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4B7" w:rsidRDefault="003B5A5C" w:rsidP="00E02740">
      <w:pPr>
        <w:autoSpaceDE w:val="0"/>
        <w:autoSpaceDN w:val="0"/>
        <w:adjustRightInd w:val="0"/>
        <w:spacing w:after="0" w:line="240" w:lineRule="auto"/>
        <w:jc w:val="center"/>
        <w:rPr>
          <w:rFonts w:ascii="Arial" w:hAnsi="Arial" w:cs="Arial"/>
          <w:b/>
          <w:i/>
          <w:caps/>
          <w:color w:val="FF0000"/>
          <w:sz w:val="24"/>
          <w:szCs w:val="24"/>
        </w:rPr>
      </w:pPr>
      <w:r>
        <w:rPr>
          <w:rFonts w:ascii="Arial" w:hAnsi="Arial" w:cs="Arial"/>
          <w:b/>
          <w:i/>
          <w:caps/>
          <w:noProof/>
          <w:color w:val="FF0000"/>
          <w:sz w:val="24"/>
          <w:szCs w:val="24"/>
          <w:lang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52.75pt;margin-top:-85.45pt;width:597pt;height:95.3pt;z-index:251688960">
            <v:imagedata r:id="rId8" o:title=""/>
            <w10:wrap type="square"/>
          </v:shape>
          <o:OLEObject Type="Embed" ProgID="MSPhotoEd.3" ShapeID="_x0000_s1030" DrawAspect="Content" ObjectID="_1562655170" r:id="rId9"/>
        </w:object>
      </w:r>
    </w:p>
    <w:p w:rsidR="002664B7" w:rsidRDefault="002664B7" w:rsidP="00E02740">
      <w:pPr>
        <w:autoSpaceDE w:val="0"/>
        <w:autoSpaceDN w:val="0"/>
        <w:adjustRightInd w:val="0"/>
        <w:spacing w:after="0" w:line="240" w:lineRule="auto"/>
        <w:jc w:val="center"/>
        <w:rPr>
          <w:rFonts w:ascii="Arial" w:hAnsi="Arial" w:cs="Arial"/>
          <w:b/>
          <w:i/>
          <w:caps/>
          <w:color w:val="FF0000"/>
          <w:sz w:val="24"/>
          <w:szCs w:val="24"/>
        </w:rPr>
      </w:pPr>
    </w:p>
    <w:p w:rsidR="002664B7" w:rsidRDefault="002664B7" w:rsidP="00C0423D">
      <w:pPr>
        <w:autoSpaceDE w:val="0"/>
        <w:autoSpaceDN w:val="0"/>
        <w:adjustRightInd w:val="0"/>
        <w:spacing w:after="0" w:line="240" w:lineRule="auto"/>
        <w:rPr>
          <w:rFonts w:ascii="Arial" w:hAnsi="Arial" w:cs="Arial"/>
          <w:b/>
          <w:i/>
          <w:caps/>
          <w:color w:val="FF0000"/>
          <w:sz w:val="24"/>
          <w:szCs w:val="24"/>
        </w:rPr>
      </w:pPr>
    </w:p>
    <w:p w:rsidR="002664B7" w:rsidRDefault="002664B7" w:rsidP="00C0423D">
      <w:pPr>
        <w:autoSpaceDE w:val="0"/>
        <w:autoSpaceDN w:val="0"/>
        <w:adjustRightInd w:val="0"/>
        <w:spacing w:after="0" w:line="240" w:lineRule="auto"/>
        <w:rPr>
          <w:rFonts w:ascii="Arial" w:hAnsi="Arial" w:cs="Arial"/>
          <w:b/>
          <w:i/>
          <w:caps/>
          <w:color w:val="FF0000"/>
          <w:sz w:val="24"/>
          <w:szCs w:val="24"/>
        </w:rPr>
      </w:pPr>
    </w:p>
    <w:p w:rsidR="002664B7" w:rsidRDefault="002664B7" w:rsidP="00E02740">
      <w:pPr>
        <w:autoSpaceDE w:val="0"/>
        <w:autoSpaceDN w:val="0"/>
        <w:adjustRightInd w:val="0"/>
        <w:spacing w:after="0" w:line="240" w:lineRule="auto"/>
        <w:jc w:val="center"/>
        <w:rPr>
          <w:rFonts w:ascii="Arial" w:hAnsi="Arial" w:cs="Arial"/>
          <w:b/>
          <w:i/>
          <w:caps/>
          <w:color w:val="FF0000"/>
          <w:sz w:val="24"/>
          <w:szCs w:val="24"/>
        </w:rPr>
      </w:pPr>
    </w:p>
    <w:p w:rsidR="002664B7" w:rsidRDefault="002664B7" w:rsidP="00E02740">
      <w:pPr>
        <w:autoSpaceDE w:val="0"/>
        <w:autoSpaceDN w:val="0"/>
        <w:adjustRightInd w:val="0"/>
        <w:spacing w:after="0" w:line="240" w:lineRule="auto"/>
        <w:jc w:val="center"/>
        <w:rPr>
          <w:rFonts w:ascii="Arial" w:hAnsi="Arial" w:cs="Arial"/>
          <w:b/>
          <w:i/>
          <w:caps/>
          <w:color w:val="FF0000"/>
          <w:sz w:val="24"/>
          <w:szCs w:val="24"/>
        </w:rPr>
      </w:pPr>
    </w:p>
    <w:p w:rsidR="00C361E4" w:rsidRDefault="00C361E4" w:rsidP="00E02740">
      <w:pPr>
        <w:autoSpaceDE w:val="0"/>
        <w:autoSpaceDN w:val="0"/>
        <w:adjustRightInd w:val="0"/>
        <w:spacing w:after="0" w:line="240" w:lineRule="auto"/>
        <w:jc w:val="center"/>
        <w:rPr>
          <w:rFonts w:ascii="Arial" w:hAnsi="Arial" w:cs="Arial"/>
          <w:b/>
          <w:i/>
          <w:caps/>
          <w:color w:val="FF0000"/>
          <w:sz w:val="24"/>
          <w:szCs w:val="24"/>
        </w:rPr>
      </w:pPr>
    </w:p>
    <w:p w:rsidR="00C361E4" w:rsidRDefault="00C361E4" w:rsidP="00E02740">
      <w:pPr>
        <w:autoSpaceDE w:val="0"/>
        <w:autoSpaceDN w:val="0"/>
        <w:adjustRightInd w:val="0"/>
        <w:spacing w:after="0" w:line="240" w:lineRule="auto"/>
        <w:jc w:val="center"/>
        <w:rPr>
          <w:rFonts w:ascii="Arial" w:hAnsi="Arial" w:cs="Arial"/>
          <w:b/>
          <w:i/>
          <w:caps/>
          <w:color w:val="FF0000"/>
          <w:sz w:val="24"/>
          <w:szCs w:val="24"/>
        </w:rPr>
      </w:pPr>
    </w:p>
    <w:p w:rsidR="00440344" w:rsidRDefault="00440344" w:rsidP="00E02740">
      <w:pPr>
        <w:autoSpaceDE w:val="0"/>
        <w:autoSpaceDN w:val="0"/>
        <w:adjustRightInd w:val="0"/>
        <w:spacing w:after="0" w:line="240" w:lineRule="auto"/>
        <w:jc w:val="center"/>
        <w:rPr>
          <w:rFonts w:ascii="Arial" w:hAnsi="Arial" w:cs="Arial"/>
          <w:b/>
          <w:i/>
          <w:caps/>
          <w:color w:val="FF0000"/>
          <w:sz w:val="24"/>
          <w:szCs w:val="24"/>
        </w:rPr>
      </w:pPr>
    </w:p>
    <w:p w:rsidR="00440344" w:rsidRDefault="00440344" w:rsidP="00E02740">
      <w:pPr>
        <w:autoSpaceDE w:val="0"/>
        <w:autoSpaceDN w:val="0"/>
        <w:adjustRightInd w:val="0"/>
        <w:spacing w:after="0" w:line="240" w:lineRule="auto"/>
        <w:jc w:val="center"/>
        <w:rPr>
          <w:rFonts w:ascii="Arial" w:hAnsi="Arial" w:cs="Arial"/>
          <w:b/>
          <w:i/>
          <w:caps/>
          <w:color w:val="FF0000"/>
          <w:sz w:val="24"/>
          <w:szCs w:val="24"/>
        </w:rPr>
      </w:pPr>
    </w:p>
    <w:p w:rsidR="00C361E4" w:rsidRDefault="00C361E4" w:rsidP="00E02740">
      <w:pPr>
        <w:autoSpaceDE w:val="0"/>
        <w:autoSpaceDN w:val="0"/>
        <w:adjustRightInd w:val="0"/>
        <w:spacing w:after="0" w:line="240" w:lineRule="auto"/>
        <w:jc w:val="center"/>
        <w:rPr>
          <w:rFonts w:ascii="Arial" w:hAnsi="Arial" w:cs="Arial"/>
          <w:b/>
          <w:i/>
          <w:caps/>
          <w:color w:val="FF0000"/>
          <w:sz w:val="24"/>
          <w:szCs w:val="24"/>
        </w:rPr>
      </w:pPr>
    </w:p>
    <w:p w:rsidR="00C361E4" w:rsidRDefault="00C361E4" w:rsidP="00E02740">
      <w:pPr>
        <w:autoSpaceDE w:val="0"/>
        <w:autoSpaceDN w:val="0"/>
        <w:adjustRightInd w:val="0"/>
        <w:spacing w:after="0" w:line="240" w:lineRule="auto"/>
        <w:jc w:val="center"/>
        <w:rPr>
          <w:rFonts w:ascii="Arial" w:hAnsi="Arial" w:cs="Arial"/>
          <w:b/>
          <w:i/>
          <w:caps/>
          <w:color w:val="FF0000"/>
          <w:sz w:val="24"/>
          <w:szCs w:val="24"/>
        </w:rPr>
      </w:pPr>
    </w:p>
    <w:p w:rsidR="002664B7" w:rsidRDefault="002664B7" w:rsidP="00E02740">
      <w:pPr>
        <w:autoSpaceDE w:val="0"/>
        <w:autoSpaceDN w:val="0"/>
        <w:adjustRightInd w:val="0"/>
        <w:spacing w:after="0" w:line="240" w:lineRule="auto"/>
        <w:jc w:val="center"/>
        <w:rPr>
          <w:rFonts w:ascii="Arial" w:hAnsi="Arial" w:cs="Arial"/>
          <w:b/>
          <w:i/>
          <w:caps/>
          <w:color w:val="FF0000"/>
          <w:sz w:val="24"/>
          <w:szCs w:val="24"/>
        </w:rPr>
      </w:pPr>
    </w:p>
    <w:p w:rsidR="002664B7" w:rsidRDefault="002664B7" w:rsidP="00E02740">
      <w:pPr>
        <w:autoSpaceDE w:val="0"/>
        <w:autoSpaceDN w:val="0"/>
        <w:adjustRightInd w:val="0"/>
        <w:spacing w:after="0" w:line="240" w:lineRule="auto"/>
        <w:jc w:val="center"/>
        <w:rPr>
          <w:rFonts w:ascii="Arial" w:hAnsi="Arial" w:cs="Arial"/>
          <w:b/>
          <w:i/>
          <w:caps/>
          <w:color w:val="FF0000"/>
          <w:sz w:val="24"/>
          <w:szCs w:val="24"/>
        </w:rPr>
      </w:pPr>
    </w:p>
    <w:tbl>
      <w:tblPr>
        <w:tblStyle w:val="TableGrid"/>
        <w:tblW w:w="0" w:type="auto"/>
        <w:tblInd w:w="959" w:type="dxa"/>
        <w:tblBorders>
          <w:insideH w:val="none" w:sz="0" w:space="0" w:color="auto"/>
          <w:insideV w:val="none" w:sz="0" w:space="0" w:color="auto"/>
        </w:tblBorders>
        <w:tblLook w:val="04A0" w:firstRow="1" w:lastRow="0" w:firstColumn="1" w:lastColumn="0" w:noHBand="0" w:noVBand="1"/>
      </w:tblPr>
      <w:tblGrid>
        <w:gridCol w:w="8221"/>
      </w:tblGrid>
      <w:tr w:rsidR="002664B7" w:rsidTr="00C361E4">
        <w:tc>
          <w:tcPr>
            <w:tcW w:w="8221" w:type="dxa"/>
            <w:shd w:val="clear" w:color="auto" w:fill="EEECE1" w:themeFill="background2"/>
          </w:tcPr>
          <w:p w:rsidR="002664B7" w:rsidRDefault="002664B7" w:rsidP="00E02740">
            <w:pPr>
              <w:autoSpaceDE w:val="0"/>
              <w:autoSpaceDN w:val="0"/>
              <w:adjustRightInd w:val="0"/>
              <w:jc w:val="center"/>
              <w:rPr>
                <w:rFonts w:ascii="Arial" w:hAnsi="Arial" w:cs="Arial"/>
                <w:b/>
                <w:i/>
                <w:caps/>
                <w:color w:val="FF0000"/>
                <w:sz w:val="24"/>
                <w:szCs w:val="24"/>
              </w:rPr>
            </w:pPr>
          </w:p>
          <w:p w:rsidR="002664B7" w:rsidRDefault="002664B7" w:rsidP="00E02740">
            <w:pPr>
              <w:autoSpaceDE w:val="0"/>
              <w:autoSpaceDN w:val="0"/>
              <w:adjustRightInd w:val="0"/>
              <w:jc w:val="center"/>
              <w:rPr>
                <w:rFonts w:ascii="Arial" w:hAnsi="Arial" w:cs="Arial"/>
                <w:b/>
                <w:i/>
                <w:caps/>
                <w:color w:val="FF0000"/>
                <w:sz w:val="24"/>
                <w:szCs w:val="24"/>
              </w:rPr>
            </w:pPr>
          </w:p>
          <w:p w:rsidR="002664B7" w:rsidRDefault="002664B7" w:rsidP="00E02740">
            <w:pPr>
              <w:autoSpaceDE w:val="0"/>
              <w:autoSpaceDN w:val="0"/>
              <w:adjustRightInd w:val="0"/>
              <w:jc w:val="center"/>
              <w:rPr>
                <w:rFonts w:ascii="Arial" w:hAnsi="Arial" w:cs="Arial"/>
                <w:b/>
                <w:i/>
                <w:caps/>
                <w:color w:val="FF0000"/>
                <w:sz w:val="24"/>
                <w:szCs w:val="24"/>
              </w:rPr>
            </w:pPr>
          </w:p>
          <w:p w:rsidR="00C0423D" w:rsidRPr="00C0423D" w:rsidRDefault="00C0423D" w:rsidP="00C0423D">
            <w:pPr>
              <w:jc w:val="center"/>
              <w:rPr>
                <w:rFonts w:ascii="Arial" w:hAnsi="Arial" w:cs="Arial"/>
                <w:b/>
                <w:sz w:val="40"/>
                <w:szCs w:val="40"/>
              </w:rPr>
            </w:pPr>
            <w:r w:rsidRPr="00C0423D">
              <w:rPr>
                <w:rFonts w:ascii="Arial" w:hAnsi="Arial" w:cs="Arial"/>
                <w:b/>
                <w:sz w:val="40"/>
                <w:szCs w:val="40"/>
              </w:rPr>
              <w:t xml:space="preserve">Safeguarding Policy Framework </w:t>
            </w:r>
          </w:p>
          <w:p w:rsidR="00C0423D" w:rsidRPr="00C0423D" w:rsidRDefault="00CA478E" w:rsidP="00C0423D">
            <w:pPr>
              <w:jc w:val="center"/>
              <w:rPr>
                <w:rFonts w:ascii="Arial" w:hAnsi="Arial" w:cs="Arial"/>
                <w:b/>
                <w:sz w:val="40"/>
                <w:szCs w:val="40"/>
              </w:rPr>
            </w:pPr>
            <w:r>
              <w:rPr>
                <w:rFonts w:ascii="Arial" w:hAnsi="Arial" w:cs="Arial"/>
                <w:b/>
                <w:sz w:val="40"/>
                <w:szCs w:val="40"/>
              </w:rPr>
              <w:t>f</w:t>
            </w:r>
            <w:r w:rsidR="00C0423D" w:rsidRPr="00C0423D">
              <w:rPr>
                <w:rFonts w:ascii="Arial" w:hAnsi="Arial" w:cs="Arial"/>
                <w:b/>
                <w:sz w:val="40"/>
                <w:szCs w:val="40"/>
              </w:rPr>
              <w:t>or</w:t>
            </w:r>
          </w:p>
          <w:p w:rsidR="00C0423D" w:rsidRPr="00C0423D" w:rsidRDefault="00C0423D" w:rsidP="00C0423D">
            <w:pPr>
              <w:jc w:val="center"/>
              <w:rPr>
                <w:rFonts w:ascii="Arial" w:hAnsi="Arial" w:cs="Arial"/>
                <w:b/>
                <w:sz w:val="40"/>
                <w:szCs w:val="40"/>
              </w:rPr>
            </w:pPr>
            <w:r w:rsidRPr="00C0423D">
              <w:rPr>
                <w:rFonts w:ascii="Arial" w:hAnsi="Arial" w:cs="Arial"/>
                <w:b/>
                <w:sz w:val="40"/>
                <w:szCs w:val="40"/>
              </w:rPr>
              <w:t>Children in Childcare Settings</w:t>
            </w:r>
          </w:p>
          <w:p w:rsidR="002664B7" w:rsidRPr="00C0423D" w:rsidRDefault="002664B7" w:rsidP="00E02740">
            <w:pPr>
              <w:autoSpaceDE w:val="0"/>
              <w:autoSpaceDN w:val="0"/>
              <w:adjustRightInd w:val="0"/>
              <w:jc w:val="center"/>
              <w:rPr>
                <w:rFonts w:ascii="Arial" w:hAnsi="Arial" w:cs="Arial"/>
                <w:b/>
                <w:i/>
                <w:caps/>
                <w:color w:val="FF0000"/>
                <w:sz w:val="24"/>
                <w:szCs w:val="24"/>
              </w:rPr>
            </w:pPr>
          </w:p>
          <w:p w:rsidR="002664B7" w:rsidRDefault="002664B7" w:rsidP="00E02740">
            <w:pPr>
              <w:autoSpaceDE w:val="0"/>
              <w:autoSpaceDN w:val="0"/>
              <w:adjustRightInd w:val="0"/>
              <w:jc w:val="center"/>
              <w:rPr>
                <w:rFonts w:ascii="Arial" w:hAnsi="Arial" w:cs="Arial"/>
                <w:b/>
                <w:i/>
                <w:caps/>
                <w:color w:val="FF0000"/>
                <w:sz w:val="24"/>
                <w:szCs w:val="24"/>
              </w:rPr>
            </w:pPr>
          </w:p>
        </w:tc>
      </w:tr>
      <w:tr w:rsidR="002664B7" w:rsidTr="00C361E4">
        <w:tc>
          <w:tcPr>
            <w:tcW w:w="8221" w:type="dxa"/>
            <w:shd w:val="clear" w:color="auto" w:fill="EEECE1" w:themeFill="background2"/>
          </w:tcPr>
          <w:p w:rsidR="002664B7" w:rsidRDefault="002664B7" w:rsidP="002664B7">
            <w:pPr>
              <w:autoSpaceDE w:val="0"/>
              <w:autoSpaceDN w:val="0"/>
              <w:adjustRightInd w:val="0"/>
              <w:rPr>
                <w:rFonts w:ascii="Arial" w:hAnsi="Arial" w:cs="Arial"/>
                <w:b/>
                <w:i/>
                <w:caps/>
                <w:color w:val="FF0000"/>
                <w:sz w:val="24"/>
                <w:szCs w:val="24"/>
              </w:rPr>
            </w:pPr>
          </w:p>
        </w:tc>
      </w:tr>
    </w:tbl>
    <w:p w:rsidR="00C0423D" w:rsidRDefault="00C0423D" w:rsidP="00E02740">
      <w:pPr>
        <w:autoSpaceDE w:val="0"/>
        <w:autoSpaceDN w:val="0"/>
        <w:adjustRightInd w:val="0"/>
        <w:spacing w:after="0" w:line="240" w:lineRule="auto"/>
        <w:jc w:val="center"/>
        <w:rPr>
          <w:rFonts w:ascii="Arial" w:hAnsi="Arial" w:cs="Arial"/>
          <w:b/>
          <w:i/>
          <w:caps/>
          <w:color w:val="FF0000"/>
          <w:sz w:val="24"/>
          <w:szCs w:val="24"/>
        </w:rPr>
      </w:pPr>
    </w:p>
    <w:p w:rsidR="00C361E4" w:rsidRDefault="00C361E4">
      <w:pPr>
        <w:rPr>
          <w:rFonts w:ascii="Arial" w:hAnsi="Arial" w:cs="Arial"/>
          <w:b/>
          <w:i/>
          <w:caps/>
          <w:color w:val="FF0000"/>
          <w:sz w:val="24"/>
          <w:szCs w:val="24"/>
        </w:rPr>
      </w:pPr>
    </w:p>
    <w:p w:rsidR="00C361E4" w:rsidRDefault="00C361E4">
      <w:pPr>
        <w:rPr>
          <w:rFonts w:ascii="Arial" w:hAnsi="Arial" w:cs="Arial"/>
          <w:b/>
          <w:i/>
          <w:caps/>
          <w:color w:val="FF0000"/>
          <w:sz w:val="24"/>
          <w:szCs w:val="24"/>
        </w:rPr>
      </w:pPr>
    </w:p>
    <w:p w:rsidR="00C361E4" w:rsidRDefault="00C361E4">
      <w:pPr>
        <w:rPr>
          <w:rFonts w:ascii="Arial" w:hAnsi="Arial" w:cs="Arial"/>
          <w:b/>
          <w:i/>
          <w:caps/>
          <w:color w:val="FF0000"/>
          <w:sz w:val="24"/>
          <w:szCs w:val="24"/>
        </w:rPr>
      </w:pPr>
    </w:p>
    <w:p w:rsidR="00C361E4" w:rsidRDefault="00C361E4">
      <w:pPr>
        <w:rPr>
          <w:rFonts w:ascii="Arial" w:hAnsi="Arial" w:cs="Arial"/>
          <w:b/>
          <w:i/>
          <w:caps/>
          <w:color w:val="FF0000"/>
          <w:sz w:val="24"/>
          <w:szCs w:val="24"/>
        </w:rPr>
      </w:pPr>
    </w:p>
    <w:p w:rsidR="00C361E4" w:rsidRDefault="00C361E4">
      <w:pPr>
        <w:rPr>
          <w:rFonts w:ascii="Arial" w:hAnsi="Arial" w:cs="Arial"/>
          <w:b/>
          <w:i/>
          <w:caps/>
          <w:color w:val="FF0000"/>
          <w:sz w:val="24"/>
          <w:szCs w:val="24"/>
        </w:rPr>
      </w:pPr>
    </w:p>
    <w:p w:rsidR="00C361E4" w:rsidRDefault="00C361E4">
      <w:pPr>
        <w:rPr>
          <w:rFonts w:ascii="Arial" w:hAnsi="Arial" w:cs="Arial"/>
          <w:b/>
          <w:i/>
          <w:caps/>
          <w:color w:val="FF0000"/>
          <w:sz w:val="24"/>
          <w:szCs w:val="24"/>
        </w:rPr>
      </w:pPr>
    </w:p>
    <w:p w:rsidR="00C0423D" w:rsidRDefault="00C0423D">
      <w:pPr>
        <w:rPr>
          <w:rFonts w:ascii="Arial" w:hAnsi="Arial" w:cs="Arial"/>
          <w:b/>
          <w:i/>
          <w:caps/>
          <w:color w:val="FF0000"/>
          <w:sz w:val="24"/>
          <w:szCs w:val="24"/>
        </w:rPr>
      </w:pPr>
    </w:p>
    <w:p w:rsidR="00C361E4" w:rsidRDefault="00C361E4">
      <w:pPr>
        <w:rPr>
          <w:rFonts w:ascii="Arial" w:hAnsi="Arial" w:cs="Arial"/>
          <w:b/>
          <w:i/>
          <w:caps/>
          <w:color w:val="FF0000"/>
          <w:sz w:val="24"/>
          <w:szCs w:val="24"/>
        </w:rPr>
      </w:pPr>
    </w:p>
    <w:p w:rsidR="00C0423D" w:rsidRPr="00937A81" w:rsidRDefault="00C0423D" w:rsidP="00C0423D">
      <w:pPr>
        <w:spacing w:after="0" w:line="240" w:lineRule="auto"/>
        <w:jc w:val="center"/>
        <w:rPr>
          <w:rFonts w:ascii="Arial" w:hAnsi="Arial" w:cs="Arial"/>
        </w:rPr>
      </w:pPr>
      <w:r w:rsidRPr="00937A81">
        <w:rPr>
          <w:rFonts w:ascii="Arial" w:hAnsi="Arial" w:cs="Arial"/>
        </w:rPr>
        <w:t>CHESHIRE EAST MODEL POLICY</w:t>
      </w:r>
    </w:p>
    <w:p w:rsidR="00C0423D" w:rsidRPr="00937A81" w:rsidRDefault="00C0423D" w:rsidP="00C0423D">
      <w:pPr>
        <w:spacing w:after="0" w:line="240" w:lineRule="auto"/>
        <w:jc w:val="center"/>
        <w:rPr>
          <w:rFonts w:ascii="Arial" w:hAnsi="Arial" w:cs="Arial"/>
        </w:rPr>
      </w:pPr>
      <w:r w:rsidRPr="00937A81">
        <w:rPr>
          <w:rFonts w:ascii="Arial" w:hAnsi="Arial" w:cs="Arial"/>
        </w:rPr>
        <w:t>Endorsed by Cheshire East LSCB</w:t>
      </w:r>
    </w:p>
    <w:tbl>
      <w:tblPr>
        <w:tblStyle w:val="TableGrid"/>
        <w:tblW w:w="1119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8"/>
        <w:gridCol w:w="5601"/>
      </w:tblGrid>
      <w:tr w:rsidR="00C0423D" w:rsidTr="00440344">
        <w:tc>
          <w:tcPr>
            <w:tcW w:w="5598" w:type="dxa"/>
          </w:tcPr>
          <w:p w:rsidR="00FF20B3" w:rsidRDefault="00FF20B3" w:rsidP="00FF20B3">
            <w:pPr>
              <w:rPr>
                <w:rFonts w:ascii="Arial" w:hAnsi="Arial" w:cs="Arial"/>
                <w:i/>
                <w:sz w:val="28"/>
                <w:szCs w:val="28"/>
              </w:rPr>
            </w:pPr>
          </w:p>
          <w:p w:rsidR="00FF20B3" w:rsidRDefault="00FF20B3" w:rsidP="00FF20B3">
            <w:pPr>
              <w:rPr>
                <w:rFonts w:ascii="Arial" w:hAnsi="Arial" w:cs="Arial"/>
                <w:i/>
                <w:sz w:val="28"/>
                <w:szCs w:val="28"/>
              </w:rPr>
            </w:pPr>
            <w:r>
              <w:rPr>
                <w:rFonts w:ascii="Arial" w:hAnsi="Arial" w:cs="Arial"/>
                <w:b/>
                <w:noProof/>
                <w:sz w:val="64"/>
                <w:szCs w:val="64"/>
                <w:lang w:eastAsia="en-GB"/>
              </w:rPr>
              <w:drawing>
                <wp:inline distT="0" distB="0" distL="0" distR="0" wp14:anchorId="28C5582E" wp14:editId="35D49C40">
                  <wp:extent cx="1104900" cy="819150"/>
                  <wp:effectExtent l="0" t="0" r="0" b="0"/>
                  <wp:docPr id="2" name="Picture 2" descr="LS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C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819150"/>
                          </a:xfrm>
                          <a:prstGeom prst="rect">
                            <a:avLst/>
                          </a:prstGeom>
                          <a:noFill/>
                          <a:ln>
                            <a:noFill/>
                          </a:ln>
                        </pic:spPr>
                      </pic:pic>
                    </a:graphicData>
                  </a:graphic>
                </wp:inline>
              </w:drawing>
            </w:r>
          </w:p>
          <w:p w:rsidR="00A1489D" w:rsidRDefault="00A1489D" w:rsidP="00FF20B3">
            <w:pPr>
              <w:rPr>
                <w:rFonts w:ascii="Arial" w:hAnsi="Arial" w:cs="Arial"/>
                <w:i/>
                <w:sz w:val="28"/>
                <w:szCs w:val="28"/>
              </w:rPr>
            </w:pPr>
          </w:p>
          <w:p w:rsidR="00A1489D" w:rsidRDefault="00A1489D" w:rsidP="00FF20B3">
            <w:pPr>
              <w:rPr>
                <w:rFonts w:ascii="Arial" w:hAnsi="Arial" w:cs="Arial"/>
                <w:i/>
                <w:sz w:val="28"/>
                <w:szCs w:val="28"/>
              </w:rPr>
            </w:pPr>
          </w:p>
          <w:p w:rsidR="00A1489D" w:rsidRDefault="00A1489D" w:rsidP="00FF20B3">
            <w:pPr>
              <w:rPr>
                <w:rFonts w:ascii="Arial" w:hAnsi="Arial" w:cs="Arial"/>
                <w:i/>
                <w:sz w:val="28"/>
                <w:szCs w:val="28"/>
              </w:rPr>
            </w:pPr>
          </w:p>
          <w:p w:rsidR="00A1489D" w:rsidRDefault="00A1489D" w:rsidP="00FF20B3">
            <w:pPr>
              <w:rPr>
                <w:rFonts w:ascii="Arial" w:hAnsi="Arial" w:cs="Arial"/>
                <w:i/>
                <w:sz w:val="28"/>
                <w:szCs w:val="28"/>
              </w:rPr>
            </w:pPr>
          </w:p>
          <w:p w:rsidR="00A1489D" w:rsidRDefault="00A1489D" w:rsidP="00FF20B3">
            <w:pPr>
              <w:rPr>
                <w:rFonts w:ascii="Arial" w:hAnsi="Arial" w:cs="Arial"/>
                <w:i/>
                <w:sz w:val="28"/>
                <w:szCs w:val="28"/>
              </w:rPr>
            </w:pPr>
          </w:p>
          <w:p w:rsidR="00A1489D" w:rsidRDefault="00A1489D" w:rsidP="00FF20B3">
            <w:pPr>
              <w:rPr>
                <w:rFonts w:ascii="Arial" w:hAnsi="Arial" w:cs="Arial"/>
                <w:i/>
                <w:sz w:val="28"/>
                <w:szCs w:val="28"/>
              </w:rPr>
            </w:pPr>
          </w:p>
          <w:p w:rsidR="00A1489D" w:rsidRDefault="00A1489D" w:rsidP="00FF20B3">
            <w:pPr>
              <w:rPr>
                <w:rFonts w:ascii="Arial" w:hAnsi="Arial" w:cs="Arial"/>
                <w:i/>
                <w:sz w:val="28"/>
                <w:szCs w:val="28"/>
              </w:rPr>
            </w:pPr>
          </w:p>
          <w:p w:rsidR="00A1489D" w:rsidRDefault="00A1489D" w:rsidP="00FF20B3">
            <w:pPr>
              <w:rPr>
                <w:rFonts w:ascii="Arial" w:hAnsi="Arial" w:cs="Arial"/>
                <w:i/>
                <w:sz w:val="28"/>
                <w:szCs w:val="28"/>
              </w:rPr>
            </w:pPr>
          </w:p>
          <w:p w:rsidR="00A1489D" w:rsidRDefault="00A1489D" w:rsidP="00FF20B3">
            <w:pPr>
              <w:rPr>
                <w:rFonts w:ascii="Arial" w:hAnsi="Arial" w:cs="Arial"/>
                <w:i/>
                <w:sz w:val="28"/>
                <w:szCs w:val="28"/>
              </w:rPr>
            </w:pPr>
          </w:p>
          <w:p w:rsidR="00A1489D" w:rsidRDefault="00A1489D" w:rsidP="00FF20B3">
            <w:pPr>
              <w:rPr>
                <w:rFonts w:ascii="Arial" w:hAnsi="Arial" w:cs="Arial"/>
                <w:i/>
                <w:sz w:val="28"/>
                <w:szCs w:val="28"/>
              </w:rPr>
            </w:pPr>
          </w:p>
          <w:p w:rsidR="00A1489D" w:rsidRDefault="00A1489D" w:rsidP="00FF20B3">
            <w:pPr>
              <w:rPr>
                <w:rFonts w:ascii="Arial" w:hAnsi="Arial" w:cs="Arial"/>
                <w:i/>
                <w:sz w:val="28"/>
                <w:szCs w:val="28"/>
              </w:rPr>
            </w:pPr>
          </w:p>
        </w:tc>
        <w:tc>
          <w:tcPr>
            <w:tcW w:w="5601" w:type="dxa"/>
          </w:tcPr>
          <w:p w:rsidR="00C0423D" w:rsidRDefault="00C361E4" w:rsidP="00C361E4">
            <w:pPr>
              <w:jc w:val="right"/>
              <w:rPr>
                <w:rFonts w:ascii="Arial" w:hAnsi="Arial" w:cs="Arial"/>
                <w:i/>
                <w:sz w:val="28"/>
                <w:szCs w:val="28"/>
              </w:rPr>
            </w:pPr>
            <w:r>
              <w:rPr>
                <w:rFonts w:ascii="Arial" w:hAnsi="Arial" w:cs="Arial"/>
                <w:i/>
                <w:noProof/>
                <w:sz w:val="20"/>
                <w:lang w:eastAsia="en-GB"/>
              </w:rPr>
              <w:drawing>
                <wp:inline distT="0" distB="0" distL="0" distR="0" wp14:anchorId="660194A8" wp14:editId="65B0CC11">
                  <wp:extent cx="1718016" cy="1041621"/>
                  <wp:effectExtent l="0" t="0" r="0" b="6350"/>
                  <wp:docPr id="291" name="Picture 291" descr="Cheshire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heshire ea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8463" cy="1041892"/>
                          </a:xfrm>
                          <a:prstGeom prst="rect">
                            <a:avLst/>
                          </a:prstGeom>
                          <a:noFill/>
                          <a:ln>
                            <a:noFill/>
                          </a:ln>
                        </pic:spPr>
                      </pic:pic>
                    </a:graphicData>
                  </a:graphic>
                </wp:inline>
              </w:drawing>
            </w:r>
          </w:p>
        </w:tc>
      </w:tr>
    </w:tbl>
    <w:p w:rsidR="00A1489D" w:rsidRDefault="00C0423D" w:rsidP="00A1489D">
      <w:pPr>
        <w:spacing w:after="0" w:line="240" w:lineRule="auto"/>
        <w:jc w:val="center"/>
        <w:rPr>
          <w:rFonts w:ascii="Arial" w:hAnsi="Arial" w:cs="Arial"/>
          <w:i/>
          <w:sz w:val="28"/>
          <w:szCs w:val="28"/>
        </w:rPr>
      </w:pPr>
      <w:r w:rsidRPr="00C0423D">
        <w:rPr>
          <w:rFonts w:ascii="Arial" w:hAnsi="Arial" w:cs="Arial"/>
          <w:i/>
          <w:sz w:val="28"/>
          <w:szCs w:val="28"/>
        </w:rPr>
        <w:br w:type="page"/>
      </w:r>
    </w:p>
    <w:p w:rsidR="00E02740" w:rsidRPr="00A1489D" w:rsidRDefault="00A1489D" w:rsidP="00A1489D">
      <w:pPr>
        <w:spacing w:after="0" w:line="240" w:lineRule="auto"/>
        <w:jc w:val="center"/>
        <w:rPr>
          <w:rFonts w:ascii="Arial" w:hAnsi="Arial" w:cs="Arial"/>
          <w:i/>
          <w:sz w:val="28"/>
          <w:szCs w:val="28"/>
        </w:rPr>
      </w:pPr>
      <w:r>
        <w:rPr>
          <w:noProof/>
          <w:lang w:eastAsia="en-GB"/>
        </w:rPr>
        <w:lastRenderedPageBreak/>
        <w:drawing>
          <wp:anchor distT="0" distB="0" distL="114300" distR="114300" simplePos="0" relativeHeight="251691008" behindDoc="1" locked="0" layoutInCell="1" allowOverlap="1" wp14:anchorId="1480F5F6" wp14:editId="3268967D">
            <wp:simplePos x="0" y="0"/>
            <wp:positionH relativeFrom="column">
              <wp:posOffset>1485900</wp:posOffset>
            </wp:positionH>
            <wp:positionV relativeFrom="paragraph">
              <wp:posOffset>123825</wp:posOffset>
            </wp:positionV>
            <wp:extent cx="3308985" cy="768350"/>
            <wp:effectExtent l="19050" t="0" r="5715" b="0"/>
            <wp:wrapTight wrapText="bothSides">
              <wp:wrapPolygon edited="0">
                <wp:start x="-124" y="0"/>
                <wp:lineTo x="-124" y="20886"/>
                <wp:lineTo x="21637" y="20886"/>
                <wp:lineTo x="21637" y="0"/>
                <wp:lineTo x="-124" y="0"/>
              </wp:wrapPolygon>
            </wp:wrapTight>
            <wp:docPr id="4" name="Picture 0" descr="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1.jpg"/>
                    <pic:cNvPicPr/>
                  </pic:nvPicPr>
                  <pic:blipFill>
                    <a:blip r:embed="rId12"/>
                    <a:srcRect l="20639" t="727" r="27404" b="90480"/>
                    <a:stretch>
                      <a:fillRect/>
                    </a:stretch>
                  </pic:blipFill>
                  <pic:spPr>
                    <a:xfrm>
                      <a:off x="0" y="0"/>
                      <a:ext cx="3308985" cy="768350"/>
                    </a:xfrm>
                    <a:prstGeom prst="rect">
                      <a:avLst/>
                    </a:prstGeom>
                  </pic:spPr>
                </pic:pic>
              </a:graphicData>
            </a:graphic>
          </wp:anchor>
        </w:drawing>
      </w:r>
    </w:p>
    <w:p w:rsidR="00E02740" w:rsidRDefault="00E02740" w:rsidP="00C361E4">
      <w:pPr>
        <w:ind w:left="-567" w:right="-613"/>
        <w:jc w:val="center"/>
        <w:rPr>
          <w:rFonts w:ascii="Arial" w:hAnsi="Arial" w:cs="Arial"/>
          <w:b/>
          <w:sz w:val="52"/>
          <w:szCs w:val="52"/>
        </w:rPr>
      </w:pPr>
    </w:p>
    <w:p w:rsidR="00A1489D" w:rsidRPr="00E02740" w:rsidRDefault="00A1489D" w:rsidP="00C361E4">
      <w:pPr>
        <w:ind w:left="-567" w:right="-613"/>
        <w:jc w:val="center"/>
        <w:rPr>
          <w:rFonts w:ascii="Arial" w:hAnsi="Arial" w:cs="Arial"/>
          <w:b/>
          <w:sz w:val="52"/>
          <w:szCs w:val="52"/>
        </w:rPr>
      </w:pPr>
    </w:p>
    <w:tbl>
      <w:tblPr>
        <w:tblStyle w:val="TableGrid"/>
        <w:tblW w:w="9589" w:type="dxa"/>
        <w:tblLook w:val="04A0" w:firstRow="1" w:lastRow="0" w:firstColumn="1" w:lastColumn="0" w:noHBand="0" w:noVBand="1"/>
      </w:tblPr>
      <w:tblGrid>
        <w:gridCol w:w="4968"/>
        <w:gridCol w:w="4621"/>
      </w:tblGrid>
      <w:tr w:rsidR="005B16B7" w:rsidRPr="00E02740" w:rsidTr="005B16B7">
        <w:tc>
          <w:tcPr>
            <w:tcW w:w="4968" w:type="dxa"/>
          </w:tcPr>
          <w:p w:rsidR="005B16B7" w:rsidRPr="00E02740" w:rsidRDefault="005B16B7" w:rsidP="007368B1">
            <w:pPr>
              <w:autoSpaceDE w:val="0"/>
              <w:autoSpaceDN w:val="0"/>
              <w:adjustRightInd w:val="0"/>
              <w:spacing w:before="240" w:after="240"/>
              <w:jc w:val="both"/>
              <w:rPr>
                <w:rFonts w:ascii="Arial" w:hAnsi="Arial" w:cs="Arial"/>
                <w:b/>
                <w:caps/>
                <w:sz w:val="24"/>
                <w:szCs w:val="24"/>
              </w:rPr>
            </w:pPr>
            <w:r w:rsidRPr="00E02740">
              <w:rPr>
                <w:rFonts w:ascii="Arial" w:hAnsi="Arial" w:cs="Arial"/>
                <w:b/>
                <w:caps/>
                <w:sz w:val="24"/>
                <w:szCs w:val="24"/>
              </w:rPr>
              <w:t>PERSON RESPONSIBLE FOR POLICY:</w:t>
            </w:r>
          </w:p>
        </w:tc>
        <w:tc>
          <w:tcPr>
            <w:tcW w:w="4621" w:type="dxa"/>
          </w:tcPr>
          <w:p w:rsidR="005B16B7" w:rsidRPr="00E02740" w:rsidRDefault="00A1489D" w:rsidP="00A1489D">
            <w:pPr>
              <w:autoSpaceDE w:val="0"/>
              <w:autoSpaceDN w:val="0"/>
              <w:adjustRightInd w:val="0"/>
              <w:spacing w:before="240" w:after="240"/>
              <w:jc w:val="center"/>
              <w:rPr>
                <w:rFonts w:ascii="Arial" w:hAnsi="Arial" w:cs="Arial"/>
                <w:b/>
                <w:i/>
                <w:caps/>
                <w:color w:val="FF0000"/>
                <w:sz w:val="16"/>
                <w:szCs w:val="16"/>
              </w:rPr>
            </w:pPr>
            <w:r>
              <w:rPr>
                <w:rFonts w:ascii="Arial" w:hAnsi="Arial" w:cs="Arial"/>
                <w:b/>
                <w:i/>
                <w:caps/>
                <w:sz w:val="16"/>
                <w:szCs w:val="16"/>
              </w:rPr>
              <w:t>Manager, Designated safeguarding lead and committee</w:t>
            </w:r>
          </w:p>
        </w:tc>
      </w:tr>
      <w:tr w:rsidR="005B16B7" w:rsidRPr="00E02740" w:rsidTr="005B16B7">
        <w:tc>
          <w:tcPr>
            <w:tcW w:w="4968" w:type="dxa"/>
          </w:tcPr>
          <w:p w:rsidR="005B16B7" w:rsidRPr="00E02740" w:rsidRDefault="005B16B7" w:rsidP="007368B1">
            <w:pPr>
              <w:autoSpaceDE w:val="0"/>
              <w:autoSpaceDN w:val="0"/>
              <w:adjustRightInd w:val="0"/>
              <w:spacing w:before="240" w:after="240"/>
              <w:jc w:val="both"/>
              <w:rPr>
                <w:rFonts w:ascii="Arial" w:hAnsi="Arial" w:cs="Arial"/>
                <w:b/>
                <w:caps/>
                <w:sz w:val="24"/>
                <w:szCs w:val="24"/>
              </w:rPr>
            </w:pPr>
            <w:r w:rsidRPr="00E02740">
              <w:rPr>
                <w:rFonts w:ascii="Arial" w:hAnsi="Arial" w:cs="Arial"/>
                <w:b/>
                <w:caps/>
                <w:sz w:val="24"/>
                <w:szCs w:val="24"/>
              </w:rPr>
              <w:t>APPROVED:</w:t>
            </w:r>
          </w:p>
        </w:tc>
        <w:tc>
          <w:tcPr>
            <w:tcW w:w="4621" w:type="dxa"/>
          </w:tcPr>
          <w:p w:rsidR="005B16B7" w:rsidRPr="00A1489D" w:rsidRDefault="00B928C1" w:rsidP="00A1489D">
            <w:pPr>
              <w:autoSpaceDE w:val="0"/>
              <w:autoSpaceDN w:val="0"/>
              <w:adjustRightInd w:val="0"/>
              <w:spacing w:before="240" w:after="240"/>
              <w:jc w:val="center"/>
              <w:rPr>
                <w:rFonts w:ascii="Arial" w:hAnsi="Arial" w:cs="Arial"/>
                <w:b/>
                <w:i/>
                <w:caps/>
                <w:color w:val="FF0000"/>
                <w:sz w:val="20"/>
                <w:szCs w:val="20"/>
              </w:rPr>
            </w:pPr>
            <w:r>
              <w:rPr>
                <w:rFonts w:ascii="Arial" w:hAnsi="Arial" w:cs="Arial"/>
                <w:b/>
                <w:i/>
                <w:caps/>
                <w:sz w:val="20"/>
                <w:szCs w:val="20"/>
              </w:rPr>
              <w:t>July 2017</w:t>
            </w:r>
          </w:p>
        </w:tc>
      </w:tr>
      <w:tr w:rsidR="005B16B7" w:rsidRPr="00E02740" w:rsidTr="005B16B7">
        <w:tc>
          <w:tcPr>
            <w:tcW w:w="4968" w:type="dxa"/>
          </w:tcPr>
          <w:p w:rsidR="005B16B7" w:rsidRPr="00E02740" w:rsidRDefault="005B16B7" w:rsidP="007368B1">
            <w:pPr>
              <w:autoSpaceDE w:val="0"/>
              <w:autoSpaceDN w:val="0"/>
              <w:adjustRightInd w:val="0"/>
              <w:spacing w:before="240" w:after="240"/>
              <w:jc w:val="both"/>
              <w:rPr>
                <w:rFonts w:ascii="Arial" w:hAnsi="Arial" w:cs="Arial"/>
                <w:b/>
                <w:caps/>
                <w:sz w:val="24"/>
                <w:szCs w:val="24"/>
              </w:rPr>
            </w:pPr>
            <w:r w:rsidRPr="00E02740">
              <w:rPr>
                <w:rFonts w:ascii="Arial" w:hAnsi="Arial" w:cs="Arial"/>
                <w:b/>
                <w:caps/>
                <w:sz w:val="24"/>
                <w:szCs w:val="24"/>
              </w:rPr>
              <w:t xml:space="preserve">signed:  </w:t>
            </w:r>
          </w:p>
        </w:tc>
        <w:tc>
          <w:tcPr>
            <w:tcW w:w="4621" w:type="dxa"/>
          </w:tcPr>
          <w:p w:rsidR="005B16B7" w:rsidRPr="00E02740" w:rsidRDefault="005B16B7" w:rsidP="007368B1">
            <w:pPr>
              <w:autoSpaceDE w:val="0"/>
              <w:autoSpaceDN w:val="0"/>
              <w:adjustRightInd w:val="0"/>
              <w:spacing w:before="240" w:after="240"/>
              <w:jc w:val="both"/>
              <w:rPr>
                <w:rFonts w:ascii="Arial" w:hAnsi="Arial" w:cs="Arial"/>
                <w:b/>
                <w:i/>
                <w:caps/>
                <w:color w:val="FF0000"/>
                <w:sz w:val="16"/>
                <w:szCs w:val="16"/>
              </w:rPr>
            </w:pPr>
          </w:p>
        </w:tc>
      </w:tr>
      <w:tr w:rsidR="005B16B7" w:rsidRPr="00E02740" w:rsidTr="005B16B7">
        <w:tc>
          <w:tcPr>
            <w:tcW w:w="4968" w:type="dxa"/>
          </w:tcPr>
          <w:p w:rsidR="005B16B7" w:rsidRPr="00E02740" w:rsidRDefault="005B16B7" w:rsidP="007368B1">
            <w:pPr>
              <w:autoSpaceDE w:val="0"/>
              <w:autoSpaceDN w:val="0"/>
              <w:adjustRightInd w:val="0"/>
              <w:spacing w:before="240" w:after="240"/>
              <w:jc w:val="both"/>
              <w:rPr>
                <w:rFonts w:ascii="Arial" w:hAnsi="Arial" w:cs="Arial"/>
                <w:b/>
                <w:caps/>
                <w:sz w:val="24"/>
                <w:szCs w:val="24"/>
              </w:rPr>
            </w:pPr>
            <w:r w:rsidRPr="00E02740">
              <w:rPr>
                <w:rFonts w:ascii="Arial" w:hAnsi="Arial" w:cs="Arial"/>
                <w:b/>
                <w:caps/>
                <w:sz w:val="24"/>
                <w:szCs w:val="24"/>
              </w:rPr>
              <w:t>to be reviewed:</w:t>
            </w:r>
          </w:p>
        </w:tc>
        <w:tc>
          <w:tcPr>
            <w:tcW w:w="4621" w:type="dxa"/>
          </w:tcPr>
          <w:p w:rsidR="005B16B7" w:rsidRPr="00A1489D" w:rsidRDefault="00B928C1" w:rsidP="00A1489D">
            <w:pPr>
              <w:autoSpaceDE w:val="0"/>
              <w:autoSpaceDN w:val="0"/>
              <w:adjustRightInd w:val="0"/>
              <w:spacing w:before="240" w:after="240"/>
              <w:jc w:val="center"/>
              <w:rPr>
                <w:rFonts w:ascii="Arial" w:hAnsi="Arial" w:cs="Arial"/>
                <w:b/>
                <w:i/>
                <w:caps/>
                <w:color w:val="FF0000"/>
                <w:sz w:val="20"/>
                <w:szCs w:val="20"/>
              </w:rPr>
            </w:pPr>
            <w:r>
              <w:rPr>
                <w:rFonts w:ascii="Arial" w:hAnsi="Arial" w:cs="Arial"/>
                <w:b/>
                <w:i/>
                <w:caps/>
                <w:sz w:val="20"/>
                <w:szCs w:val="20"/>
              </w:rPr>
              <w:t>Sept 2018</w:t>
            </w:r>
          </w:p>
        </w:tc>
      </w:tr>
    </w:tbl>
    <w:p w:rsidR="005E3FD6" w:rsidRPr="00E02740" w:rsidRDefault="005E3FD6" w:rsidP="007368B1">
      <w:pPr>
        <w:autoSpaceDE w:val="0"/>
        <w:autoSpaceDN w:val="0"/>
        <w:adjustRightInd w:val="0"/>
        <w:spacing w:after="0" w:line="240" w:lineRule="auto"/>
        <w:jc w:val="both"/>
        <w:rPr>
          <w:rFonts w:ascii="Arial" w:hAnsi="Arial" w:cs="Arial"/>
          <w:b/>
          <w:bCs/>
          <w:sz w:val="24"/>
          <w:szCs w:val="24"/>
        </w:rPr>
      </w:pPr>
    </w:p>
    <w:p w:rsidR="0031441C" w:rsidRPr="00E02740" w:rsidRDefault="0031441C" w:rsidP="007368B1">
      <w:pPr>
        <w:autoSpaceDE w:val="0"/>
        <w:autoSpaceDN w:val="0"/>
        <w:adjustRightInd w:val="0"/>
        <w:jc w:val="both"/>
        <w:rPr>
          <w:rFonts w:ascii="Arial" w:hAnsi="Arial" w:cs="Arial"/>
          <w:color w:val="000000"/>
          <w:sz w:val="24"/>
          <w:szCs w:val="24"/>
        </w:rPr>
      </w:pPr>
      <w:r w:rsidRPr="00E02740">
        <w:rPr>
          <w:rFonts w:ascii="Arial" w:hAnsi="Arial" w:cs="Arial"/>
          <w:color w:val="000000"/>
          <w:sz w:val="24"/>
          <w:szCs w:val="24"/>
        </w:rPr>
        <w:t xml:space="preserve">At </w:t>
      </w:r>
      <w:r w:rsidR="00F167D9" w:rsidRPr="00F167D9">
        <w:rPr>
          <w:rFonts w:ascii="Arial" w:hAnsi="Arial" w:cs="Arial"/>
          <w:sz w:val="24"/>
          <w:szCs w:val="24"/>
        </w:rPr>
        <w:t>Alderley Edge preschool</w:t>
      </w:r>
      <w:r w:rsidR="00524E65" w:rsidRPr="00F167D9">
        <w:rPr>
          <w:rFonts w:ascii="Arial" w:hAnsi="Arial" w:cs="Arial"/>
          <w:sz w:val="24"/>
          <w:szCs w:val="24"/>
        </w:rPr>
        <w:t xml:space="preserve"> </w:t>
      </w:r>
      <w:r w:rsidR="00524E65" w:rsidRPr="00E02740">
        <w:rPr>
          <w:rFonts w:ascii="Arial" w:hAnsi="Arial" w:cs="Arial"/>
          <w:color w:val="000000"/>
          <w:sz w:val="24"/>
          <w:szCs w:val="24"/>
        </w:rPr>
        <w:t>the named personnel with designated r</w:t>
      </w:r>
      <w:r w:rsidRPr="00E02740">
        <w:rPr>
          <w:rFonts w:ascii="Arial" w:hAnsi="Arial" w:cs="Arial"/>
          <w:color w:val="000000"/>
          <w:sz w:val="24"/>
          <w:szCs w:val="24"/>
        </w:rPr>
        <w:t>esponsibility for safeguarding are: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2"/>
        <w:gridCol w:w="3657"/>
        <w:gridCol w:w="2877"/>
      </w:tblGrid>
      <w:tr w:rsidR="0031441C" w:rsidRPr="00E02740" w:rsidTr="0031441C">
        <w:tc>
          <w:tcPr>
            <w:tcW w:w="0" w:type="auto"/>
          </w:tcPr>
          <w:p w:rsidR="0031441C" w:rsidRPr="00E02740" w:rsidRDefault="0031441C" w:rsidP="007368B1">
            <w:pPr>
              <w:autoSpaceDE w:val="0"/>
              <w:autoSpaceDN w:val="0"/>
              <w:adjustRightInd w:val="0"/>
              <w:spacing w:after="0" w:line="240" w:lineRule="auto"/>
              <w:jc w:val="both"/>
              <w:rPr>
                <w:rFonts w:ascii="Arial" w:hAnsi="Arial" w:cs="Arial"/>
                <w:b/>
                <w:color w:val="000000"/>
                <w:sz w:val="24"/>
                <w:szCs w:val="24"/>
              </w:rPr>
            </w:pPr>
            <w:r w:rsidRPr="00E02740">
              <w:rPr>
                <w:rFonts w:ascii="Arial" w:hAnsi="Arial" w:cs="Arial"/>
                <w:b/>
                <w:color w:val="000000"/>
                <w:sz w:val="24"/>
                <w:szCs w:val="24"/>
              </w:rPr>
              <w:t>Designated Safeguarding Lead</w:t>
            </w:r>
          </w:p>
        </w:tc>
        <w:tc>
          <w:tcPr>
            <w:tcW w:w="0" w:type="auto"/>
          </w:tcPr>
          <w:p w:rsidR="0031441C" w:rsidRPr="00E02740" w:rsidRDefault="0031441C" w:rsidP="00175579">
            <w:pPr>
              <w:autoSpaceDE w:val="0"/>
              <w:autoSpaceDN w:val="0"/>
              <w:adjustRightInd w:val="0"/>
              <w:spacing w:after="0" w:line="240" w:lineRule="auto"/>
              <w:rPr>
                <w:rFonts w:ascii="Arial" w:hAnsi="Arial" w:cs="Arial"/>
                <w:b/>
                <w:color w:val="000000"/>
                <w:sz w:val="24"/>
                <w:szCs w:val="24"/>
              </w:rPr>
            </w:pPr>
            <w:r w:rsidRPr="00E02740">
              <w:rPr>
                <w:rFonts w:ascii="Arial" w:hAnsi="Arial" w:cs="Arial"/>
                <w:b/>
                <w:color w:val="000000"/>
                <w:sz w:val="24"/>
                <w:szCs w:val="24"/>
              </w:rPr>
              <w:t>Deputy Designated Safeguarding Lead</w:t>
            </w:r>
          </w:p>
        </w:tc>
        <w:tc>
          <w:tcPr>
            <w:tcW w:w="2877" w:type="dxa"/>
          </w:tcPr>
          <w:p w:rsidR="0031441C" w:rsidRPr="00E02740" w:rsidRDefault="0031441C" w:rsidP="00F167D9">
            <w:pPr>
              <w:autoSpaceDE w:val="0"/>
              <w:autoSpaceDN w:val="0"/>
              <w:adjustRightInd w:val="0"/>
              <w:spacing w:after="0" w:line="240" w:lineRule="auto"/>
              <w:rPr>
                <w:rFonts w:ascii="Arial" w:hAnsi="Arial" w:cs="Arial"/>
                <w:b/>
                <w:color w:val="000000"/>
                <w:sz w:val="24"/>
                <w:szCs w:val="24"/>
              </w:rPr>
            </w:pPr>
            <w:r w:rsidRPr="00E02740">
              <w:rPr>
                <w:rFonts w:ascii="Arial" w:hAnsi="Arial" w:cs="Arial"/>
                <w:b/>
                <w:color w:val="000000"/>
                <w:sz w:val="24"/>
                <w:szCs w:val="24"/>
              </w:rPr>
              <w:t xml:space="preserve">Safeguarding </w:t>
            </w:r>
            <w:r w:rsidR="00887C4B" w:rsidRPr="00E02740">
              <w:rPr>
                <w:rFonts w:ascii="Arial" w:hAnsi="Arial" w:cs="Arial"/>
                <w:b/>
                <w:color w:val="000000"/>
                <w:sz w:val="24"/>
                <w:szCs w:val="24"/>
              </w:rPr>
              <w:t>C</w:t>
            </w:r>
            <w:r w:rsidR="00DB29EE" w:rsidRPr="00E02740">
              <w:rPr>
                <w:rFonts w:ascii="Arial" w:hAnsi="Arial" w:cs="Arial"/>
                <w:b/>
                <w:color w:val="000000"/>
                <w:sz w:val="24"/>
                <w:szCs w:val="24"/>
              </w:rPr>
              <w:t>ommittee Chair</w:t>
            </w:r>
            <w:r w:rsidR="00887C4B" w:rsidRPr="00E02740">
              <w:rPr>
                <w:rFonts w:ascii="Arial" w:hAnsi="Arial" w:cs="Arial"/>
                <w:b/>
                <w:color w:val="000000"/>
                <w:sz w:val="24"/>
                <w:szCs w:val="24"/>
              </w:rPr>
              <w:t xml:space="preserve"> </w:t>
            </w:r>
          </w:p>
        </w:tc>
      </w:tr>
      <w:tr w:rsidR="0031441C" w:rsidRPr="00E02740" w:rsidTr="0031441C">
        <w:trPr>
          <w:trHeight w:val="941"/>
        </w:trPr>
        <w:tc>
          <w:tcPr>
            <w:tcW w:w="0" w:type="auto"/>
          </w:tcPr>
          <w:p w:rsidR="0031441C" w:rsidRPr="00F07793" w:rsidRDefault="0031441C" w:rsidP="007368B1">
            <w:pPr>
              <w:autoSpaceDE w:val="0"/>
              <w:autoSpaceDN w:val="0"/>
              <w:adjustRightInd w:val="0"/>
              <w:spacing w:after="0"/>
              <w:jc w:val="both"/>
              <w:rPr>
                <w:rFonts w:ascii="Arial" w:hAnsi="Arial" w:cs="Arial"/>
                <w:b/>
                <w:color w:val="000000"/>
                <w:sz w:val="24"/>
                <w:szCs w:val="24"/>
              </w:rPr>
            </w:pPr>
          </w:p>
          <w:p w:rsidR="00524E65" w:rsidRPr="00F07793" w:rsidRDefault="007417BF" w:rsidP="007368B1">
            <w:pPr>
              <w:autoSpaceDE w:val="0"/>
              <w:autoSpaceDN w:val="0"/>
              <w:adjustRightInd w:val="0"/>
              <w:spacing w:after="0"/>
              <w:jc w:val="both"/>
              <w:rPr>
                <w:rFonts w:ascii="Arial" w:hAnsi="Arial" w:cs="Arial"/>
                <w:b/>
                <w:sz w:val="20"/>
                <w:szCs w:val="20"/>
              </w:rPr>
            </w:pPr>
            <w:r w:rsidRPr="00F07793">
              <w:rPr>
                <w:rFonts w:ascii="Arial" w:hAnsi="Arial" w:cs="Arial"/>
                <w:b/>
                <w:sz w:val="20"/>
                <w:szCs w:val="20"/>
              </w:rPr>
              <w:t>Jacqui Taggart</w:t>
            </w:r>
          </w:p>
        </w:tc>
        <w:tc>
          <w:tcPr>
            <w:tcW w:w="0" w:type="auto"/>
          </w:tcPr>
          <w:p w:rsidR="0031441C" w:rsidRPr="00F07793" w:rsidRDefault="0031441C" w:rsidP="007368B1">
            <w:pPr>
              <w:autoSpaceDE w:val="0"/>
              <w:autoSpaceDN w:val="0"/>
              <w:adjustRightInd w:val="0"/>
              <w:spacing w:after="0"/>
              <w:jc w:val="both"/>
              <w:rPr>
                <w:rFonts w:ascii="Arial" w:hAnsi="Arial" w:cs="Arial"/>
                <w:b/>
                <w:sz w:val="24"/>
                <w:szCs w:val="24"/>
              </w:rPr>
            </w:pPr>
          </w:p>
          <w:p w:rsidR="00524E65" w:rsidRPr="00F07793" w:rsidRDefault="00B928C1" w:rsidP="007368B1">
            <w:pPr>
              <w:autoSpaceDE w:val="0"/>
              <w:autoSpaceDN w:val="0"/>
              <w:adjustRightInd w:val="0"/>
              <w:spacing w:after="0"/>
              <w:jc w:val="both"/>
              <w:rPr>
                <w:rFonts w:ascii="Arial" w:hAnsi="Arial" w:cs="Arial"/>
                <w:b/>
                <w:sz w:val="24"/>
                <w:szCs w:val="24"/>
              </w:rPr>
            </w:pPr>
            <w:r>
              <w:rPr>
                <w:rFonts w:ascii="Arial" w:hAnsi="Arial" w:cs="Arial"/>
                <w:b/>
                <w:sz w:val="20"/>
                <w:szCs w:val="20"/>
              </w:rPr>
              <w:t>Rebecca Daniel</w:t>
            </w:r>
          </w:p>
        </w:tc>
        <w:tc>
          <w:tcPr>
            <w:tcW w:w="2877" w:type="dxa"/>
          </w:tcPr>
          <w:p w:rsidR="0031441C" w:rsidRPr="00F07793" w:rsidRDefault="0031441C" w:rsidP="007368B1">
            <w:pPr>
              <w:autoSpaceDE w:val="0"/>
              <w:autoSpaceDN w:val="0"/>
              <w:adjustRightInd w:val="0"/>
              <w:spacing w:after="0"/>
              <w:jc w:val="both"/>
              <w:rPr>
                <w:rFonts w:ascii="Arial" w:hAnsi="Arial" w:cs="Arial"/>
                <w:b/>
                <w:sz w:val="24"/>
                <w:szCs w:val="24"/>
              </w:rPr>
            </w:pPr>
          </w:p>
          <w:p w:rsidR="00524E65" w:rsidRPr="00F07793" w:rsidRDefault="007417BF" w:rsidP="007368B1">
            <w:pPr>
              <w:autoSpaceDE w:val="0"/>
              <w:autoSpaceDN w:val="0"/>
              <w:adjustRightInd w:val="0"/>
              <w:spacing w:after="0"/>
              <w:jc w:val="both"/>
              <w:rPr>
                <w:rFonts w:ascii="Arial" w:hAnsi="Arial" w:cs="Arial"/>
                <w:b/>
                <w:sz w:val="20"/>
                <w:szCs w:val="20"/>
              </w:rPr>
            </w:pPr>
            <w:r w:rsidRPr="00F07793">
              <w:rPr>
                <w:rFonts w:ascii="Arial" w:hAnsi="Arial" w:cs="Arial"/>
                <w:b/>
                <w:sz w:val="20"/>
                <w:szCs w:val="20"/>
              </w:rPr>
              <w:t>Emma Green</w:t>
            </w:r>
          </w:p>
          <w:p w:rsidR="007417BF" w:rsidRPr="00F07793" w:rsidRDefault="007417BF" w:rsidP="007368B1">
            <w:pPr>
              <w:autoSpaceDE w:val="0"/>
              <w:autoSpaceDN w:val="0"/>
              <w:adjustRightInd w:val="0"/>
              <w:spacing w:after="0"/>
              <w:jc w:val="both"/>
              <w:rPr>
                <w:rFonts w:ascii="Arial" w:hAnsi="Arial" w:cs="Arial"/>
                <w:b/>
                <w:sz w:val="20"/>
                <w:szCs w:val="20"/>
              </w:rPr>
            </w:pPr>
            <w:r w:rsidRPr="00F07793">
              <w:rPr>
                <w:rFonts w:ascii="Arial" w:hAnsi="Arial" w:cs="Arial"/>
                <w:b/>
                <w:sz w:val="20"/>
                <w:szCs w:val="20"/>
              </w:rPr>
              <w:t>Alderley Edge Pre-school</w:t>
            </w:r>
          </w:p>
          <w:p w:rsidR="007417BF" w:rsidRPr="00F07793" w:rsidRDefault="007417BF" w:rsidP="007368B1">
            <w:pPr>
              <w:autoSpaceDE w:val="0"/>
              <w:autoSpaceDN w:val="0"/>
              <w:adjustRightInd w:val="0"/>
              <w:spacing w:after="0"/>
              <w:jc w:val="both"/>
              <w:rPr>
                <w:rFonts w:ascii="Arial" w:hAnsi="Arial" w:cs="Arial"/>
                <w:b/>
                <w:sz w:val="24"/>
                <w:szCs w:val="24"/>
              </w:rPr>
            </w:pPr>
          </w:p>
        </w:tc>
      </w:tr>
    </w:tbl>
    <w:p w:rsidR="0031441C" w:rsidRPr="00E02740" w:rsidRDefault="0031441C" w:rsidP="007368B1">
      <w:pPr>
        <w:autoSpaceDE w:val="0"/>
        <w:autoSpaceDN w:val="0"/>
        <w:adjustRightInd w:val="0"/>
        <w:spacing w:after="0"/>
        <w:jc w:val="both"/>
        <w:rPr>
          <w:rFonts w:ascii="Arial" w:hAnsi="Arial" w:cs="Arial"/>
          <w:b/>
          <w:color w:val="000000"/>
          <w:sz w:val="24"/>
          <w:szCs w:val="24"/>
        </w:rPr>
      </w:pPr>
    </w:p>
    <w:p w:rsidR="0031441C" w:rsidRPr="00E02740" w:rsidRDefault="0031441C" w:rsidP="007368B1">
      <w:pPr>
        <w:autoSpaceDE w:val="0"/>
        <w:autoSpaceDN w:val="0"/>
        <w:adjustRightInd w:val="0"/>
        <w:jc w:val="both"/>
        <w:rPr>
          <w:rFonts w:ascii="Arial" w:hAnsi="Arial" w:cs="Arial"/>
          <w:b/>
          <w:color w:val="000000"/>
          <w:sz w:val="24"/>
          <w:szCs w:val="24"/>
        </w:rPr>
      </w:pPr>
      <w:r w:rsidRPr="00E02740">
        <w:rPr>
          <w:rFonts w:ascii="Arial" w:hAnsi="Arial" w:cs="Arial"/>
          <w:b/>
          <w:color w:val="000000"/>
          <w:sz w:val="24"/>
          <w:szCs w:val="24"/>
        </w:rPr>
        <w:t>The named personnel with Designated Responsibility regarding allegations against staff are: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686"/>
        <w:gridCol w:w="2835"/>
      </w:tblGrid>
      <w:tr w:rsidR="0031441C" w:rsidRPr="00E02740" w:rsidTr="0068018A">
        <w:tc>
          <w:tcPr>
            <w:tcW w:w="3085" w:type="dxa"/>
          </w:tcPr>
          <w:p w:rsidR="0031441C" w:rsidRPr="00E02740" w:rsidRDefault="0031441C" w:rsidP="007368B1">
            <w:pPr>
              <w:autoSpaceDE w:val="0"/>
              <w:autoSpaceDN w:val="0"/>
              <w:adjustRightInd w:val="0"/>
              <w:spacing w:after="0" w:line="240" w:lineRule="auto"/>
              <w:jc w:val="both"/>
              <w:rPr>
                <w:rFonts w:ascii="Arial" w:hAnsi="Arial" w:cs="Arial"/>
                <w:b/>
                <w:color w:val="000000"/>
                <w:sz w:val="24"/>
                <w:szCs w:val="24"/>
              </w:rPr>
            </w:pPr>
            <w:r w:rsidRPr="00E02740">
              <w:rPr>
                <w:rFonts w:ascii="Arial" w:hAnsi="Arial" w:cs="Arial"/>
                <w:b/>
                <w:color w:val="000000"/>
                <w:sz w:val="24"/>
                <w:szCs w:val="24"/>
              </w:rPr>
              <w:t xml:space="preserve">Senior Manager </w:t>
            </w:r>
          </w:p>
          <w:p w:rsidR="0031441C" w:rsidRPr="00E02740" w:rsidRDefault="0031441C" w:rsidP="007368B1">
            <w:pPr>
              <w:autoSpaceDE w:val="0"/>
              <w:autoSpaceDN w:val="0"/>
              <w:adjustRightInd w:val="0"/>
              <w:spacing w:after="0" w:line="240" w:lineRule="auto"/>
              <w:jc w:val="both"/>
              <w:rPr>
                <w:rFonts w:ascii="Arial" w:hAnsi="Arial" w:cs="Arial"/>
                <w:b/>
                <w:color w:val="000000"/>
                <w:sz w:val="20"/>
                <w:szCs w:val="20"/>
              </w:rPr>
            </w:pPr>
          </w:p>
        </w:tc>
        <w:tc>
          <w:tcPr>
            <w:tcW w:w="3686" w:type="dxa"/>
          </w:tcPr>
          <w:p w:rsidR="0031441C" w:rsidRPr="00E02740" w:rsidRDefault="0031441C" w:rsidP="007368B1">
            <w:pPr>
              <w:autoSpaceDE w:val="0"/>
              <w:autoSpaceDN w:val="0"/>
              <w:adjustRightInd w:val="0"/>
              <w:spacing w:line="240" w:lineRule="auto"/>
              <w:jc w:val="both"/>
              <w:rPr>
                <w:rFonts w:ascii="Arial" w:hAnsi="Arial" w:cs="Arial"/>
                <w:b/>
                <w:color w:val="000000"/>
                <w:sz w:val="24"/>
                <w:szCs w:val="24"/>
              </w:rPr>
            </w:pPr>
            <w:r w:rsidRPr="00E02740">
              <w:rPr>
                <w:rFonts w:ascii="Arial" w:hAnsi="Arial" w:cs="Arial"/>
                <w:b/>
                <w:color w:val="000000"/>
                <w:sz w:val="24"/>
                <w:szCs w:val="24"/>
              </w:rPr>
              <w:t>Deputy Manager</w:t>
            </w:r>
          </w:p>
        </w:tc>
        <w:tc>
          <w:tcPr>
            <w:tcW w:w="2835" w:type="dxa"/>
          </w:tcPr>
          <w:p w:rsidR="0031441C" w:rsidRPr="00E02740" w:rsidRDefault="00887C4B" w:rsidP="00F167D9">
            <w:pPr>
              <w:autoSpaceDE w:val="0"/>
              <w:autoSpaceDN w:val="0"/>
              <w:adjustRightInd w:val="0"/>
              <w:spacing w:after="0" w:line="240" w:lineRule="auto"/>
              <w:jc w:val="center"/>
              <w:rPr>
                <w:rFonts w:ascii="Arial" w:hAnsi="Arial" w:cs="Arial"/>
                <w:b/>
                <w:color w:val="000000"/>
                <w:sz w:val="24"/>
                <w:szCs w:val="24"/>
              </w:rPr>
            </w:pPr>
            <w:r w:rsidRPr="00E02740">
              <w:rPr>
                <w:rFonts w:ascii="Arial" w:hAnsi="Arial" w:cs="Arial"/>
                <w:b/>
                <w:color w:val="000000"/>
                <w:sz w:val="24"/>
                <w:szCs w:val="24"/>
              </w:rPr>
              <w:t>Committee</w:t>
            </w:r>
            <w:r w:rsidR="00F167D9">
              <w:rPr>
                <w:rFonts w:ascii="Arial" w:hAnsi="Arial" w:cs="Arial"/>
                <w:b/>
                <w:color w:val="000000"/>
                <w:sz w:val="24"/>
                <w:szCs w:val="24"/>
              </w:rPr>
              <w:t xml:space="preserve"> Chair</w:t>
            </w:r>
          </w:p>
          <w:p w:rsidR="0068018A" w:rsidRPr="00E02740" w:rsidRDefault="0068018A" w:rsidP="00175579">
            <w:pPr>
              <w:autoSpaceDE w:val="0"/>
              <w:autoSpaceDN w:val="0"/>
              <w:adjustRightInd w:val="0"/>
              <w:spacing w:line="240" w:lineRule="auto"/>
              <w:jc w:val="center"/>
              <w:rPr>
                <w:rFonts w:ascii="Arial" w:hAnsi="Arial" w:cs="Arial"/>
                <w:b/>
                <w:color w:val="000000"/>
                <w:sz w:val="24"/>
                <w:szCs w:val="24"/>
              </w:rPr>
            </w:pPr>
            <w:r w:rsidRPr="00E02740">
              <w:rPr>
                <w:rFonts w:ascii="Arial" w:hAnsi="Arial" w:cs="Arial"/>
                <w:b/>
                <w:color w:val="000000"/>
                <w:sz w:val="20"/>
                <w:szCs w:val="20"/>
              </w:rPr>
              <w:t xml:space="preserve">(in the event of an allegation against the </w:t>
            </w:r>
            <w:r w:rsidR="00887C4B" w:rsidRPr="00E02740">
              <w:rPr>
                <w:rFonts w:ascii="Arial" w:hAnsi="Arial" w:cs="Arial"/>
                <w:b/>
                <w:color w:val="000000"/>
                <w:sz w:val="20"/>
                <w:szCs w:val="20"/>
              </w:rPr>
              <w:t>manager</w:t>
            </w:r>
            <w:r w:rsidRPr="00E02740">
              <w:rPr>
                <w:rFonts w:ascii="Arial" w:hAnsi="Arial" w:cs="Arial"/>
                <w:b/>
                <w:color w:val="000000"/>
                <w:sz w:val="20"/>
                <w:szCs w:val="20"/>
              </w:rPr>
              <w:t>)</w:t>
            </w:r>
          </w:p>
        </w:tc>
      </w:tr>
      <w:tr w:rsidR="0031441C" w:rsidRPr="00E02740" w:rsidTr="0068018A">
        <w:trPr>
          <w:trHeight w:val="762"/>
        </w:trPr>
        <w:tc>
          <w:tcPr>
            <w:tcW w:w="3085" w:type="dxa"/>
          </w:tcPr>
          <w:p w:rsidR="0031441C" w:rsidRPr="00F07793" w:rsidRDefault="0031441C" w:rsidP="007368B1">
            <w:pPr>
              <w:autoSpaceDE w:val="0"/>
              <w:autoSpaceDN w:val="0"/>
              <w:adjustRightInd w:val="0"/>
              <w:spacing w:after="0"/>
              <w:jc w:val="both"/>
              <w:rPr>
                <w:rFonts w:ascii="Arial" w:hAnsi="Arial" w:cs="Arial"/>
                <w:b/>
                <w:sz w:val="24"/>
                <w:szCs w:val="24"/>
              </w:rPr>
            </w:pPr>
          </w:p>
          <w:p w:rsidR="0031441C" w:rsidRPr="00F07793" w:rsidRDefault="00B928C1" w:rsidP="00B928C1">
            <w:pPr>
              <w:autoSpaceDE w:val="0"/>
              <w:autoSpaceDN w:val="0"/>
              <w:adjustRightInd w:val="0"/>
              <w:spacing w:after="0"/>
              <w:jc w:val="both"/>
              <w:rPr>
                <w:rFonts w:ascii="Arial" w:hAnsi="Arial" w:cs="Arial"/>
                <w:b/>
                <w:sz w:val="24"/>
                <w:szCs w:val="24"/>
              </w:rPr>
            </w:pPr>
            <w:r>
              <w:rPr>
                <w:rFonts w:ascii="Arial" w:hAnsi="Arial" w:cs="Arial"/>
                <w:b/>
                <w:sz w:val="20"/>
                <w:szCs w:val="20"/>
              </w:rPr>
              <w:t>Rebecca Daniel</w:t>
            </w:r>
          </w:p>
        </w:tc>
        <w:tc>
          <w:tcPr>
            <w:tcW w:w="3686" w:type="dxa"/>
          </w:tcPr>
          <w:p w:rsidR="0031441C" w:rsidRPr="00F07793" w:rsidRDefault="0031441C" w:rsidP="007368B1">
            <w:pPr>
              <w:autoSpaceDE w:val="0"/>
              <w:autoSpaceDN w:val="0"/>
              <w:adjustRightInd w:val="0"/>
              <w:spacing w:after="0"/>
              <w:jc w:val="both"/>
              <w:rPr>
                <w:rFonts w:ascii="Arial" w:hAnsi="Arial" w:cs="Arial"/>
                <w:b/>
                <w:sz w:val="24"/>
                <w:szCs w:val="24"/>
              </w:rPr>
            </w:pPr>
          </w:p>
          <w:p w:rsidR="00524E65" w:rsidRPr="00F07793" w:rsidRDefault="007417BF" w:rsidP="007368B1">
            <w:pPr>
              <w:autoSpaceDE w:val="0"/>
              <w:autoSpaceDN w:val="0"/>
              <w:adjustRightInd w:val="0"/>
              <w:spacing w:after="0"/>
              <w:jc w:val="both"/>
              <w:rPr>
                <w:rFonts w:ascii="Arial" w:hAnsi="Arial" w:cs="Arial"/>
                <w:b/>
                <w:sz w:val="24"/>
                <w:szCs w:val="24"/>
              </w:rPr>
            </w:pPr>
            <w:r w:rsidRPr="00F07793">
              <w:rPr>
                <w:rFonts w:ascii="Arial" w:hAnsi="Arial" w:cs="Arial"/>
                <w:b/>
                <w:sz w:val="20"/>
                <w:szCs w:val="20"/>
              </w:rPr>
              <w:t>Jacqui Taggart</w:t>
            </w:r>
          </w:p>
        </w:tc>
        <w:tc>
          <w:tcPr>
            <w:tcW w:w="2835" w:type="dxa"/>
          </w:tcPr>
          <w:p w:rsidR="0031441C" w:rsidRPr="00F07793" w:rsidRDefault="0031441C" w:rsidP="007368B1">
            <w:pPr>
              <w:autoSpaceDE w:val="0"/>
              <w:autoSpaceDN w:val="0"/>
              <w:adjustRightInd w:val="0"/>
              <w:spacing w:after="0"/>
              <w:jc w:val="both"/>
              <w:rPr>
                <w:rFonts w:ascii="Arial" w:hAnsi="Arial" w:cs="Arial"/>
                <w:b/>
                <w:sz w:val="24"/>
                <w:szCs w:val="24"/>
              </w:rPr>
            </w:pPr>
          </w:p>
          <w:p w:rsidR="00524E65" w:rsidRPr="00F07793" w:rsidRDefault="007417BF" w:rsidP="007368B1">
            <w:pPr>
              <w:autoSpaceDE w:val="0"/>
              <w:autoSpaceDN w:val="0"/>
              <w:adjustRightInd w:val="0"/>
              <w:spacing w:after="0"/>
              <w:jc w:val="both"/>
              <w:rPr>
                <w:rFonts w:ascii="Arial" w:hAnsi="Arial" w:cs="Arial"/>
                <w:b/>
                <w:sz w:val="20"/>
                <w:szCs w:val="20"/>
              </w:rPr>
            </w:pPr>
            <w:r w:rsidRPr="00F07793">
              <w:rPr>
                <w:rFonts w:ascii="Arial" w:hAnsi="Arial" w:cs="Arial"/>
                <w:b/>
                <w:sz w:val="20"/>
                <w:szCs w:val="20"/>
              </w:rPr>
              <w:t>Emma Green</w:t>
            </w:r>
          </w:p>
          <w:p w:rsidR="007417BF" w:rsidRPr="00F07793" w:rsidRDefault="007417BF" w:rsidP="007368B1">
            <w:pPr>
              <w:autoSpaceDE w:val="0"/>
              <w:autoSpaceDN w:val="0"/>
              <w:adjustRightInd w:val="0"/>
              <w:spacing w:after="0"/>
              <w:jc w:val="both"/>
              <w:rPr>
                <w:rFonts w:ascii="Arial" w:hAnsi="Arial" w:cs="Arial"/>
                <w:b/>
                <w:sz w:val="24"/>
                <w:szCs w:val="24"/>
              </w:rPr>
            </w:pPr>
            <w:r w:rsidRPr="00F07793">
              <w:rPr>
                <w:rFonts w:ascii="Arial" w:hAnsi="Arial" w:cs="Arial"/>
                <w:b/>
                <w:sz w:val="20"/>
                <w:szCs w:val="20"/>
              </w:rPr>
              <w:t>Alderley Edge Pre-school</w:t>
            </w:r>
          </w:p>
        </w:tc>
      </w:tr>
    </w:tbl>
    <w:p w:rsidR="0031441C" w:rsidRPr="00E02740" w:rsidRDefault="0031441C" w:rsidP="007368B1">
      <w:pPr>
        <w:autoSpaceDE w:val="0"/>
        <w:autoSpaceDN w:val="0"/>
        <w:adjustRightInd w:val="0"/>
        <w:spacing w:after="0" w:line="240" w:lineRule="auto"/>
        <w:jc w:val="both"/>
        <w:rPr>
          <w:rFonts w:ascii="Arial" w:hAnsi="Arial" w:cs="Arial"/>
          <w:b/>
          <w:bCs/>
          <w:sz w:val="24"/>
          <w:szCs w:val="24"/>
        </w:rPr>
      </w:pPr>
    </w:p>
    <w:p w:rsidR="0068018A" w:rsidRDefault="0068018A" w:rsidP="007368B1">
      <w:pPr>
        <w:autoSpaceDE w:val="0"/>
        <w:autoSpaceDN w:val="0"/>
        <w:adjustRightInd w:val="0"/>
        <w:spacing w:after="0" w:line="240" w:lineRule="auto"/>
        <w:jc w:val="both"/>
        <w:rPr>
          <w:rFonts w:ascii="Arial" w:hAnsi="Arial" w:cs="Arial"/>
          <w:b/>
          <w:bCs/>
          <w:sz w:val="24"/>
          <w:szCs w:val="24"/>
        </w:rPr>
      </w:pPr>
    </w:p>
    <w:p w:rsidR="00135D94" w:rsidRDefault="00135D94" w:rsidP="007368B1">
      <w:pPr>
        <w:autoSpaceDE w:val="0"/>
        <w:autoSpaceDN w:val="0"/>
        <w:adjustRightInd w:val="0"/>
        <w:spacing w:after="0" w:line="240" w:lineRule="auto"/>
        <w:jc w:val="both"/>
        <w:rPr>
          <w:rFonts w:ascii="Arial" w:hAnsi="Arial" w:cs="Arial"/>
          <w:b/>
          <w:bCs/>
          <w:sz w:val="24"/>
          <w:szCs w:val="24"/>
        </w:rPr>
      </w:pPr>
    </w:p>
    <w:p w:rsidR="00135D94" w:rsidRDefault="00135D94" w:rsidP="007368B1">
      <w:pPr>
        <w:autoSpaceDE w:val="0"/>
        <w:autoSpaceDN w:val="0"/>
        <w:adjustRightInd w:val="0"/>
        <w:spacing w:after="0" w:line="240" w:lineRule="auto"/>
        <w:jc w:val="both"/>
        <w:rPr>
          <w:rFonts w:ascii="Arial" w:hAnsi="Arial" w:cs="Arial"/>
          <w:b/>
          <w:bCs/>
          <w:sz w:val="24"/>
          <w:szCs w:val="24"/>
        </w:rPr>
      </w:pPr>
    </w:p>
    <w:p w:rsidR="00135D94" w:rsidRDefault="00135D94" w:rsidP="007368B1">
      <w:pPr>
        <w:autoSpaceDE w:val="0"/>
        <w:autoSpaceDN w:val="0"/>
        <w:adjustRightInd w:val="0"/>
        <w:spacing w:after="0" w:line="240" w:lineRule="auto"/>
        <w:jc w:val="both"/>
        <w:rPr>
          <w:rFonts w:ascii="Arial" w:hAnsi="Arial" w:cs="Arial"/>
          <w:b/>
          <w:bCs/>
          <w:sz w:val="24"/>
          <w:szCs w:val="24"/>
        </w:rPr>
      </w:pPr>
    </w:p>
    <w:p w:rsidR="00135D94" w:rsidRDefault="00135D94" w:rsidP="007368B1">
      <w:pPr>
        <w:autoSpaceDE w:val="0"/>
        <w:autoSpaceDN w:val="0"/>
        <w:adjustRightInd w:val="0"/>
        <w:spacing w:after="0" w:line="240" w:lineRule="auto"/>
        <w:jc w:val="both"/>
        <w:rPr>
          <w:rFonts w:ascii="Arial" w:hAnsi="Arial" w:cs="Arial"/>
          <w:b/>
          <w:bCs/>
          <w:sz w:val="24"/>
          <w:szCs w:val="24"/>
        </w:rPr>
      </w:pPr>
    </w:p>
    <w:p w:rsidR="00135D94" w:rsidRDefault="00135D94" w:rsidP="007368B1">
      <w:pPr>
        <w:autoSpaceDE w:val="0"/>
        <w:autoSpaceDN w:val="0"/>
        <w:adjustRightInd w:val="0"/>
        <w:spacing w:after="0" w:line="240" w:lineRule="auto"/>
        <w:jc w:val="both"/>
        <w:rPr>
          <w:rFonts w:ascii="Arial" w:hAnsi="Arial" w:cs="Arial"/>
          <w:b/>
          <w:bCs/>
          <w:sz w:val="24"/>
          <w:szCs w:val="24"/>
        </w:rPr>
      </w:pPr>
    </w:p>
    <w:p w:rsidR="00A32103" w:rsidRDefault="00A32103" w:rsidP="007368B1">
      <w:pPr>
        <w:autoSpaceDE w:val="0"/>
        <w:autoSpaceDN w:val="0"/>
        <w:adjustRightInd w:val="0"/>
        <w:spacing w:after="0" w:line="240" w:lineRule="auto"/>
        <w:jc w:val="both"/>
        <w:rPr>
          <w:rFonts w:ascii="Arial" w:hAnsi="Arial" w:cs="Arial"/>
          <w:b/>
          <w:bCs/>
          <w:sz w:val="24"/>
          <w:szCs w:val="24"/>
        </w:rPr>
      </w:pPr>
    </w:p>
    <w:p w:rsidR="00A32103" w:rsidRDefault="00A32103" w:rsidP="007368B1">
      <w:pPr>
        <w:autoSpaceDE w:val="0"/>
        <w:autoSpaceDN w:val="0"/>
        <w:adjustRightInd w:val="0"/>
        <w:spacing w:after="0" w:line="240" w:lineRule="auto"/>
        <w:jc w:val="both"/>
        <w:rPr>
          <w:rFonts w:ascii="Arial" w:hAnsi="Arial" w:cs="Arial"/>
          <w:b/>
          <w:bCs/>
          <w:sz w:val="24"/>
          <w:szCs w:val="24"/>
        </w:rPr>
      </w:pPr>
    </w:p>
    <w:p w:rsidR="00A32103" w:rsidRDefault="00A32103" w:rsidP="007368B1">
      <w:pPr>
        <w:autoSpaceDE w:val="0"/>
        <w:autoSpaceDN w:val="0"/>
        <w:adjustRightInd w:val="0"/>
        <w:spacing w:after="0" w:line="240" w:lineRule="auto"/>
        <w:jc w:val="both"/>
        <w:rPr>
          <w:rFonts w:ascii="Arial" w:hAnsi="Arial" w:cs="Arial"/>
          <w:b/>
          <w:bCs/>
          <w:sz w:val="24"/>
          <w:szCs w:val="24"/>
        </w:rPr>
      </w:pPr>
    </w:p>
    <w:p w:rsidR="00A32103" w:rsidRDefault="00A32103" w:rsidP="007368B1">
      <w:pPr>
        <w:autoSpaceDE w:val="0"/>
        <w:autoSpaceDN w:val="0"/>
        <w:adjustRightInd w:val="0"/>
        <w:spacing w:after="0" w:line="240" w:lineRule="auto"/>
        <w:jc w:val="both"/>
        <w:rPr>
          <w:rFonts w:ascii="Arial" w:hAnsi="Arial" w:cs="Arial"/>
          <w:b/>
          <w:bCs/>
          <w:sz w:val="24"/>
          <w:szCs w:val="24"/>
        </w:rPr>
      </w:pPr>
    </w:p>
    <w:p w:rsidR="00A32103" w:rsidRDefault="00A32103" w:rsidP="007368B1">
      <w:pPr>
        <w:autoSpaceDE w:val="0"/>
        <w:autoSpaceDN w:val="0"/>
        <w:adjustRightInd w:val="0"/>
        <w:spacing w:after="0" w:line="240" w:lineRule="auto"/>
        <w:jc w:val="both"/>
        <w:rPr>
          <w:rFonts w:ascii="Arial" w:hAnsi="Arial" w:cs="Arial"/>
          <w:b/>
          <w:bCs/>
          <w:sz w:val="24"/>
          <w:szCs w:val="24"/>
        </w:rPr>
      </w:pPr>
    </w:p>
    <w:p w:rsidR="00A32103" w:rsidRDefault="00A32103" w:rsidP="007368B1">
      <w:pPr>
        <w:autoSpaceDE w:val="0"/>
        <w:autoSpaceDN w:val="0"/>
        <w:adjustRightInd w:val="0"/>
        <w:spacing w:after="0" w:line="240" w:lineRule="auto"/>
        <w:jc w:val="both"/>
        <w:rPr>
          <w:rFonts w:ascii="Arial" w:hAnsi="Arial" w:cs="Arial"/>
          <w:b/>
          <w:bCs/>
          <w:sz w:val="24"/>
          <w:szCs w:val="24"/>
        </w:rPr>
      </w:pPr>
    </w:p>
    <w:p w:rsidR="00552D92" w:rsidRDefault="00552D92" w:rsidP="007368B1">
      <w:pPr>
        <w:autoSpaceDE w:val="0"/>
        <w:autoSpaceDN w:val="0"/>
        <w:adjustRightInd w:val="0"/>
        <w:spacing w:after="0" w:line="240" w:lineRule="auto"/>
        <w:jc w:val="both"/>
        <w:rPr>
          <w:rFonts w:ascii="Arial" w:hAnsi="Arial" w:cs="Arial"/>
          <w:b/>
          <w:bCs/>
          <w:sz w:val="24"/>
          <w:szCs w:val="24"/>
        </w:rPr>
      </w:pPr>
    </w:p>
    <w:p w:rsidR="00552D92" w:rsidRDefault="00552D92" w:rsidP="007368B1">
      <w:pPr>
        <w:autoSpaceDE w:val="0"/>
        <w:autoSpaceDN w:val="0"/>
        <w:adjustRightInd w:val="0"/>
        <w:spacing w:after="0" w:line="240" w:lineRule="auto"/>
        <w:jc w:val="both"/>
        <w:rPr>
          <w:rFonts w:ascii="Arial" w:hAnsi="Arial" w:cs="Arial"/>
          <w:b/>
          <w:bCs/>
          <w:sz w:val="24"/>
          <w:szCs w:val="24"/>
        </w:rPr>
      </w:pPr>
    </w:p>
    <w:p w:rsidR="009C0186" w:rsidRPr="00E02740" w:rsidRDefault="009C0186" w:rsidP="007368B1">
      <w:pPr>
        <w:autoSpaceDE w:val="0"/>
        <w:autoSpaceDN w:val="0"/>
        <w:adjustRightInd w:val="0"/>
        <w:spacing w:after="0" w:line="240" w:lineRule="auto"/>
        <w:jc w:val="both"/>
        <w:rPr>
          <w:rFonts w:ascii="Arial" w:hAnsi="Arial" w:cs="Arial"/>
          <w:b/>
          <w:bCs/>
          <w:sz w:val="24"/>
          <w:szCs w:val="24"/>
        </w:rPr>
      </w:pPr>
    </w:p>
    <w:p w:rsidR="009C0186" w:rsidRPr="00EE64B3" w:rsidRDefault="009C0186" w:rsidP="009C0186">
      <w:pPr>
        <w:autoSpaceDE w:val="0"/>
        <w:autoSpaceDN w:val="0"/>
        <w:adjustRightInd w:val="0"/>
        <w:spacing w:after="0" w:line="240" w:lineRule="auto"/>
        <w:jc w:val="center"/>
        <w:rPr>
          <w:rFonts w:ascii="Arial" w:hAnsi="Arial" w:cs="Arial"/>
          <w:b/>
          <w:color w:val="000000"/>
          <w:sz w:val="28"/>
          <w:szCs w:val="28"/>
        </w:rPr>
      </w:pPr>
      <w:r w:rsidRPr="00EE64B3">
        <w:rPr>
          <w:rFonts w:ascii="Arial" w:hAnsi="Arial" w:cs="Arial"/>
          <w:b/>
          <w:color w:val="000000"/>
          <w:sz w:val="28"/>
          <w:szCs w:val="28"/>
        </w:rPr>
        <w:t>CONTENTS</w:t>
      </w:r>
    </w:p>
    <w:p w:rsidR="009C0186" w:rsidRPr="00175579" w:rsidRDefault="009C0186" w:rsidP="009C0186">
      <w:pPr>
        <w:autoSpaceDE w:val="0"/>
        <w:autoSpaceDN w:val="0"/>
        <w:adjustRightInd w:val="0"/>
        <w:spacing w:after="0" w:line="240" w:lineRule="auto"/>
        <w:jc w:val="center"/>
        <w:rPr>
          <w:rFonts w:ascii="Arial" w:hAnsi="Arial" w:cs="Arial"/>
          <w:b/>
          <w:color w:val="000000"/>
          <w:sz w:val="16"/>
          <w:szCs w:val="16"/>
        </w:rPr>
      </w:pPr>
    </w:p>
    <w:tbl>
      <w:tblPr>
        <w:tblStyle w:val="TableGrid"/>
        <w:tblW w:w="0" w:type="auto"/>
        <w:tblLook w:val="04A0" w:firstRow="1" w:lastRow="0" w:firstColumn="1" w:lastColumn="0" w:noHBand="0" w:noVBand="1"/>
      </w:tblPr>
      <w:tblGrid>
        <w:gridCol w:w="8039"/>
        <w:gridCol w:w="1203"/>
      </w:tblGrid>
      <w:tr w:rsidR="009C0186" w:rsidTr="009C0186">
        <w:tc>
          <w:tcPr>
            <w:tcW w:w="8039" w:type="dxa"/>
            <w:tcBorders>
              <w:top w:val="nil"/>
              <w:left w:val="nil"/>
              <w:bottom w:val="nil"/>
              <w:right w:val="nil"/>
            </w:tcBorders>
          </w:tcPr>
          <w:p w:rsidR="009C0186" w:rsidRDefault="009C0186" w:rsidP="009C0186">
            <w:pPr>
              <w:autoSpaceDE w:val="0"/>
              <w:autoSpaceDN w:val="0"/>
              <w:adjustRightInd w:val="0"/>
              <w:jc w:val="both"/>
              <w:rPr>
                <w:rFonts w:ascii="Arial" w:hAnsi="Arial" w:cs="Arial"/>
                <w:b/>
                <w:color w:val="000000"/>
                <w:sz w:val="28"/>
                <w:szCs w:val="28"/>
              </w:rPr>
            </w:pPr>
          </w:p>
          <w:p w:rsidR="009C0186" w:rsidRDefault="009C0186" w:rsidP="00D05398">
            <w:pPr>
              <w:autoSpaceDE w:val="0"/>
              <w:autoSpaceDN w:val="0"/>
              <w:adjustRightInd w:val="0"/>
              <w:jc w:val="both"/>
              <w:rPr>
                <w:rFonts w:ascii="Arial" w:hAnsi="Arial" w:cs="Arial"/>
                <w:b/>
                <w:color w:val="000000"/>
                <w:sz w:val="28"/>
                <w:szCs w:val="28"/>
              </w:rPr>
            </w:pPr>
          </w:p>
          <w:p w:rsidR="001D06EA" w:rsidRPr="00690C4C" w:rsidRDefault="001D06EA" w:rsidP="00D05398">
            <w:pPr>
              <w:autoSpaceDE w:val="0"/>
              <w:autoSpaceDN w:val="0"/>
              <w:adjustRightInd w:val="0"/>
              <w:jc w:val="both"/>
              <w:rPr>
                <w:rFonts w:ascii="Arial" w:hAnsi="Arial" w:cs="Arial"/>
                <w:b/>
                <w:color w:val="000000"/>
                <w:sz w:val="28"/>
                <w:szCs w:val="28"/>
              </w:rPr>
            </w:pPr>
          </w:p>
        </w:tc>
        <w:tc>
          <w:tcPr>
            <w:tcW w:w="1203" w:type="dxa"/>
            <w:tcBorders>
              <w:top w:val="nil"/>
              <w:left w:val="nil"/>
              <w:bottom w:val="nil"/>
              <w:right w:val="nil"/>
            </w:tcBorders>
          </w:tcPr>
          <w:p w:rsidR="009C0186" w:rsidRPr="00B54CF3" w:rsidRDefault="009C0186" w:rsidP="009C0186">
            <w:pPr>
              <w:autoSpaceDE w:val="0"/>
              <w:autoSpaceDN w:val="0"/>
              <w:adjustRightInd w:val="0"/>
              <w:jc w:val="center"/>
              <w:rPr>
                <w:rFonts w:ascii="Arial" w:hAnsi="Arial" w:cs="Arial"/>
                <w:b/>
                <w:color w:val="000000"/>
                <w:sz w:val="24"/>
                <w:szCs w:val="24"/>
              </w:rPr>
            </w:pPr>
            <w:r w:rsidRPr="00B54CF3">
              <w:rPr>
                <w:rFonts w:ascii="Arial" w:hAnsi="Arial" w:cs="Arial"/>
                <w:b/>
                <w:color w:val="000000"/>
                <w:sz w:val="24"/>
                <w:szCs w:val="24"/>
              </w:rPr>
              <w:t>Page Number:</w:t>
            </w:r>
          </w:p>
        </w:tc>
      </w:tr>
      <w:tr w:rsidR="009C0186" w:rsidRPr="00976590" w:rsidTr="009C0186">
        <w:tc>
          <w:tcPr>
            <w:tcW w:w="8039" w:type="dxa"/>
            <w:tcBorders>
              <w:top w:val="nil"/>
              <w:left w:val="nil"/>
              <w:bottom w:val="nil"/>
              <w:right w:val="nil"/>
            </w:tcBorders>
          </w:tcPr>
          <w:p w:rsidR="00135D94" w:rsidRPr="00135D94" w:rsidRDefault="00D05398" w:rsidP="009C0186">
            <w:pPr>
              <w:autoSpaceDE w:val="0"/>
              <w:autoSpaceDN w:val="0"/>
              <w:adjustRightInd w:val="0"/>
              <w:jc w:val="both"/>
              <w:rPr>
                <w:rFonts w:ascii="Arial" w:hAnsi="Arial" w:cs="Arial"/>
                <w:b/>
                <w:color w:val="000000"/>
                <w:sz w:val="24"/>
                <w:szCs w:val="24"/>
              </w:rPr>
            </w:pPr>
            <w:r>
              <w:rPr>
                <w:rFonts w:ascii="Arial" w:hAnsi="Arial" w:cs="Arial"/>
                <w:b/>
                <w:color w:val="000000"/>
                <w:sz w:val="24"/>
                <w:szCs w:val="24"/>
              </w:rPr>
              <w:t>Introduction</w:t>
            </w:r>
          </w:p>
          <w:p w:rsidR="00D05398" w:rsidRPr="00151A81" w:rsidRDefault="00151A81" w:rsidP="009C0186">
            <w:pPr>
              <w:autoSpaceDE w:val="0"/>
              <w:autoSpaceDN w:val="0"/>
              <w:adjustRightInd w:val="0"/>
              <w:jc w:val="both"/>
              <w:rPr>
                <w:rFonts w:ascii="Arial" w:hAnsi="Arial" w:cs="Arial"/>
                <w:color w:val="000000"/>
                <w:sz w:val="24"/>
                <w:szCs w:val="24"/>
              </w:rPr>
            </w:pPr>
            <w:r>
              <w:rPr>
                <w:rFonts w:ascii="Arial" w:hAnsi="Arial" w:cs="Arial"/>
                <w:b/>
                <w:color w:val="000000"/>
                <w:sz w:val="24"/>
                <w:szCs w:val="24"/>
              </w:rPr>
              <w:t xml:space="preserve">    </w:t>
            </w:r>
            <w:r w:rsidR="00135D94" w:rsidRPr="00151A81">
              <w:rPr>
                <w:rFonts w:ascii="Arial" w:hAnsi="Arial" w:cs="Arial"/>
                <w:color w:val="000000"/>
                <w:sz w:val="24"/>
                <w:szCs w:val="24"/>
              </w:rPr>
              <w:t>Safeguarding definition</w:t>
            </w:r>
          </w:p>
          <w:p w:rsidR="00135D94" w:rsidRPr="00151A81" w:rsidRDefault="00151A81" w:rsidP="009C0186">
            <w:pPr>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    </w:t>
            </w:r>
            <w:r w:rsidR="00135D94" w:rsidRPr="00151A81">
              <w:rPr>
                <w:rFonts w:ascii="Arial" w:hAnsi="Arial" w:cs="Arial"/>
                <w:color w:val="000000"/>
                <w:sz w:val="24"/>
                <w:szCs w:val="24"/>
              </w:rPr>
              <w:t>Rationale</w:t>
            </w:r>
          </w:p>
          <w:p w:rsidR="00135D94" w:rsidRPr="00151A81" w:rsidRDefault="00151A81" w:rsidP="009C0186">
            <w:pPr>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    </w:t>
            </w:r>
            <w:r w:rsidR="00135D94" w:rsidRPr="00151A81">
              <w:rPr>
                <w:rFonts w:ascii="Arial" w:hAnsi="Arial" w:cs="Arial"/>
                <w:color w:val="000000"/>
                <w:sz w:val="24"/>
                <w:szCs w:val="24"/>
              </w:rPr>
              <w:t>Purpose</w:t>
            </w:r>
          </w:p>
          <w:p w:rsidR="00135D94" w:rsidRPr="00151A81" w:rsidRDefault="00151A81" w:rsidP="009C0186">
            <w:pPr>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    </w:t>
            </w:r>
            <w:r w:rsidR="00135D94" w:rsidRPr="00151A81">
              <w:rPr>
                <w:rFonts w:ascii="Arial" w:hAnsi="Arial" w:cs="Arial"/>
                <w:color w:val="000000"/>
                <w:sz w:val="24"/>
                <w:szCs w:val="24"/>
              </w:rPr>
              <w:t>Terminology</w:t>
            </w:r>
          </w:p>
          <w:p w:rsidR="00151A81" w:rsidRPr="00151A81" w:rsidRDefault="00151A81" w:rsidP="009C0186">
            <w:pPr>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    </w:t>
            </w:r>
            <w:r w:rsidRPr="00151A81">
              <w:rPr>
                <w:rFonts w:ascii="Arial" w:hAnsi="Arial" w:cs="Arial"/>
                <w:color w:val="000000"/>
                <w:sz w:val="24"/>
                <w:szCs w:val="24"/>
              </w:rPr>
              <w:t>Documentation used to support the policy</w:t>
            </w:r>
          </w:p>
          <w:p w:rsidR="001D06EA" w:rsidRDefault="001D06EA" w:rsidP="009C0186">
            <w:pPr>
              <w:autoSpaceDE w:val="0"/>
              <w:autoSpaceDN w:val="0"/>
              <w:adjustRightInd w:val="0"/>
              <w:jc w:val="both"/>
              <w:rPr>
                <w:rFonts w:ascii="Arial" w:hAnsi="Arial" w:cs="Arial"/>
                <w:b/>
                <w:color w:val="000000"/>
                <w:sz w:val="24"/>
                <w:szCs w:val="24"/>
              </w:rPr>
            </w:pPr>
          </w:p>
          <w:p w:rsidR="00135D94" w:rsidRDefault="00D05398" w:rsidP="00175579">
            <w:pPr>
              <w:autoSpaceDE w:val="0"/>
              <w:autoSpaceDN w:val="0"/>
              <w:adjustRightInd w:val="0"/>
              <w:jc w:val="both"/>
              <w:rPr>
                <w:rFonts w:ascii="Arial" w:hAnsi="Arial" w:cs="Arial"/>
                <w:color w:val="000000"/>
                <w:sz w:val="24"/>
                <w:szCs w:val="24"/>
              </w:rPr>
            </w:pPr>
            <w:r>
              <w:rPr>
                <w:rFonts w:ascii="Arial" w:hAnsi="Arial" w:cs="Arial"/>
                <w:b/>
                <w:color w:val="000000"/>
                <w:sz w:val="24"/>
                <w:szCs w:val="24"/>
              </w:rPr>
              <w:t xml:space="preserve">Section 1: </w:t>
            </w:r>
            <w:r w:rsidR="009C0186">
              <w:rPr>
                <w:rFonts w:ascii="Arial" w:hAnsi="Arial" w:cs="Arial"/>
                <w:b/>
                <w:color w:val="000000"/>
                <w:sz w:val="24"/>
                <w:szCs w:val="24"/>
              </w:rPr>
              <w:t>Prevention and early i</w:t>
            </w:r>
            <w:r w:rsidR="009C0186" w:rsidRPr="00EE64B3">
              <w:rPr>
                <w:rFonts w:ascii="Arial" w:hAnsi="Arial" w:cs="Arial"/>
                <w:b/>
                <w:color w:val="000000"/>
                <w:sz w:val="24"/>
                <w:szCs w:val="24"/>
              </w:rPr>
              <w:t>dentification:</w:t>
            </w:r>
            <w:r w:rsidR="009C0186">
              <w:rPr>
                <w:rFonts w:ascii="Arial" w:hAnsi="Arial" w:cs="Arial"/>
                <w:b/>
                <w:color w:val="000000"/>
                <w:sz w:val="24"/>
                <w:szCs w:val="24"/>
              </w:rPr>
              <w:t xml:space="preserve">  </w:t>
            </w:r>
            <w:r w:rsidR="00135D94">
              <w:rPr>
                <w:rFonts w:ascii="Arial" w:hAnsi="Arial" w:cs="Arial"/>
                <w:color w:val="000000"/>
                <w:sz w:val="24"/>
                <w:szCs w:val="24"/>
              </w:rPr>
              <w:t>Through creating a positive culture and ethos where safeguarding is an important part of everyday life in the setting, backed up by training at every level. This includes the setting’s responsibility to promote fundamental British values.</w:t>
            </w:r>
          </w:p>
          <w:p w:rsidR="009C0186" w:rsidRPr="00175579" w:rsidRDefault="009C0186" w:rsidP="009C0186">
            <w:pPr>
              <w:autoSpaceDE w:val="0"/>
              <w:autoSpaceDN w:val="0"/>
              <w:adjustRightInd w:val="0"/>
              <w:jc w:val="both"/>
              <w:rPr>
                <w:rFonts w:ascii="Arial" w:hAnsi="Arial" w:cs="Arial"/>
                <w:color w:val="000000"/>
                <w:sz w:val="16"/>
                <w:szCs w:val="16"/>
              </w:rPr>
            </w:pPr>
            <w:r w:rsidRPr="00976590">
              <w:rPr>
                <w:rFonts w:ascii="Arial" w:hAnsi="Arial" w:cs="Arial"/>
                <w:color w:val="000000"/>
                <w:sz w:val="24"/>
                <w:szCs w:val="24"/>
              </w:rPr>
              <w:t xml:space="preserve">    </w:t>
            </w:r>
          </w:p>
          <w:p w:rsidR="009C0186" w:rsidRPr="00976590" w:rsidRDefault="009C0186" w:rsidP="009C0186">
            <w:pPr>
              <w:autoSpaceDE w:val="0"/>
              <w:autoSpaceDN w:val="0"/>
              <w:adjustRightInd w:val="0"/>
              <w:jc w:val="both"/>
              <w:rPr>
                <w:rFonts w:ascii="Arial" w:hAnsi="Arial" w:cs="Arial"/>
                <w:color w:val="000000"/>
                <w:sz w:val="24"/>
                <w:szCs w:val="24"/>
              </w:rPr>
            </w:pPr>
            <w:r w:rsidRPr="00976590">
              <w:rPr>
                <w:rFonts w:ascii="Arial" w:hAnsi="Arial" w:cs="Arial"/>
                <w:color w:val="000000"/>
                <w:sz w:val="24"/>
                <w:szCs w:val="24"/>
              </w:rPr>
              <w:t xml:space="preserve">    Prevention</w:t>
            </w:r>
          </w:p>
          <w:p w:rsidR="009C0186" w:rsidRPr="00976590" w:rsidRDefault="009C0186" w:rsidP="009C0186">
            <w:pPr>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    Early i</w:t>
            </w:r>
            <w:r w:rsidRPr="00976590">
              <w:rPr>
                <w:rFonts w:ascii="Arial" w:hAnsi="Arial" w:cs="Arial"/>
                <w:color w:val="000000"/>
                <w:sz w:val="24"/>
                <w:szCs w:val="24"/>
              </w:rPr>
              <w:t>dentification</w:t>
            </w:r>
            <w:r>
              <w:rPr>
                <w:rFonts w:ascii="Arial" w:hAnsi="Arial" w:cs="Arial"/>
                <w:color w:val="000000"/>
                <w:sz w:val="24"/>
                <w:szCs w:val="24"/>
              </w:rPr>
              <w:t>: recognising &amp; responding to safeguarding needs</w:t>
            </w:r>
          </w:p>
          <w:p w:rsidR="009C0186" w:rsidRPr="00976590" w:rsidRDefault="009C0186" w:rsidP="009C0186">
            <w:pPr>
              <w:autoSpaceDE w:val="0"/>
              <w:autoSpaceDN w:val="0"/>
              <w:adjustRightInd w:val="0"/>
              <w:jc w:val="both"/>
              <w:rPr>
                <w:rFonts w:ascii="Arial" w:hAnsi="Arial" w:cs="Arial"/>
                <w:color w:val="000000"/>
                <w:sz w:val="24"/>
                <w:szCs w:val="24"/>
              </w:rPr>
            </w:pPr>
            <w:r w:rsidRPr="00976590">
              <w:rPr>
                <w:rFonts w:ascii="Arial" w:hAnsi="Arial" w:cs="Arial"/>
                <w:color w:val="000000"/>
                <w:sz w:val="24"/>
                <w:szCs w:val="24"/>
              </w:rPr>
              <w:t xml:space="preserve">    Extremism and radicalisation</w:t>
            </w:r>
          </w:p>
          <w:p w:rsidR="009C0186" w:rsidRPr="00976590" w:rsidRDefault="009C0186" w:rsidP="009C0186">
            <w:pPr>
              <w:autoSpaceDE w:val="0"/>
              <w:autoSpaceDN w:val="0"/>
              <w:adjustRightInd w:val="0"/>
              <w:jc w:val="both"/>
              <w:rPr>
                <w:rFonts w:ascii="Arial" w:hAnsi="Arial" w:cs="Arial"/>
                <w:color w:val="000000"/>
                <w:sz w:val="24"/>
                <w:szCs w:val="24"/>
              </w:rPr>
            </w:pPr>
            <w:r w:rsidRPr="00976590">
              <w:rPr>
                <w:rFonts w:ascii="Arial" w:hAnsi="Arial" w:cs="Arial"/>
                <w:color w:val="000000"/>
                <w:sz w:val="24"/>
                <w:szCs w:val="24"/>
              </w:rPr>
              <w:t xml:space="preserve">    Supporting children at risk</w:t>
            </w:r>
          </w:p>
          <w:p w:rsidR="009C0186" w:rsidRPr="00976590" w:rsidRDefault="009C0186" w:rsidP="009C0186">
            <w:pPr>
              <w:autoSpaceDE w:val="0"/>
              <w:autoSpaceDN w:val="0"/>
              <w:adjustRightInd w:val="0"/>
              <w:jc w:val="both"/>
              <w:rPr>
                <w:rFonts w:ascii="Arial" w:hAnsi="Arial" w:cs="Arial"/>
                <w:color w:val="000000"/>
                <w:sz w:val="24"/>
                <w:szCs w:val="24"/>
              </w:rPr>
            </w:pPr>
            <w:r w:rsidRPr="00976590">
              <w:rPr>
                <w:rFonts w:ascii="Arial" w:hAnsi="Arial" w:cs="Arial"/>
                <w:color w:val="000000"/>
                <w:sz w:val="24"/>
                <w:szCs w:val="24"/>
              </w:rPr>
              <w:t xml:space="preserve">    Supporting a child who discloses abuse</w:t>
            </w:r>
          </w:p>
          <w:p w:rsidR="009C0186" w:rsidRDefault="009C0186" w:rsidP="009C0186">
            <w:pPr>
              <w:autoSpaceDE w:val="0"/>
              <w:autoSpaceDN w:val="0"/>
              <w:adjustRightInd w:val="0"/>
              <w:jc w:val="both"/>
              <w:rPr>
                <w:rFonts w:ascii="Arial" w:hAnsi="Arial" w:cs="Arial"/>
                <w:color w:val="000000"/>
                <w:sz w:val="24"/>
                <w:szCs w:val="24"/>
              </w:rPr>
            </w:pPr>
            <w:r w:rsidRPr="00976590">
              <w:rPr>
                <w:rFonts w:ascii="Arial" w:hAnsi="Arial" w:cs="Arial"/>
                <w:color w:val="000000"/>
                <w:sz w:val="24"/>
                <w:szCs w:val="24"/>
              </w:rPr>
              <w:t xml:space="preserve">    Roles and responsibilities of staff members</w:t>
            </w:r>
          </w:p>
          <w:p w:rsidR="001D06EA" w:rsidRDefault="001D06EA" w:rsidP="009C0186">
            <w:pPr>
              <w:autoSpaceDE w:val="0"/>
              <w:autoSpaceDN w:val="0"/>
              <w:adjustRightInd w:val="0"/>
              <w:jc w:val="both"/>
              <w:rPr>
                <w:rFonts w:ascii="Arial" w:hAnsi="Arial" w:cs="Arial"/>
                <w:color w:val="000000"/>
                <w:sz w:val="24"/>
                <w:szCs w:val="24"/>
              </w:rPr>
            </w:pPr>
          </w:p>
          <w:p w:rsidR="001D06EA" w:rsidRPr="00976590" w:rsidRDefault="001D06EA" w:rsidP="009C0186">
            <w:pPr>
              <w:autoSpaceDE w:val="0"/>
              <w:autoSpaceDN w:val="0"/>
              <w:adjustRightInd w:val="0"/>
              <w:jc w:val="both"/>
              <w:rPr>
                <w:rFonts w:ascii="Arial" w:hAnsi="Arial" w:cs="Arial"/>
                <w:color w:val="000000"/>
                <w:sz w:val="24"/>
                <w:szCs w:val="24"/>
              </w:rPr>
            </w:pPr>
          </w:p>
        </w:tc>
        <w:tc>
          <w:tcPr>
            <w:tcW w:w="1203" w:type="dxa"/>
            <w:tcBorders>
              <w:top w:val="nil"/>
              <w:left w:val="nil"/>
              <w:bottom w:val="nil"/>
              <w:right w:val="nil"/>
            </w:tcBorders>
          </w:tcPr>
          <w:p w:rsidR="00175579" w:rsidRDefault="00175579" w:rsidP="009C0186">
            <w:pPr>
              <w:autoSpaceDE w:val="0"/>
              <w:autoSpaceDN w:val="0"/>
              <w:adjustRightInd w:val="0"/>
              <w:jc w:val="center"/>
              <w:rPr>
                <w:rFonts w:ascii="Arial" w:hAnsi="Arial" w:cs="Arial"/>
                <w:color w:val="000000"/>
                <w:sz w:val="24"/>
                <w:szCs w:val="24"/>
              </w:rPr>
            </w:pPr>
          </w:p>
          <w:p w:rsidR="009C0186" w:rsidRDefault="00831395" w:rsidP="009C0186">
            <w:pPr>
              <w:autoSpaceDE w:val="0"/>
              <w:autoSpaceDN w:val="0"/>
              <w:adjustRightInd w:val="0"/>
              <w:jc w:val="center"/>
              <w:rPr>
                <w:rFonts w:ascii="Arial" w:hAnsi="Arial" w:cs="Arial"/>
                <w:color w:val="000000"/>
                <w:sz w:val="24"/>
                <w:szCs w:val="24"/>
              </w:rPr>
            </w:pPr>
            <w:r>
              <w:rPr>
                <w:rFonts w:ascii="Arial" w:hAnsi="Arial" w:cs="Arial"/>
                <w:color w:val="000000"/>
                <w:sz w:val="24"/>
                <w:szCs w:val="24"/>
              </w:rPr>
              <w:t>4</w:t>
            </w:r>
          </w:p>
          <w:p w:rsidR="00831395" w:rsidRDefault="00831395" w:rsidP="009C0186">
            <w:pPr>
              <w:autoSpaceDE w:val="0"/>
              <w:autoSpaceDN w:val="0"/>
              <w:adjustRightInd w:val="0"/>
              <w:jc w:val="center"/>
              <w:rPr>
                <w:rFonts w:ascii="Arial" w:hAnsi="Arial" w:cs="Arial"/>
                <w:color w:val="000000"/>
                <w:sz w:val="24"/>
                <w:szCs w:val="24"/>
              </w:rPr>
            </w:pPr>
            <w:r>
              <w:rPr>
                <w:rFonts w:ascii="Arial" w:hAnsi="Arial" w:cs="Arial"/>
                <w:color w:val="000000"/>
                <w:sz w:val="24"/>
                <w:szCs w:val="24"/>
              </w:rPr>
              <w:t>4</w:t>
            </w:r>
          </w:p>
          <w:p w:rsidR="00831395" w:rsidRDefault="00831395" w:rsidP="009C0186">
            <w:pPr>
              <w:autoSpaceDE w:val="0"/>
              <w:autoSpaceDN w:val="0"/>
              <w:adjustRightInd w:val="0"/>
              <w:jc w:val="center"/>
              <w:rPr>
                <w:rFonts w:ascii="Arial" w:hAnsi="Arial" w:cs="Arial"/>
                <w:color w:val="000000"/>
                <w:sz w:val="24"/>
                <w:szCs w:val="24"/>
              </w:rPr>
            </w:pPr>
            <w:r>
              <w:rPr>
                <w:rFonts w:ascii="Arial" w:hAnsi="Arial" w:cs="Arial"/>
                <w:color w:val="000000"/>
                <w:sz w:val="24"/>
                <w:szCs w:val="24"/>
              </w:rPr>
              <w:t>5</w:t>
            </w:r>
          </w:p>
          <w:p w:rsidR="00831395" w:rsidRDefault="00831395" w:rsidP="009C0186">
            <w:pPr>
              <w:autoSpaceDE w:val="0"/>
              <w:autoSpaceDN w:val="0"/>
              <w:adjustRightInd w:val="0"/>
              <w:jc w:val="center"/>
              <w:rPr>
                <w:rFonts w:ascii="Arial" w:hAnsi="Arial" w:cs="Arial"/>
                <w:color w:val="000000"/>
                <w:sz w:val="24"/>
                <w:szCs w:val="24"/>
              </w:rPr>
            </w:pPr>
            <w:r>
              <w:rPr>
                <w:rFonts w:ascii="Arial" w:hAnsi="Arial" w:cs="Arial"/>
                <w:color w:val="000000"/>
                <w:sz w:val="24"/>
                <w:szCs w:val="24"/>
              </w:rPr>
              <w:t>5</w:t>
            </w:r>
          </w:p>
          <w:p w:rsidR="00D05398" w:rsidRDefault="00824474" w:rsidP="009C0186">
            <w:pPr>
              <w:autoSpaceDE w:val="0"/>
              <w:autoSpaceDN w:val="0"/>
              <w:adjustRightInd w:val="0"/>
              <w:jc w:val="center"/>
              <w:rPr>
                <w:rFonts w:ascii="Arial" w:hAnsi="Arial" w:cs="Arial"/>
                <w:color w:val="000000"/>
                <w:sz w:val="24"/>
                <w:szCs w:val="24"/>
              </w:rPr>
            </w:pPr>
            <w:r>
              <w:rPr>
                <w:rFonts w:ascii="Arial" w:hAnsi="Arial" w:cs="Arial"/>
                <w:color w:val="000000"/>
                <w:sz w:val="24"/>
                <w:szCs w:val="24"/>
              </w:rPr>
              <w:t>5</w:t>
            </w:r>
          </w:p>
          <w:p w:rsidR="00D05398" w:rsidRDefault="00D05398" w:rsidP="009C0186">
            <w:pPr>
              <w:autoSpaceDE w:val="0"/>
              <w:autoSpaceDN w:val="0"/>
              <w:adjustRightInd w:val="0"/>
              <w:jc w:val="center"/>
              <w:rPr>
                <w:rFonts w:ascii="Arial" w:hAnsi="Arial" w:cs="Arial"/>
                <w:color w:val="000000"/>
                <w:sz w:val="24"/>
                <w:szCs w:val="24"/>
              </w:rPr>
            </w:pPr>
          </w:p>
          <w:p w:rsidR="00D05398" w:rsidRDefault="00D05398" w:rsidP="009C0186">
            <w:pPr>
              <w:autoSpaceDE w:val="0"/>
              <w:autoSpaceDN w:val="0"/>
              <w:adjustRightInd w:val="0"/>
              <w:jc w:val="center"/>
              <w:rPr>
                <w:rFonts w:ascii="Arial" w:hAnsi="Arial" w:cs="Arial"/>
                <w:color w:val="000000"/>
                <w:sz w:val="24"/>
                <w:szCs w:val="24"/>
              </w:rPr>
            </w:pPr>
          </w:p>
          <w:p w:rsidR="00D05398" w:rsidRDefault="00D05398" w:rsidP="009C0186">
            <w:pPr>
              <w:autoSpaceDE w:val="0"/>
              <w:autoSpaceDN w:val="0"/>
              <w:adjustRightInd w:val="0"/>
              <w:jc w:val="center"/>
              <w:rPr>
                <w:rFonts w:ascii="Arial" w:hAnsi="Arial" w:cs="Arial"/>
                <w:color w:val="000000"/>
                <w:sz w:val="24"/>
                <w:szCs w:val="24"/>
              </w:rPr>
            </w:pPr>
          </w:p>
          <w:p w:rsidR="00135D94" w:rsidRDefault="00135D94" w:rsidP="009C0186">
            <w:pPr>
              <w:autoSpaceDE w:val="0"/>
              <w:autoSpaceDN w:val="0"/>
              <w:adjustRightInd w:val="0"/>
              <w:jc w:val="center"/>
              <w:rPr>
                <w:rFonts w:ascii="Arial" w:hAnsi="Arial" w:cs="Arial"/>
                <w:color w:val="000000"/>
                <w:sz w:val="24"/>
                <w:szCs w:val="24"/>
              </w:rPr>
            </w:pPr>
          </w:p>
          <w:p w:rsidR="00151A81" w:rsidRDefault="00151A81" w:rsidP="009C0186">
            <w:pPr>
              <w:autoSpaceDE w:val="0"/>
              <w:autoSpaceDN w:val="0"/>
              <w:adjustRightInd w:val="0"/>
              <w:jc w:val="center"/>
              <w:rPr>
                <w:rFonts w:ascii="Arial" w:hAnsi="Arial" w:cs="Arial"/>
                <w:color w:val="000000"/>
                <w:sz w:val="24"/>
                <w:szCs w:val="24"/>
              </w:rPr>
            </w:pPr>
          </w:p>
          <w:p w:rsidR="00135D94" w:rsidRDefault="00135D94" w:rsidP="009C0186">
            <w:pPr>
              <w:autoSpaceDE w:val="0"/>
              <w:autoSpaceDN w:val="0"/>
              <w:adjustRightInd w:val="0"/>
              <w:jc w:val="center"/>
              <w:rPr>
                <w:rFonts w:ascii="Arial" w:hAnsi="Arial" w:cs="Arial"/>
                <w:color w:val="000000"/>
                <w:sz w:val="24"/>
                <w:szCs w:val="24"/>
              </w:rPr>
            </w:pPr>
          </w:p>
          <w:p w:rsidR="001D06EA" w:rsidRDefault="001D06EA" w:rsidP="009C0186">
            <w:pPr>
              <w:autoSpaceDE w:val="0"/>
              <w:autoSpaceDN w:val="0"/>
              <w:adjustRightInd w:val="0"/>
              <w:jc w:val="center"/>
              <w:rPr>
                <w:rFonts w:ascii="Arial" w:hAnsi="Arial" w:cs="Arial"/>
                <w:color w:val="000000"/>
                <w:sz w:val="24"/>
                <w:szCs w:val="24"/>
              </w:rPr>
            </w:pPr>
          </w:p>
          <w:p w:rsidR="009C0186" w:rsidRDefault="00C53A05" w:rsidP="009C0186">
            <w:pPr>
              <w:autoSpaceDE w:val="0"/>
              <w:autoSpaceDN w:val="0"/>
              <w:adjustRightInd w:val="0"/>
              <w:jc w:val="center"/>
              <w:rPr>
                <w:rFonts w:ascii="Arial" w:hAnsi="Arial" w:cs="Arial"/>
                <w:color w:val="000000"/>
                <w:sz w:val="24"/>
                <w:szCs w:val="24"/>
              </w:rPr>
            </w:pPr>
            <w:r>
              <w:rPr>
                <w:rFonts w:ascii="Arial" w:hAnsi="Arial" w:cs="Arial"/>
                <w:color w:val="000000"/>
                <w:sz w:val="24"/>
                <w:szCs w:val="24"/>
              </w:rPr>
              <w:t>6</w:t>
            </w:r>
          </w:p>
          <w:p w:rsidR="009C0186" w:rsidRDefault="00C53A05" w:rsidP="009C0186">
            <w:pPr>
              <w:autoSpaceDE w:val="0"/>
              <w:autoSpaceDN w:val="0"/>
              <w:adjustRightInd w:val="0"/>
              <w:jc w:val="center"/>
              <w:rPr>
                <w:rFonts w:ascii="Arial" w:hAnsi="Arial" w:cs="Arial"/>
                <w:color w:val="000000"/>
                <w:sz w:val="24"/>
                <w:szCs w:val="24"/>
              </w:rPr>
            </w:pPr>
            <w:r>
              <w:rPr>
                <w:rFonts w:ascii="Arial" w:hAnsi="Arial" w:cs="Arial"/>
                <w:color w:val="000000"/>
                <w:sz w:val="24"/>
                <w:szCs w:val="24"/>
              </w:rPr>
              <w:t>7</w:t>
            </w:r>
          </w:p>
          <w:p w:rsidR="009C0186" w:rsidRDefault="00310B23" w:rsidP="009C0186">
            <w:pPr>
              <w:autoSpaceDE w:val="0"/>
              <w:autoSpaceDN w:val="0"/>
              <w:adjustRightInd w:val="0"/>
              <w:jc w:val="center"/>
              <w:rPr>
                <w:rFonts w:ascii="Arial" w:hAnsi="Arial" w:cs="Arial"/>
                <w:color w:val="000000"/>
                <w:sz w:val="24"/>
                <w:szCs w:val="24"/>
              </w:rPr>
            </w:pPr>
            <w:r>
              <w:rPr>
                <w:rFonts w:ascii="Arial" w:hAnsi="Arial" w:cs="Arial"/>
                <w:color w:val="000000"/>
                <w:sz w:val="24"/>
                <w:szCs w:val="24"/>
              </w:rPr>
              <w:t>8</w:t>
            </w:r>
          </w:p>
          <w:p w:rsidR="009C0186" w:rsidRDefault="001D06EA" w:rsidP="009C0186">
            <w:pPr>
              <w:autoSpaceDE w:val="0"/>
              <w:autoSpaceDN w:val="0"/>
              <w:adjustRightInd w:val="0"/>
              <w:jc w:val="center"/>
              <w:rPr>
                <w:rFonts w:ascii="Arial" w:hAnsi="Arial" w:cs="Arial"/>
                <w:color w:val="000000"/>
                <w:sz w:val="24"/>
                <w:szCs w:val="24"/>
              </w:rPr>
            </w:pPr>
            <w:r>
              <w:rPr>
                <w:rFonts w:ascii="Arial" w:hAnsi="Arial" w:cs="Arial"/>
                <w:color w:val="000000"/>
                <w:sz w:val="24"/>
                <w:szCs w:val="24"/>
              </w:rPr>
              <w:t>8</w:t>
            </w:r>
          </w:p>
          <w:p w:rsidR="009C0186" w:rsidRDefault="009C0186" w:rsidP="009C0186">
            <w:pPr>
              <w:autoSpaceDE w:val="0"/>
              <w:autoSpaceDN w:val="0"/>
              <w:adjustRightInd w:val="0"/>
              <w:jc w:val="center"/>
              <w:rPr>
                <w:rFonts w:ascii="Arial" w:hAnsi="Arial" w:cs="Arial"/>
                <w:color w:val="000000"/>
                <w:sz w:val="24"/>
                <w:szCs w:val="24"/>
              </w:rPr>
            </w:pPr>
            <w:r>
              <w:rPr>
                <w:rFonts w:ascii="Arial" w:hAnsi="Arial" w:cs="Arial"/>
                <w:color w:val="000000"/>
                <w:sz w:val="24"/>
                <w:szCs w:val="24"/>
              </w:rPr>
              <w:t>8</w:t>
            </w:r>
          </w:p>
          <w:p w:rsidR="009C0186" w:rsidRDefault="00824474" w:rsidP="009C0186">
            <w:pPr>
              <w:autoSpaceDE w:val="0"/>
              <w:autoSpaceDN w:val="0"/>
              <w:adjustRightInd w:val="0"/>
              <w:jc w:val="center"/>
              <w:rPr>
                <w:rFonts w:ascii="Arial" w:hAnsi="Arial" w:cs="Arial"/>
                <w:color w:val="000000"/>
                <w:sz w:val="24"/>
                <w:szCs w:val="24"/>
              </w:rPr>
            </w:pPr>
            <w:r>
              <w:rPr>
                <w:rFonts w:ascii="Arial" w:hAnsi="Arial" w:cs="Arial"/>
                <w:color w:val="000000"/>
                <w:sz w:val="24"/>
                <w:szCs w:val="24"/>
              </w:rPr>
              <w:t>8</w:t>
            </w:r>
          </w:p>
          <w:p w:rsidR="009C0186" w:rsidRPr="00976590" w:rsidRDefault="009C0186" w:rsidP="00175579">
            <w:pPr>
              <w:autoSpaceDE w:val="0"/>
              <w:autoSpaceDN w:val="0"/>
              <w:adjustRightInd w:val="0"/>
              <w:rPr>
                <w:rFonts w:ascii="Arial" w:hAnsi="Arial" w:cs="Arial"/>
                <w:color w:val="000000"/>
                <w:sz w:val="24"/>
                <w:szCs w:val="24"/>
              </w:rPr>
            </w:pPr>
          </w:p>
        </w:tc>
      </w:tr>
      <w:tr w:rsidR="009C0186" w:rsidRPr="00976590" w:rsidTr="009C0186">
        <w:tc>
          <w:tcPr>
            <w:tcW w:w="8039" w:type="dxa"/>
            <w:tcBorders>
              <w:top w:val="nil"/>
              <w:left w:val="nil"/>
              <w:bottom w:val="nil"/>
              <w:right w:val="nil"/>
            </w:tcBorders>
          </w:tcPr>
          <w:p w:rsidR="009C0186" w:rsidRPr="00135D94" w:rsidRDefault="00175579" w:rsidP="009C0186">
            <w:pPr>
              <w:autoSpaceDE w:val="0"/>
              <w:autoSpaceDN w:val="0"/>
              <w:adjustRightInd w:val="0"/>
              <w:rPr>
                <w:rFonts w:ascii="Arial" w:hAnsi="Arial" w:cs="Arial"/>
                <w:color w:val="000000"/>
                <w:sz w:val="24"/>
                <w:szCs w:val="24"/>
              </w:rPr>
            </w:pPr>
            <w:r>
              <w:rPr>
                <w:rFonts w:ascii="Arial" w:hAnsi="Arial" w:cs="Arial"/>
                <w:b/>
                <w:color w:val="000000"/>
                <w:sz w:val="24"/>
                <w:szCs w:val="24"/>
              </w:rPr>
              <w:t>Section 2:</w:t>
            </w:r>
            <w:r w:rsidR="009C0186">
              <w:rPr>
                <w:rFonts w:ascii="Arial" w:hAnsi="Arial" w:cs="Arial"/>
                <w:b/>
                <w:color w:val="000000"/>
                <w:sz w:val="24"/>
                <w:szCs w:val="24"/>
              </w:rPr>
              <w:t xml:space="preserve"> The r</w:t>
            </w:r>
            <w:r w:rsidR="009C0186" w:rsidRPr="00EE64B3">
              <w:rPr>
                <w:rFonts w:ascii="Arial" w:hAnsi="Arial" w:cs="Arial"/>
                <w:b/>
                <w:color w:val="000000"/>
                <w:sz w:val="24"/>
                <w:szCs w:val="24"/>
              </w:rPr>
              <w:t>ole of the designated safeg</w:t>
            </w:r>
            <w:r w:rsidR="00135D94">
              <w:rPr>
                <w:rFonts w:ascii="Arial" w:hAnsi="Arial" w:cs="Arial"/>
                <w:b/>
                <w:color w:val="000000"/>
                <w:sz w:val="24"/>
                <w:szCs w:val="24"/>
              </w:rPr>
              <w:t>uarding lead</w:t>
            </w:r>
            <w:r w:rsidR="00342AFE">
              <w:rPr>
                <w:rFonts w:ascii="Arial" w:hAnsi="Arial" w:cs="Arial"/>
                <w:b/>
                <w:color w:val="000000"/>
                <w:sz w:val="24"/>
                <w:szCs w:val="24"/>
              </w:rPr>
              <w:t xml:space="preserve"> </w:t>
            </w:r>
            <w:r w:rsidR="00135D94">
              <w:rPr>
                <w:rFonts w:ascii="Arial" w:hAnsi="Arial" w:cs="Arial"/>
                <w:b/>
                <w:color w:val="000000"/>
                <w:sz w:val="24"/>
                <w:szCs w:val="24"/>
              </w:rPr>
              <w:t xml:space="preserve">– </w:t>
            </w:r>
            <w:r w:rsidR="00135D94" w:rsidRPr="00135D94">
              <w:rPr>
                <w:rFonts w:ascii="Arial" w:hAnsi="Arial" w:cs="Arial"/>
                <w:color w:val="000000"/>
                <w:sz w:val="24"/>
                <w:szCs w:val="24"/>
              </w:rPr>
              <w:t>identifying and reporting cases of suspected cases of abuse.</w:t>
            </w:r>
          </w:p>
          <w:p w:rsidR="009C0186" w:rsidRPr="00175579" w:rsidRDefault="009C0186" w:rsidP="009C0186">
            <w:pPr>
              <w:autoSpaceDE w:val="0"/>
              <w:autoSpaceDN w:val="0"/>
              <w:adjustRightInd w:val="0"/>
              <w:rPr>
                <w:rFonts w:ascii="Arial" w:hAnsi="Arial" w:cs="Arial"/>
                <w:color w:val="000000"/>
                <w:sz w:val="16"/>
                <w:szCs w:val="16"/>
              </w:rPr>
            </w:pPr>
          </w:p>
          <w:p w:rsidR="009C0186" w:rsidRPr="00976590" w:rsidRDefault="009C0186" w:rsidP="009C0186">
            <w:pPr>
              <w:autoSpaceDE w:val="0"/>
              <w:autoSpaceDN w:val="0"/>
              <w:adjustRightInd w:val="0"/>
              <w:rPr>
                <w:rFonts w:ascii="Arial" w:hAnsi="Arial" w:cs="Arial"/>
                <w:color w:val="000000"/>
                <w:sz w:val="24"/>
                <w:szCs w:val="24"/>
              </w:rPr>
            </w:pPr>
            <w:r w:rsidRPr="00976590">
              <w:rPr>
                <w:rFonts w:ascii="Arial" w:hAnsi="Arial" w:cs="Arial"/>
                <w:color w:val="000000"/>
                <w:sz w:val="24"/>
                <w:szCs w:val="24"/>
              </w:rPr>
              <w:t xml:space="preserve">    The role of the designated safeguarding lead</w:t>
            </w:r>
          </w:p>
          <w:p w:rsidR="009C0186" w:rsidRPr="00976590" w:rsidRDefault="00151A81" w:rsidP="009C0186">
            <w:pPr>
              <w:autoSpaceDE w:val="0"/>
              <w:autoSpaceDN w:val="0"/>
              <w:adjustRightInd w:val="0"/>
              <w:rPr>
                <w:rFonts w:ascii="Arial" w:hAnsi="Arial" w:cs="Arial"/>
                <w:color w:val="000000"/>
                <w:sz w:val="24"/>
                <w:szCs w:val="24"/>
              </w:rPr>
            </w:pPr>
            <w:r>
              <w:rPr>
                <w:rFonts w:ascii="Arial" w:hAnsi="Arial" w:cs="Arial"/>
                <w:color w:val="000000"/>
                <w:sz w:val="24"/>
                <w:szCs w:val="24"/>
              </w:rPr>
              <w:t xml:space="preserve">    </w:t>
            </w:r>
            <w:r w:rsidR="009C0186" w:rsidRPr="00976590">
              <w:rPr>
                <w:rFonts w:ascii="Arial" w:hAnsi="Arial" w:cs="Arial"/>
                <w:color w:val="000000"/>
                <w:sz w:val="24"/>
                <w:szCs w:val="24"/>
              </w:rPr>
              <w:t>Record keeping</w:t>
            </w:r>
          </w:p>
          <w:p w:rsidR="009C0186" w:rsidRDefault="009C0186" w:rsidP="009C0186">
            <w:pPr>
              <w:autoSpaceDE w:val="0"/>
              <w:autoSpaceDN w:val="0"/>
              <w:adjustRightInd w:val="0"/>
              <w:jc w:val="center"/>
              <w:rPr>
                <w:rFonts w:ascii="Arial" w:hAnsi="Arial" w:cs="Arial"/>
                <w:color w:val="000000"/>
                <w:sz w:val="24"/>
                <w:szCs w:val="24"/>
              </w:rPr>
            </w:pPr>
          </w:p>
          <w:p w:rsidR="001D06EA" w:rsidRPr="00976590" w:rsidRDefault="001D06EA" w:rsidP="001D06EA">
            <w:pPr>
              <w:autoSpaceDE w:val="0"/>
              <w:autoSpaceDN w:val="0"/>
              <w:adjustRightInd w:val="0"/>
              <w:rPr>
                <w:rFonts w:ascii="Arial" w:hAnsi="Arial" w:cs="Arial"/>
                <w:color w:val="000000"/>
                <w:sz w:val="24"/>
                <w:szCs w:val="24"/>
              </w:rPr>
            </w:pPr>
          </w:p>
        </w:tc>
        <w:tc>
          <w:tcPr>
            <w:tcW w:w="1203" w:type="dxa"/>
            <w:tcBorders>
              <w:top w:val="nil"/>
              <w:left w:val="nil"/>
              <w:bottom w:val="nil"/>
              <w:right w:val="nil"/>
            </w:tcBorders>
          </w:tcPr>
          <w:p w:rsidR="009C0186" w:rsidRDefault="009C0186" w:rsidP="009C0186">
            <w:pPr>
              <w:autoSpaceDE w:val="0"/>
              <w:autoSpaceDN w:val="0"/>
              <w:adjustRightInd w:val="0"/>
              <w:jc w:val="center"/>
              <w:rPr>
                <w:rFonts w:ascii="Arial" w:hAnsi="Arial" w:cs="Arial"/>
                <w:color w:val="000000"/>
                <w:sz w:val="24"/>
                <w:szCs w:val="24"/>
              </w:rPr>
            </w:pPr>
          </w:p>
          <w:p w:rsidR="00175579" w:rsidRDefault="00175579" w:rsidP="009C0186">
            <w:pPr>
              <w:autoSpaceDE w:val="0"/>
              <w:autoSpaceDN w:val="0"/>
              <w:adjustRightInd w:val="0"/>
              <w:jc w:val="center"/>
              <w:rPr>
                <w:rFonts w:ascii="Arial" w:hAnsi="Arial" w:cs="Arial"/>
                <w:color w:val="000000"/>
                <w:sz w:val="24"/>
                <w:szCs w:val="24"/>
              </w:rPr>
            </w:pPr>
          </w:p>
          <w:p w:rsidR="009C0186" w:rsidRDefault="009C0186" w:rsidP="009C0186">
            <w:pPr>
              <w:autoSpaceDE w:val="0"/>
              <w:autoSpaceDN w:val="0"/>
              <w:adjustRightInd w:val="0"/>
              <w:jc w:val="center"/>
              <w:rPr>
                <w:rFonts w:ascii="Arial" w:hAnsi="Arial" w:cs="Arial"/>
                <w:color w:val="000000"/>
                <w:sz w:val="24"/>
                <w:szCs w:val="24"/>
              </w:rPr>
            </w:pPr>
          </w:p>
          <w:p w:rsidR="009C0186" w:rsidRDefault="009C0186" w:rsidP="009C0186">
            <w:pPr>
              <w:autoSpaceDE w:val="0"/>
              <w:autoSpaceDN w:val="0"/>
              <w:adjustRightInd w:val="0"/>
              <w:jc w:val="center"/>
              <w:rPr>
                <w:rFonts w:ascii="Arial" w:hAnsi="Arial" w:cs="Arial"/>
                <w:color w:val="000000"/>
                <w:sz w:val="24"/>
                <w:szCs w:val="24"/>
              </w:rPr>
            </w:pPr>
            <w:r>
              <w:rPr>
                <w:rFonts w:ascii="Arial" w:hAnsi="Arial" w:cs="Arial"/>
                <w:color w:val="000000"/>
                <w:sz w:val="24"/>
                <w:szCs w:val="24"/>
              </w:rPr>
              <w:t>10</w:t>
            </w:r>
          </w:p>
          <w:p w:rsidR="009C0186" w:rsidRDefault="00F26C21" w:rsidP="009C0186">
            <w:pPr>
              <w:autoSpaceDE w:val="0"/>
              <w:autoSpaceDN w:val="0"/>
              <w:adjustRightInd w:val="0"/>
              <w:jc w:val="center"/>
              <w:rPr>
                <w:rFonts w:ascii="Arial" w:hAnsi="Arial" w:cs="Arial"/>
                <w:color w:val="000000"/>
                <w:sz w:val="24"/>
                <w:szCs w:val="24"/>
              </w:rPr>
            </w:pPr>
            <w:r>
              <w:rPr>
                <w:rFonts w:ascii="Arial" w:hAnsi="Arial" w:cs="Arial"/>
                <w:color w:val="000000"/>
                <w:sz w:val="24"/>
                <w:szCs w:val="24"/>
              </w:rPr>
              <w:t>1</w:t>
            </w:r>
            <w:r w:rsidR="0066476C">
              <w:rPr>
                <w:rFonts w:ascii="Arial" w:hAnsi="Arial" w:cs="Arial"/>
                <w:color w:val="000000"/>
                <w:sz w:val="24"/>
                <w:szCs w:val="24"/>
              </w:rPr>
              <w:t>0</w:t>
            </w:r>
          </w:p>
          <w:p w:rsidR="009C0186" w:rsidRPr="00976590" w:rsidRDefault="009C0186" w:rsidP="009C0186">
            <w:pPr>
              <w:autoSpaceDE w:val="0"/>
              <w:autoSpaceDN w:val="0"/>
              <w:adjustRightInd w:val="0"/>
              <w:jc w:val="center"/>
              <w:rPr>
                <w:rFonts w:ascii="Arial" w:hAnsi="Arial" w:cs="Arial"/>
                <w:color w:val="000000"/>
                <w:sz w:val="24"/>
                <w:szCs w:val="24"/>
              </w:rPr>
            </w:pPr>
          </w:p>
        </w:tc>
      </w:tr>
      <w:tr w:rsidR="009C0186" w:rsidRPr="00976590" w:rsidTr="009C0186">
        <w:tc>
          <w:tcPr>
            <w:tcW w:w="8039" w:type="dxa"/>
            <w:tcBorders>
              <w:top w:val="nil"/>
              <w:left w:val="nil"/>
              <w:bottom w:val="nil"/>
              <w:right w:val="nil"/>
            </w:tcBorders>
          </w:tcPr>
          <w:p w:rsidR="009C0186" w:rsidRPr="00135D94" w:rsidRDefault="00342AFE" w:rsidP="009C0186">
            <w:pPr>
              <w:autoSpaceDE w:val="0"/>
              <w:autoSpaceDN w:val="0"/>
              <w:adjustRightInd w:val="0"/>
              <w:jc w:val="both"/>
              <w:rPr>
                <w:rFonts w:ascii="Arial" w:hAnsi="Arial" w:cs="Arial"/>
                <w:color w:val="000000"/>
                <w:sz w:val="24"/>
                <w:szCs w:val="24"/>
              </w:rPr>
            </w:pPr>
            <w:r>
              <w:rPr>
                <w:rFonts w:ascii="Arial" w:hAnsi="Arial" w:cs="Arial"/>
                <w:b/>
                <w:color w:val="000000"/>
                <w:sz w:val="24"/>
                <w:szCs w:val="24"/>
              </w:rPr>
              <w:t xml:space="preserve">Section 3 </w:t>
            </w:r>
            <w:r w:rsidR="009C0186" w:rsidRPr="00EE64B3">
              <w:rPr>
                <w:rFonts w:ascii="Arial" w:hAnsi="Arial" w:cs="Arial"/>
                <w:b/>
                <w:color w:val="000000"/>
                <w:sz w:val="24"/>
                <w:szCs w:val="24"/>
              </w:rPr>
              <w:t>Preventing unsuitab</w:t>
            </w:r>
            <w:r w:rsidR="00135D94">
              <w:rPr>
                <w:rFonts w:ascii="Arial" w:hAnsi="Arial" w:cs="Arial"/>
                <w:b/>
                <w:color w:val="000000"/>
                <w:sz w:val="24"/>
                <w:szCs w:val="24"/>
              </w:rPr>
              <w:t xml:space="preserve">le people working with children </w:t>
            </w:r>
            <w:r w:rsidR="00135D94" w:rsidRPr="00135D94">
              <w:rPr>
                <w:rFonts w:ascii="Arial" w:hAnsi="Arial" w:cs="Arial"/>
                <w:color w:val="000000"/>
                <w:sz w:val="24"/>
                <w:szCs w:val="24"/>
              </w:rPr>
              <w:t>– including safer recruitment and creating a code of conduct around suitable professional boundaries. Dealing with allegations against adults working with children and young people.</w:t>
            </w:r>
          </w:p>
          <w:p w:rsidR="009C0186" w:rsidRPr="00175579" w:rsidRDefault="009C0186" w:rsidP="009C0186">
            <w:pPr>
              <w:autoSpaceDE w:val="0"/>
              <w:autoSpaceDN w:val="0"/>
              <w:adjustRightInd w:val="0"/>
              <w:jc w:val="both"/>
              <w:rPr>
                <w:rFonts w:ascii="Arial" w:hAnsi="Arial" w:cs="Arial"/>
                <w:color w:val="000000"/>
                <w:sz w:val="16"/>
                <w:szCs w:val="16"/>
              </w:rPr>
            </w:pPr>
          </w:p>
          <w:p w:rsidR="009C0186" w:rsidRPr="00976590" w:rsidRDefault="009C0186" w:rsidP="00724B5C">
            <w:pPr>
              <w:autoSpaceDE w:val="0"/>
              <w:autoSpaceDN w:val="0"/>
              <w:adjustRightInd w:val="0"/>
              <w:jc w:val="both"/>
              <w:rPr>
                <w:rFonts w:ascii="Arial" w:hAnsi="Arial" w:cs="Arial"/>
                <w:color w:val="000000"/>
                <w:sz w:val="24"/>
                <w:szCs w:val="24"/>
              </w:rPr>
            </w:pPr>
            <w:r w:rsidRPr="00976590">
              <w:rPr>
                <w:rFonts w:ascii="Arial" w:hAnsi="Arial" w:cs="Arial"/>
                <w:color w:val="000000"/>
                <w:sz w:val="24"/>
                <w:szCs w:val="24"/>
              </w:rPr>
              <w:t xml:space="preserve">    Safer recruitment and professional boundaries</w:t>
            </w:r>
          </w:p>
          <w:p w:rsidR="009C0186" w:rsidRPr="00976590" w:rsidRDefault="009C0186" w:rsidP="00724B5C">
            <w:pPr>
              <w:autoSpaceDE w:val="0"/>
              <w:autoSpaceDN w:val="0"/>
              <w:adjustRightInd w:val="0"/>
              <w:ind w:left="284" w:hanging="284"/>
              <w:jc w:val="both"/>
              <w:rPr>
                <w:rFonts w:ascii="Arial" w:hAnsi="Arial" w:cs="Arial"/>
                <w:color w:val="000000"/>
                <w:sz w:val="24"/>
                <w:szCs w:val="24"/>
              </w:rPr>
            </w:pPr>
            <w:r w:rsidRPr="00976590">
              <w:rPr>
                <w:rFonts w:ascii="Arial" w:hAnsi="Arial" w:cs="Arial"/>
                <w:color w:val="000000"/>
                <w:sz w:val="24"/>
                <w:szCs w:val="24"/>
              </w:rPr>
              <w:t xml:space="preserve">    Procedures for allegations against an adult working with children </w:t>
            </w:r>
            <w:r>
              <w:rPr>
                <w:rFonts w:ascii="Arial" w:hAnsi="Arial" w:cs="Arial"/>
                <w:color w:val="000000"/>
                <w:sz w:val="24"/>
                <w:szCs w:val="24"/>
              </w:rPr>
              <w:t>or</w:t>
            </w:r>
            <w:r w:rsidRPr="00976590">
              <w:rPr>
                <w:rFonts w:ascii="Arial" w:hAnsi="Arial" w:cs="Arial"/>
                <w:color w:val="000000"/>
                <w:sz w:val="24"/>
                <w:szCs w:val="24"/>
              </w:rPr>
              <w:t xml:space="preserve"> young people</w:t>
            </w:r>
          </w:p>
          <w:p w:rsidR="001D06EA" w:rsidRDefault="001D06EA" w:rsidP="00724B5C">
            <w:pPr>
              <w:autoSpaceDE w:val="0"/>
              <w:autoSpaceDN w:val="0"/>
              <w:adjustRightInd w:val="0"/>
              <w:rPr>
                <w:rFonts w:ascii="Arial" w:hAnsi="Arial" w:cs="Arial"/>
                <w:color w:val="000000"/>
                <w:sz w:val="24"/>
                <w:szCs w:val="24"/>
              </w:rPr>
            </w:pPr>
          </w:p>
          <w:p w:rsidR="00724B5C" w:rsidRPr="00976590" w:rsidRDefault="00724B5C" w:rsidP="00724B5C">
            <w:pPr>
              <w:autoSpaceDE w:val="0"/>
              <w:autoSpaceDN w:val="0"/>
              <w:adjustRightInd w:val="0"/>
              <w:rPr>
                <w:rFonts w:ascii="Arial" w:hAnsi="Arial" w:cs="Arial"/>
                <w:color w:val="000000"/>
                <w:sz w:val="24"/>
                <w:szCs w:val="24"/>
              </w:rPr>
            </w:pPr>
          </w:p>
        </w:tc>
        <w:tc>
          <w:tcPr>
            <w:tcW w:w="1203" w:type="dxa"/>
            <w:tcBorders>
              <w:top w:val="nil"/>
              <w:left w:val="nil"/>
              <w:bottom w:val="nil"/>
              <w:right w:val="nil"/>
            </w:tcBorders>
          </w:tcPr>
          <w:p w:rsidR="009C0186" w:rsidRDefault="009C0186" w:rsidP="009C0186">
            <w:pPr>
              <w:autoSpaceDE w:val="0"/>
              <w:autoSpaceDN w:val="0"/>
              <w:adjustRightInd w:val="0"/>
              <w:jc w:val="center"/>
              <w:rPr>
                <w:rFonts w:ascii="Arial" w:hAnsi="Arial" w:cs="Arial"/>
                <w:color w:val="000000"/>
                <w:sz w:val="24"/>
                <w:szCs w:val="24"/>
              </w:rPr>
            </w:pPr>
          </w:p>
          <w:p w:rsidR="009C0186" w:rsidRDefault="009C0186" w:rsidP="009C0186">
            <w:pPr>
              <w:autoSpaceDE w:val="0"/>
              <w:autoSpaceDN w:val="0"/>
              <w:adjustRightInd w:val="0"/>
              <w:jc w:val="center"/>
              <w:rPr>
                <w:rFonts w:ascii="Arial" w:hAnsi="Arial" w:cs="Arial"/>
                <w:color w:val="000000"/>
                <w:sz w:val="24"/>
                <w:szCs w:val="24"/>
              </w:rPr>
            </w:pPr>
          </w:p>
          <w:p w:rsidR="00151A81" w:rsidRDefault="00151A81" w:rsidP="009C0186">
            <w:pPr>
              <w:autoSpaceDE w:val="0"/>
              <w:autoSpaceDN w:val="0"/>
              <w:adjustRightInd w:val="0"/>
              <w:jc w:val="center"/>
              <w:rPr>
                <w:rFonts w:ascii="Arial" w:hAnsi="Arial" w:cs="Arial"/>
                <w:color w:val="000000"/>
                <w:sz w:val="24"/>
                <w:szCs w:val="24"/>
              </w:rPr>
            </w:pPr>
          </w:p>
          <w:p w:rsidR="00151A81" w:rsidRDefault="00151A81" w:rsidP="009C0186">
            <w:pPr>
              <w:autoSpaceDE w:val="0"/>
              <w:autoSpaceDN w:val="0"/>
              <w:adjustRightInd w:val="0"/>
              <w:jc w:val="center"/>
              <w:rPr>
                <w:rFonts w:ascii="Arial" w:hAnsi="Arial" w:cs="Arial"/>
                <w:color w:val="000000"/>
                <w:sz w:val="24"/>
                <w:szCs w:val="24"/>
              </w:rPr>
            </w:pPr>
          </w:p>
          <w:p w:rsidR="00151A81" w:rsidRDefault="00151A81" w:rsidP="009C0186">
            <w:pPr>
              <w:autoSpaceDE w:val="0"/>
              <w:autoSpaceDN w:val="0"/>
              <w:adjustRightInd w:val="0"/>
              <w:jc w:val="center"/>
              <w:rPr>
                <w:rFonts w:ascii="Arial" w:hAnsi="Arial" w:cs="Arial"/>
                <w:color w:val="000000"/>
                <w:sz w:val="24"/>
                <w:szCs w:val="24"/>
              </w:rPr>
            </w:pPr>
          </w:p>
          <w:p w:rsidR="009C0186" w:rsidRDefault="009C0186" w:rsidP="009C0186">
            <w:pPr>
              <w:autoSpaceDE w:val="0"/>
              <w:autoSpaceDN w:val="0"/>
              <w:adjustRightInd w:val="0"/>
              <w:jc w:val="center"/>
              <w:rPr>
                <w:rFonts w:ascii="Arial" w:hAnsi="Arial" w:cs="Arial"/>
                <w:color w:val="000000"/>
                <w:sz w:val="24"/>
                <w:szCs w:val="24"/>
              </w:rPr>
            </w:pPr>
            <w:r>
              <w:rPr>
                <w:rFonts w:ascii="Arial" w:hAnsi="Arial" w:cs="Arial"/>
                <w:color w:val="000000"/>
                <w:sz w:val="24"/>
                <w:szCs w:val="24"/>
              </w:rPr>
              <w:t>12</w:t>
            </w:r>
          </w:p>
          <w:p w:rsidR="009C0186" w:rsidRDefault="009C0186" w:rsidP="009C0186">
            <w:pPr>
              <w:autoSpaceDE w:val="0"/>
              <w:autoSpaceDN w:val="0"/>
              <w:adjustRightInd w:val="0"/>
              <w:jc w:val="center"/>
              <w:rPr>
                <w:rFonts w:ascii="Arial" w:hAnsi="Arial" w:cs="Arial"/>
                <w:color w:val="000000"/>
                <w:sz w:val="24"/>
                <w:szCs w:val="24"/>
              </w:rPr>
            </w:pPr>
            <w:r>
              <w:rPr>
                <w:rFonts w:ascii="Arial" w:hAnsi="Arial" w:cs="Arial"/>
                <w:color w:val="000000"/>
                <w:sz w:val="24"/>
                <w:szCs w:val="24"/>
              </w:rPr>
              <w:t>13</w:t>
            </w:r>
          </w:p>
          <w:p w:rsidR="009C0186" w:rsidRPr="00976590" w:rsidRDefault="009C0186" w:rsidP="00724B5C">
            <w:pPr>
              <w:autoSpaceDE w:val="0"/>
              <w:autoSpaceDN w:val="0"/>
              <w:adjustRightInd w:val="0"/>
              <w:rPr>
                <w:rFonts w:ascii="Arial" w:hAnsi="Arial" w:cs="Arial"/>
                <w:color w:val="000000"/>
                <w:sz w:val="24"/>
                <w:szCs w:val="24"/>
              </w:rPr>
            </w:pPr>
          </w:p>
        </w:tc>
      </w:tr>
      <w:tr w:rsidR="009C0186" w:rsidRPr="00976590" w:rsidTr="009C0186">
        <w:tc>
          <w:tcPr>
            <w:tcW w:w="8039" w:type="dxa"/>
            <w:tcBorders>
              <w:top w:val="nil"/>
              <w:left w:val="nil"/>
              <w:bottom w:val="nil"/>
              <w:right w:val="nil"/>
            </w:tcBorders>
          </w:tcPr>
          <w:p w:rsidR="009C0186" w:rsidRPr="00135D94" w:rsidRDefault="009C0186" w:rsidP="009C0186">
            <w:pPr>
              <w:autoSpaceDE w:val="0"/>
              <w:autoSpaceDN w:val="0"/>
              <w:adjustRightInd w:val="0"/>
              <w:jc w:val="both"/>
              <w:rPr>
                <w:rFonts w:ascii="Arial" w:hAnsi="Arial" w:cs="Arial"/>
                <w:color w:val="000000"/>
                <w:sz w:val="24"/>
                <w:szCs w:val="24"/>
              </w:rPr>
            </w:pPr>
            <w:r>
              <w:rPr>
                <w:rFonts w:ascii="Arial" w:hAnsi="Arial" w:cs="Arial"/>
                <w:b/>
                <w:color w:val="000000"/>
                <w:sz w:val="24"/>
                <w:szCs w:val="24"/>
              </w:rPr>
              <w:t xml:space="preserve">Section </w:t>
            </w:r>
            <w:r w:rsidRPr="00EE64B3">
              <w:rPr>
                <w:rFonts w:ascii="Arial" w:hAnsi="Arial" w:cs="Arial"/>
                <w:b/>
                <w:color w:val="000000"/>
                <w:sz w:val="24"/>
                <w:szCs w:val="24"/>
              </w:rPr>
              <w:t>4 Additional safeg</w:t>
            </w:r>
            <w:r w:rsidR="00135D94">
              <w:rPr>
                <w:rFonts w:ascii="Arial" w:hAnsi="Arial" w:cs="Arial"/>
                <w:b/>
                <w:color w:val="000000"/>
                <w:sz w:val="24"/>
                <w:szCs w:val="24"/>
              </w:rPr>
              <w:t xml:space="preserve">uarding policies and procedures </w:t>
            </w:r>
            <w:r w:rsidR="00135D94" w:rsidRPr="00135D94">
              <w:rPr>
                <w:rFonts w:ascii="Arial" w:hAnsi="Arial" w:cs="Arial"/>
                <w:color w:val="000000"/>
                <w:sz w:val="24"/>
                <w:szCs w:val="24"/>
              </w:rPr>
              <w:t>– including the use of mobile phones, cameras, photography, images, mobile recording devices.</w:t>
            </w:r>
          </w:p>
          <w:p w:rsidR="009C0186" w:rsidRPr="00724B5C" w:rsidRDefault="009C0186" w:rsidP="009C0186">
            <w:pPr>
              <w:autoSpaceDE w:val="0"/>
              <w:autoSpaceDN w:val="0"/>
              <w:adjustRightInd w:val="0"/>
              <w:jc w:val="both"/>
              <w:rPr>
                <w:rFonts w:ascii="Arial" w:hAnsi="Arial" w:cs="Arial"/>
                <w:color w:val="000000"/>
                <w:sz w:val="16"/>
                <w:szCs w:val="16"/>
              </w:rPr>
            </w:pPr>
          </w:p>
          <w:p w:rsidR="009C0186" w:rsidRPr="00976590" w:rsidRDefault="009C0186" w:rsidP="009C0186">
            <w:pPr>
              <w:autoSpaceDE w:val="0"/>
              <w:autoSpaceDN w:val="0"/>
              <w:adjustRightInd w:val="0"/>
              <w:jc w:val="both"/>
              <w:rPr>
                <w:rFonts w:ascii="Arial" w:hAnsi="Arial" w:cs="Arial"/>
                <w:color w:val="000000"/>
                <w:sz w:val="24"/>
                <w:szCs w:val="24"/>
              </w:rPr>
            </w:pPr>
            <w:r w:rsidRPr="00976590">
              <w:rPr>
                <w:rFonts w:ascii="Arial" w:hAnsi="Arial" w:cs="Arial"/>
                <w:color w:val="000000"/>
                <w:sz w:val="24"/>
                <w:szCs w:val="24"/>
              </w:rPr>
              <w:t xml:space="preserve">   Dedicated setting mobile phone</w:t>
            </w:r>
          </w:p>
          <w:p w:rsidR="009C0186" w:rsidRPr="00976590" w:rsidRDefault="009C0186" w:rsidP="009C0186">
            <w:pPr>
              <w:autoSpaceDE w:val="0"/>
              <w:autoSpaceDN w:val="0"/>
              <w:adjustRightInd w:val="0"/>
              <w:jc w:val="both"/>
              <w:rPr>
                <w:rFonts w:ascii="Arial" w:hAnsi="Arial" w:cs="Arial"/>
                <w:color w:val="000000"/>
                <w:sz w:val="24"/>
                <w:szCs w:val="24"/>
              </w:rPr>
            </w:pPr>
            <w:r w:rsidRPr="00976590">
              <w:rPr>
                <w:rFonts w:ascii="Arial" w:hAnsi="Arial" w:cs="Arial"/>
                <w:color w:val="000000"/>
                <w:sz w:val="24"/>
                <w:szCs w:val="24"/>
              </w:rPr>
              <w:t xml:space="preserve">   Personal mobiles and electronic devices</w:t>
            </w:r>
          </w:p>
          <w:p w:rsidR="009C0186" w:rsidRPr="00976590" w:rsidRDefault="009C0186" w:rsidP="009C0186">
            <w:pPr>
              <w:autoSpaceDE w:val="0"/>
              <w:autoSpaceDN w:val="0"/>
              <w:adjustRightInd w:val="0"/>
              <w:jc w:val="both"/>
              <w:rPr>
                <w:rFonts w:ascii="Arial" w:hAnsi="Arial" w:cs="Arial"/>
                <w:color w:val="000000"/>
                <w:sz w:val="24"/>
                <w:szCs w:val="24"/>
              </w:rPr>
            </w:pPr>
            <w:r w:rsidRPr="00976590">
              <w:rPr>
                <w:rFonts w:ascii="Arial" w:hAnsi="Arial" w:cs="Arial"/>
                <w:color w:val="000000"/>
                <w:sz w:val="24"/>
                <w:szCs w:val="24"/>
              </w:rPr>
              <w:t xml:space="preserve">   Mobiles belonging to visitors</w:t>
            </w:r>
          </w:p>
          <w:p w:rsidR="009C0186" w:rsidRPr="00976590" w:rsidRDefault="009C0186" w:rsidP="009C0186">
            <w:pPr>
              <w:autoSpaceDE w:val="0"/>
              <w:autoSpaceDN w:val="0"/>
              <w:adjustRightInd w:val="0"/>
              <w:jc w:val="both"/>
              <w:rPr>
                <w:rFonts w:ascii="Arial" w:hAnsi="Arial" w:cs="Arial"/>
                <w:color w:val="000000"/>
                <w:sz w:val="24"/>
                <w:szCs w:val="24"/>
              </w:rPr>
            </w:pPr>
            <w:r w:rsidRPr="00976590">
              <w:rPr>
                <w:rFonts w:ascii="Arial" w:hAnsi="Arial" w:cs="Arial"/>
                <w:color w:val="000000"/>
                <w:sz w:val="24"/>
                <w:szCs w:val="24"/>
              </w:rPr>
              <w:t xml:space="preserve">   Mobiles belonging to older children</w:t>
            </w:r>
          </w:p>
          <w:p w:rsidR="009C0186" w:rsidRPr="00976590" w:rsidRDefault="009C0186" w:rsidP="009C0186">
            <w:pPr>
              <w:autoSpaceDE w:val="0"/>
              <w:autoSpaceDN w:val="0"/>
              <w:adjustRightInd w:val="0"/>
              <w:jc w:val="both"/>
              <w:rPr>
                <w:rFonts w:ascii="Arial" w:hAnsi="Arial" w:cs="Arial"/>
                <w:color w:val="000000"/>
                <w:sz w:val="24"/>
                <w:szCs w:val="24"/>
              </w:rPr>
            </w:pPr>
            <w:r w:rsidRPr="00976590">
              <w:rPr>
                <w:rFonts w:ascii="Arial" w:hAnsi="Arial" w:cs="Arial"/>
                <w:color w:val="000000"/>
                <w:sz w:val="24"/>
                <w:szCs w:val="24"/>
              </w:rPr>
              <w:t xml:space="preserve">   </w:t>
            </w:r>
            <w:r w:rsidR="00824474">
              <w:rPr>
                <w:rFonts w:ascii="Arial" w:hAnsi="Arial" w:cs="Arial"/>
                <w:color w:val="000000"/>
                <w:sz w:val="24"/>
                <w:szCs w:val="24"/>
              </w:rPr>
              <w:t>Cameras,</w:t>
            </w:r>
            <w:r w:rsidRPr="00976590">
              <w:rPr>
                <w:rFonts w:ascii="Arial" w:hAnsi="Arial" w:cs="Arial"/>
                <w:color w:val="000000"/>
                <w:sz w:val="24"/>
                <w:szCs w:val="24"/>
              </w:rPr>
              <w:t xml:space="preserve"> photography and images</w:t>
            </w:r>
          </w:p>
          <w:p w:rsidR="001D06EA" w:rsidRPr="00976590" w:rsidRDefault="009C0186" w:rsidP="00724B5C">
            <w:pPr>
              <w:autoSpaceDE w:val="0"/>
              <w:autoSpaceDN w:val="0"/>
              <w:adjustRightInd w:val="0"/>
              <w:jc w:val="both"/>
              <w:rPr>
                <w:rFonts w:ascii="Arial" w:hAnsi="Arial" w:cs="Arial"/>
                <w:color w:val="000000"/>
                <w:sz w:val="24"/>
                <w:szCs w:val="24"/>
              </w:rPr>
            </w:pPr>
            <w:r w:rsidRPr="00976590">
              <w:rPr>
                <w:rFonts w:ascii="Arial" w:hAnsi="Arial" w:cs="Arial"/>
                <w:color w:val="000000"/>
                <w:sz w:val="24"/>
                <w:szCs w:val="24"/>
              </w:rPr>
              <w:t xml:space="preserve">   Other related policies </w:t>
            </w:r>
            <w:r w:rsidR="004C6672">
              <w:rPr>
                <w:rFonts w:ascii="Arial" w:hAnsi="Arial" w:cs="Arial"/>
                <w:color w:val="000000"/>
                <w:sz w:val="24"/>
                <w:szCs w:val="24"/>
              </w:rPr>
              <w:t>/ procedures</w:t>
            </w:r>
          </w:p>
        </w:tc>
        <w:tc>
          <w:tcPr>
            <w:tcW w:w="1203" w:type="dxa"/>
            <w:tcBorders>
              <w:top w:val="nil"/>
              <w:left w:val="nil"/>
              <w:bottom w:val="nil"/>
              <w:right w:val="nil"/>
            </w:tcBorders>
          </w:tcPr>
          <w:p w:rsidR="009C0186" w:rsidRDefault="009C0186" w:rsidP="009C0186">
            <w:pPr>
              <w:autoSpaceDE w:val="0"/>
              <w:autoSpaceDN w:val="0"/>
              <w:adjustRightInd w:val="0"/>
              <w:jc w:val="center"/>
              <w:rPr>
                <w:rFonts w:ascii="Arial" w:hAnsi="Arial" w:cs="Arial"/>
                <w:color w:val="000000"/>
                <w:sz w:val="24"/>
                <w:szCs w:val="24"/>
              </w:rPr>
            </w:pPr>
          </w:p>
          <w:p w:rsidR="009C0186" w:rsidRDefault="009C0186" w:rsidP="009C0186">
            <w:pPr>
              <w:autoSpaceDE w:val="0"/>
              <w:autoSpaceDN w:val="0"/>
              <w:adjustRightInd w:val="0"/>
              <w:jc w:val="center"/>
              <w:rPr>
                <w:rFonts w:ascii="Arial" w:hAnsi="Arial" w:cs="Arial"/>
                <w:color w:val="000000"/>
                <w:sz w:val="24"/>
                <w:szCs w:val="24"/>
              </w:rPr>
            </w:pPr>
          </w:p>
          <w:p w:rsidR="009C0186" w:rsidRDefault="009C0186" w:rsidP="009C0186">
            <w:pPr>
              <w:autoSpaceDE w:val="0"/>
              <w:autoSpaceDN w:val="0"/>
              <w:adjustRightInd w:val="0"/>
              <w:jc w:val="center"/>
              <w:rPr>
                <w:rFonts w:ascii="Arial" w:hAnsi="Arial" w:cs="Arial"/>
                <w:color w:val="000000"/>
                <w:sz w:val="24"/>
                <w:szCs w:val="24"/>
              </w:rPr>
            </w:pPr>
          </w:p>
          <w:p w:rsidR="00724B5C" w:rsidRPr="00724B5C" w:rsidRDefault="00724B5C" w:rsidP="009C0186">
            <w:pPr>
              <w:autoSpaceDE w:val="0"/>
              <w:autoSpaceDN w:val="0"/>
              <w:adjustRightInd w:val="0"/>
              <w:jc w:val="center"/>
              <w:rPr>
                <w:rFonts w:ascii="Arial" w:hAnsi="Arial" w:cs="Arial"/>
                <w:color w:val="000000"/>
                <w:sz w:val="16"/>
                <w:szCs w:val="16"/>
              </w:rPr>
            </w:pPr>
          </w:p>
          <w:p w:rsidR="009C0186" w:rsidRDefault="004C6672" w:rsidP="009C0186">
            <w:pPr>
              <w:autoSpaceDE w:val="0"/>
              <w:autoSpaceDN w:val="0"/>
              <w:adjustRightInd w:val="0"/>
              <w:jc w:val="center"/>
              <w:rPr>
                <w:rFonts w:ascii="Arial" w:hAnsi="Arial" w:cs="Arial"/>
                <w:color w:val="000000"/>
                <w:sz w:val="24"/>
                <w:szCs w:val="24"/>
              </w:rPr>
            </w:pPr>
            <w:r>
              <w:rPr>
                <w:rFonts w:ascii="Arial" w:hAnsi="Arial" w:cs="Arial"/>
                <w:color w:val="000000"/>
                <w:sz w:val="24"/>
                <w:szCs w:val="24"/>
              </w:rPr>
              <w:t>14</w:t>
            </w:r>
          </w:p>
          <w:p w:rsidR="009C0186" w:rsidRDefault="004C6672" w:rsidP="009C0186">
            <w:pPr>
              <w:autoSpaceDE w:val="0"/>
              <w:autoSpaceDN w:val="0"/>
              <w:adjustRightInd w:val="0"/>
              <w:jc w:val="center"/>
              <w:rPr>
                <w:rFonts w:ascii="Arial" w:hAnsi="Arial" w:cs="Arial"/>
                <w:color w:val="000000"/>
                <w:sz w:val="24"/>
                <w:szCs w:val="24"/>
              </w:rPr>
            </w:pPr>
            <w:r>
              <w:rPr>
                <w:rFonts w:ascii="Arial" w:hAnsi="Arial" w:cs="Arial"/>
                <w:color w:val="000000"/>
                <w:sz w:val="24"/>
                <w:szCs w:val="24"/>
              </w:rPr>
              <w:t>14</w:t>
            </w:r>
          </w:p>
          <w:p w:rsidR="009C0186" w:rsidRDefault="004C6672" w:rsidP="009C0186">
            <w:pPr>
              <w:autoSpaceDE w:val="0"/>
              <w:autoSpaceDN w:val="0"/>
              <w:adjustRightInd w:val="0"/>
              <w:jc w:val="center"/>
              <w:rPr>
                <w:rFonts w:ascii="Arial" w:hAnsi="Arial" w:cs="Arial"/>
                <w:color w:val="000000"/>
                <w:sz w:val="24"/>
                <w:szCs w:val="24"/>
              </w:rPr>
            </w:pPr>
            <w:r>
              <w:rPr>
                <w:rFonts w:ascii="Arial" w:hAnsi="Arial" w:cs="Arial"/>
                <w:color w:val="000000"/>
                <w:sz w:val="24"/>
                <w:szCs w:val="24"/>
              </w:rPr>
              <w:t>14</w:t>
            </w:r>
          </w:p>
          <w:p w:rsidR="009C0186" w:rsidRDefault="004C6672" w:rsidP="009C0186">
            <w:pPr>
              <w:autoSpaceDE w:val="0"/>
              <w:autoSpaceDN w:val="0"/>
              <w:adjustRightInd w:val="0"/>
              <w:jc w:val="center"/>
              <w:rPr>
                <w:rFonts w:ascii="Arial" w:hAnsi="Arial" w:cs="Arial"/>
                <w:color w:val="000000"/>
                <w:sz w:val="24"/>
                <w:szCs w:val="24"/>
              </w:rPr>
            </w:pPr>
            <w:r>
              <w:rPr>
                <w:rFonts w:ascii="Arial" w:hAnsi="Arial" w:cs="Arial"/>
                <w:color w:val="000000"/>
                <w:sz w:val="24"/>
                <w:szCs w:val="24"/>
              </w:rPr>
              <w:t>14</w:t>
            </w:r>
          </w:p>
          <w:p w:rsidR="009C0186" w:rsidRDefault="004C6672" w:rsidP="009C0186">
            <w:pPr>
              <w:autoSpaceDE w:val="0"/>
              <w:autoSpaceDN w:val="0"/>
              <w:adjustRightInd w:val="0"/>
              <w:jc w:val="center"/>
              <w:rPr>
                <w:rFonts w:ascii="Arial" w:hAnsi="Arial" w:cs="Arial"/>
                <w:color w:val="000000"/>
                <w:sz w:val="24"/>
                <w:szCs w:val="24"/>
              </w:rPr>
            </w:pPr>
            <w:r>
              <w:rPr>
                <w:rFonts w:ascii="Arial" w:hAnsi="Arial" w:cs="Arial"/>
                <w:color w:val="000000"/>
                <w:sz w:val="24"/>
                <w:szCs w:val="24"/>
              </w:rPr>
              <w:t>1</w:t>
            </w:r>
            <w:r w:rsidR="0066476C">
              <w:rPr>
                <w:rFonts w:ascii="Arial" w:hAnsi="Arial" w:cs="Arial"/>
                <w:color w:val="000000"/>
                <w:sz w:val="24"/>
                <w:szCs w:val="24"/>
              </w:rPr>
              <w:t>4</w:t>
            </w:r>
          </w:p>
          <w:p w:rsidR="009C0186" w:rsidRPr="00976590" w:rsidRDefault="004C6672" w:rsidP="00E754A9">
            <w:pPr>
              <w:autoSpaceDE w:val="0"/>
              <w:autoSpaceDN w:val="0"/>
              <w:adjustRightInd w:val="0"/>
              <w:jc w:val="center"/>
              <w:rPr>
                <w:rFonts w:ascii="Arial" w:hAnsi="Arial" w:cs="Arial"/>
                <w:color w:val="000000"/>
                <w:sz w:val="24"/>
                <w:szCs w:val="24"/>
              </w:rPr>
            </w:pPr>
            <w:r>
              <w:rPr>
                <w:rFonts w:ascii="Arial" w:hAnsi="Arial" w:cs="Arial"/>
                <w:color w:val="000000"/>
                <w:sz w:val="24"/>
                <w:szCs w:val="24"/>
              </w:rPr>
              <w:t>15</w:t>
            </w:r>
          </w:p>
        </w:tc>
      </w:tr>
      <w:tr w:rsidR="009C0186" w:rsidRPr="00976590" w:rsidTr="009C0186">
        <w:tc>
          <w:tcPr>
            <w:tcW w:w="8039" w:type="dxa"/>
            <w:tcBorders>
              <w:top w:val="nil"/>
              <w:left w:val="nil"/>
              <w:bottom w:val="nil"/>
              <w:right w:val="nil"/>
            </w:tcBorders>
          </w:tcPr>
          <w:p w:rsidR="009C0186" w:rsidRPr="00976590" w:rsidRDefault="009C0186" w:rsidP="009C0186">
            <w:pPr>
              <w:autoSpaceDE w:val="0"/>
              <w:autoSpaceDN w:val="0"/>
              <w:adjustRightInd w:val="0"/>
              <w:jc w:val="both"/>
              <w:rPr>
                <w:rFonts w:ascii="Arial" w:hAnsi="Arial" w:cs="Arial"/>
                <w:color w:val="000000"/>
                <w:sz w:val="24"/>
                <w:szCs w:val="24"/>
              </w:rPr>
            </w:pPr>
          </w:p>
        </w:tc>
        <w:tc>
          <w:tcPr>
            <w:tcW w:w="1203" w:type="dxa"/>
            <w:tcBorders>
              <w:top w:val="nil"/>
              <w:left w:val="nil"/>
              <w:bottom w:val="nil"/>
              <w:right w:val="nil"/>
            </w:tcBorders>
          </w:tcPr>
          <w:p w:rsidR="009C0186" w:rsidRPr="00976590" w:rsidRDefault="009C0186" w:rsidP="009C0186">
            <w:pPr>
              <w:autoSpaceDE w:val="0"/>
              <w:autoSpaceDN w:val="0"/>
              <w:adjustRightInd w:val="0"/>
              <w:jc w:val="center"/>
              <w:rPr>
                <w:rFonts w:ascii="Arial" w:hAnsi="Arial" w:cs="Arial"/>
                <w:color w:val="000000"/>
                <w:sz w:val="24"/>
                <w:szCs w:val="24"/>
              </w:rPr>
            </w:pPr>
          </w:p>
        </w:tc>
      </w:tr>
    </w:tbl>
    <w:p w:rsidR="00F167D9" w:rsidRDefault="00F167D9" w:rsidP="00724B5C">
      <w:pPr>
        <w:rPr>
          <w:rFonts w:ascii="Arial" w:hAnsi="Arial" w:cs="Arial"/>
          <w:b/>
          <w:color w:val="000000"/>
          <w:sz w:val="24"/>
          <w:szCs w:val="24"/>
        </w:rPr>
      </w:pPr>
    </w:p>
    <w:p w:rsidR="009C0186" w:rsidRPr="00724B5C" w:rsidRDefault="00D1047E" w:rsidP="00724B5C">
      <w:pPr>
        <w:rPr>
          <w:rFonts w:ascii="Arial" w:hAnsi="Arial" w:cs="Arial"/>
          <w:color w:val="000000"/>
          <w:sz w:val="48"/>
          <w:szCs w:val="48"/>
        </w:rPr>
      </w:pPr>
      <w:r w:rsidRPr="00D1047E">
        <w:rPr>
          <w:rFonts w:ascii="Arial" w:hAnsi="Arial" w:cs="Arial"/>
          <w:b/>
          <w:color w:val="000000"/>
          <w:sz w:val="24"/>
          <w:szCs w:val="24"/>
        </w:rPr>
        <w:lastRenderedPageBreak/>
        <w:t>INTRODUCTION:</w:t>
      </w:r>
    </w:p>
    <w:p w:rsidR="005B72CC" w:rsidRPr="00E02740" w:rsidRDefault="00FF7D6C" w:rsidP="007368B1">
      <w:pPr>
        <w:tabs>
          <w:tab w:val="left" w:pos="1530"/>
        </w:tabs>
        <w:autoSpaceDE w:val="0"/>
        <w:autoSpaceDN w:val="0"/>
        <w:adjustRightInd w:val="0"/>
        <w:spacing w:after="0" w:line="240" w:lineRule="auto"/>
        <w:jc w:val="both"/>
        <w:rPr>
          <w:rFonts w:ascii="Arial" w:hAnsi="Arial" w:cs="Arial"/>
          <w:b/>
          <w:bCs/>
          <w:sz w:val="24"/>
          <w:szCs w:val="24"/>
        </w:rPr>
      </w:pPr>
      <w:r w:rsidRPr="00E02740">
        <w:rPr>
          <w:rFonts w:ascii="Arial" w:hAnsi="Arial" w:cs="Arial"/>
          <w:b/>
          <w:bCs/>
          <w:sz w:val="24"/>
          <w:szCs w:val="24"/>
        </w:rPr>
        <w:t>SAFEGUARDING DEFINITION</w:t>
      </w:r>
      <w:r w:rsidR="005B72CC" w:rsidRPr="00E02740">
        <w:rPr>
          <w:rFonts w:ascii="Arial" w:hAnsi="Arial" w:cs="Arial"/>
          <w:b/>
          <w:bCs/>
          <w:sz w:val="24"/>
          <w:szCs w:val="24"/>
        </w:rPr>
        <w:t>:</w:t>
      </w:r>
    </w:p>
    <w:p w:rsidR="005B72CC" w:rsidRPr="00E02740" w:rsidRDefault="005B72CC" w:rsidP="007368B1">
      <w:pPr>
        <w:autoSpaceDE w:val="0"/>
        <w:autoSpaceDN w:val="0"/>
        <w:adjustRightInd w:val="0"/>
        <w:spacing w:after="0" w:line="240" w:lineRule="auto"/>
        <w:jc w:val="both"/>
        <w:rPr>
          <w:rFonts w:ascii="Arial" w:hAnsi="Arial" w:cs="Arial"/>
          <w:sz w:val="16"/>
          <w:szCs w:val="16"/>
        </w:rPr>
      </w:pPr>
    </w:p>
    <w:p w:rsidR="005B72CC" w:rsidRPr="009C0186" w:rsidRDefault="00724B5C" w:rsidP="007368B1">
      <w:pPr>
        <w:autoSpaceDE w:val="0"/>
        <w:autoSpaceDN w:val="0"/>
        <w:adjustRightInd w:val="0"/>
        <w:spacing w:after="0" w:line="240" w:lineRule="auto"/>
        <w:jc w:val="both"/>
        <w:rPr>
          <w:rFonts w:ascii="Arial" w:hAnsi="Arial" w:cs="Arial"/>
          <w:i/>
          <w:sz w:val="24"/>
          <w:szCs w:val="24"/>
        </w:rPr>
      </w:pPr>
      <w:r>
        <w:rPr>
          <w:rFonts w:ascii="Arial" w:hAnsi="Arial" w:cs="Arial"/>
          <w:i/>
          <w:sz w:val="24"/>
          <w:szCs w:val="24"/>
        </w:rPr>
        <w:t>“</w:t>
      </w:r>
      <w:r w:rsidR="005B72CC" w:rsidRPr="009C0186">
        <w:rPr>
          <w:rFonts w:ascii="Arial" w:hAnsi="Arial" w:cs="Arial"/>
          <w:i/>
          <w:sz w:val="24"/>
          <w:szCs w:val="24"/>
        </w:rPr>
        <w:t xml:space="preserve">Safeguarding and promoting the welfare of children is defined for the purposes of </w:t>
      </w:r>
      <w:r w:rsidR="00DF73FF" w:rsidRPr="009C0186">
        <w:rPr>
          <w:rFonts w:ascii="Arial" w:hAnsi="Arial" w:cs="Arial"/>
          <w:i/>
          <w:sz w:val="24"/>
          <w:szCs w:val="24"/>
        </w:rPr>
        <w:t>this policy</w:t>
      </w:r>
      <w:r w:rsidR="005B72CC" w:rsidRPr="009C0186">
        <w:rPr>
          <w:rFonts w:ascii="Arial" w:hAnsi="Arial" w:cs="Arial"/>
          <w:i/>
          <w:sz w:val="24"/>
          <w:szCs w:val="24"/>
        </w:rPr>
        <w:t xml:space="preserve"> as:</w:t>
      </w:r>
    </w:p>
    <w:p w:rsidR="006458AD" w:rsidRPr="009C0186" w:rsidRDefault="006458AD" w:rsidP="007368B1">
      <w:pPr>
        <w:autoSpaceDE w:val="0"/>
        <w:autoSpaceDN w:val="0"/>
        <w:adjustRightInd w:val="0"/>
        <w:spacing w:after="0" w:line="240" w:lineRule="auto"/>
        <w:jc w:val="both"/>
        <w:rPr>
          <w:rFonts w:ascii="Arial" w:hAnsi="Arial" w:cs="Arial"/>
          <w:i/>
          <w:sz w:val="16"/>
          <w:szCs w:val="16"/>
        </w:rPr>
      </w:pPr>
    </w:p>
    <w:p w:rsidR="005B72CC" w:rsidRPr="009C0186" w:rsidRDefault="005B72CC" w:rsidP="007368B1">
      <w:pPr>
        <w:pStyle w:val="ListParagraph"/>
        <w:numPr>
          <w:ilvl w:val="0"/>
          <w:numId w:val="1"/>
        </w:numPr>
        <w:autoSpaceDE w:val="0"/>
        <w:autoSpaceDN w:val="0"/>
        <w:adjustRightInd w:val="0"/>
        <w:spacing w:after="0" w:line="240" w:lineRule="auto"/>
        <w:ind w:left="360"/>
        <w:jc w:val="both"/>
        <w:rPr>
          <w:rFonts w:ascii="Arial" w:hAnsi="Arial" w:cs="Arial"/>
          <w:i/>
          <w:sz w:val="24"/>
          <w:szCs w:val="24"/>
        </w:rPr>
      </w:pPr>
      <w:r w:rsidRPr="009C0186">
        <w:rPr>
          <w:rFonts w:ascii="Arial" w:hAnsi="Arial" w:cs="Arial"/>
          <w:i/>
          <w:sz w:val="24"/>
          <w:szCs w:val="24"/>
        </w:rPr>
        <w:t>Protecting children from maltreatment;</w:t>
      </w:r>
    </w:p>
    <w:p w:rsidR="005B72CC" w:rsidRPr="009C0186" w:rsidRDefault="005B72CC" w:rsidP="007368B1">
      <w:pPr>
        <w:pStyle w:val="ListParagraph"/>
        <w:numPr>
          <w:ilvl w:val="0"/>
          <w:numId w:val="1"/>
        </w:numPr>
        <w:autoSpaceDE w:val="0"/>
        <w:autoSpaceDN w:val="0"/>
        <w:adjustRightInd w:val="0"/>
        <w:spacing w:after="0" w:line="240" w:lineRule="auto"/>
        <w:ind w:left="360"/>
        <w:jc w:val="both"/>
        <w:rPr>
          <w:rFonts w:ascii="Arial" w:hAnsi="Arial" w:cs="Arial"/>
          <w:i/>
          <w:sz w:val="24"/>
          <w:szCs w:val="24"/>
        </w:rPr>
      </w:pPr>
      <w:r w:rsidRPr="009C0186">
        <w:rPr>
          <w:rFonts w:ascii="Arial" w:hAnsi="Arial" w:cs="Arial"/>
          <w:i/>
          <w:sz w:val="24"/>
          <w:szCs w:val="24"/>
        </w:rPr>
        <w:t>Preventing impairment of children’s health or development;</w:t>
      </w:r>
    </w:p>
    <w:p w:rsidR="005B72CC" w:rsidRPr="009C0186" w:rsidRDefault="005B72CC" w:rsidP="007368B1">
      <w:pPr>
        <w:pStyle w:val="ListParagraph"/>
        <w:numPr>
          <w:ilvl w:val="0"/>
          <w:numId w:val="1"/>
        </w:numPr>
        <w:autoSpaceDE w:val="0"/>
        <w:autoSpaceDN w:val="0"/>
        <w:adjustRightInd w:val="0"/>
        <w:spacing w:after="0" w:line="240" w:lineRule="auto"/>
        <w:ind w:left="360"/>
        <w:jc w:val="both"/>
        <w:rPr>
          <w:rFonts w:ascii="Arial" w:hAnsi="Arial" w:cs="Arial"/>
          <w:i/>
          <w:sz w:val="24"/>
          <w:szCs w:val="24"/>
        </w:rPr>
      </w:pPr>
      <w:r w:rsidRPr="009C0186">
        <w:rPr>
          <w:rFonts w:ascii="Arial" w:hAnsi="Arial" w:cs="Arial"/>
          <w:i/>
          <w:sz w:val="24"/>
          <w:szCs w:val="24"/>
        </w:rPr>
        <w:t>Ensuring that children grow up in circumstances consistent with the provision of safe and effective care; and</w:t>
      </w:r>
    </w:p>
    <w:p w:rsidR="005B72CC" w:rsidRPr="009C0186" w:rsidRDefault="005B72CC" w:rsidP="007368B1">
      <w:pPr>
        <w:pStyle w:val="ListParagraph"/>
        <w:numPr>
          <w:ilvl w:val="0"/>
          <w:numId w:val="1"/>
        </w:numPr>
        <w:autoSpaceDE w:val="0"/>
        <w:autoSpaceDN w:val="0"/>
        <w:adjustRightInd w:val="0"/>
        <w:spacing w:after="0" w:line="240" w:lineRule="auto"/>
        <w:ind w:left="360"/>
        <w:jc w:val="both"/>
        <w:rPr>
          <w:rFonts w:ascii="Arial" w:hAnsi="Arial" w:cs="Arial"/>
          <w:i/>
          <w:sz w:val="24"/>
          <w:szCs w:val="24"/>
        </w:rPr>
      </w:pPr>
      <w:r w:rsidRPr="009C0186">
        <w:rPr>
          <w:rFonts w:ascii="Arial" w:hAnsi="Arial" w:cs="Arial"/>
          <w:i/>
          <w:sz w:val="24"/>
          <w:szCs w:val="24"/>
        </w:rPr>
        <w:t>Taking action to enable all children to have the best outcomes</w:t>
      </w:r>
      <w:r w:rsidR="00724B5C">
        <w:rPr>
          <w:rFonts w:ascii="Arial" w:hAnsi="Arial" w:cs="Arial"/>
          <w:i/>
          <w:sz w:val="24"/>
          <w:szCs w:val="24"/>
        </w:rPr>
        <w:t>”</w:t>
      </w:r>
    </w:p>
    <w:p w:rsidR="008F50DE" w:rsidRPr="009C0186" w:rsidRDefault="00C00984" w:rsidP="009C0186">
      <w:pPr>
        <w:pStyle w:val="ListParagraph"/>
        <w:autoSpaceDE w:val="0"/>
        <w:autoSpaceDN w:val="0"/>
        <w:adjustRightInd w:val="0"/>
        <w:spacing w:after="0" w:line="240" w:lineRule="auto"/>
        <w:ind w:left="360"/>
        <w:jc w:val="right"/>
        <w:rPr>
          <w:rFonts w:ascii="Arial" w:hAnsi="Arial" w:cs="Arial"/>
          <w:i/>
          <w:sz w:val="20"/>
          <w:szCs w:val="20"/>
        </w:rPr>
      </w:pPr>
      <w:r w:rsidRPr="009C0186">
        <w:rPr>
          <w:rFonts w:ascii="Arial" w:hAnsi="Arial" w:cs="Arial"/>
          <w:i/>
          <w:sz w:val="20"/>
          <w:szCs w:val="20"/>
        </w:rPr>
        <w:t xml:space="preserve"> </w:t>
      </w:r>
      <w:r w:rsidR="00524E65" w:rsidRPr="009C0186">
        <w:rPr>
          <w:rFonts w:ascii="Arial" w:hAnsi="Arial" w:cs="Arial"/>
          <w:i/>
          <w:sz w:val="20"/>
          <w:szCs w:val="20"/>
        </w:rPr>
        <w:t>“</w:t>
      </w:r>
      <w:r w:rsidR="00177455" w:rsidRPr="009C0186">
        <w:rPr>
          <w:rFonts w:ascii="Arial" w:hAnsi="Arial" w:cs="Arial"/>
          <w:i/>
          <w:sz w:val="20"/>
          <w:szCs w:val="20"/>
        </w:rPr>
        <w:t>W</w:t>
      </w:r>
      <w:r w:rsidR="008F50DE" w:rsidRPr="009C0186">
        <w:rPr>
          <w:rFonts w:ascii="Arial" w:hAnsi="Arial" w:cs="Arial"/>
          <w:i/>
          <w:sz w:val="20"/>
          <w:szCs w:val="20"/>
        </w:rPr>
        <w:t xml:space="preserve">orking </w:t>
      </w:r>
      <w:r w:rsidR="00177455" w:rsidRPr="009C0186">
        <w:rPr>
          <w:rFonts w:ascii="Arial" w:hAnsi="Arial" w:cs="Arial"/>
          <w:i/>
          <w:sz w:val="20"/>
          <w:szCs w:val="20"/>
        </w:rPr>
        <w:t>T</w:t>
      </w:r>
      <w:r w:rsidR="007170A4">
        <w:rPr>
          <w:rFonts w:ascii="Arial" w:hAnsi="Arial" w:cs="Arial"/>
          <w:i/>
          <w:sz w:val="20"/>
          <w:szCs w:val="20"/>
        </w:rPr>
        <w:t>ogether to Safeguard</w:t>
      </w:r>
      <w:r w:rsidR="008F50DE" w:rsidRPr="009C0186">
        <w:rPr>
          <w:rFonts w:ascii="Arial" w:hAnsi="Arial" w:cs="Arial"/>
          <w:i/>
          <w:sz w:val="20"/>
          <w:szCs w:val="20"/>
        </w:rPr>
        <w:t xml:space="preserve"> Children</w:t>
      </w:r>
      <w:r w:rsidR="00524E65" w:rsidRPr="009C0186">
        <w:rPr>
          <w:rFonts w:ascii="Arial" w:hAnsi="Arial" w:cs="Arial"/>
          <w:i/>
          <w:sz w:val="20"/>
          <w:szCs w:val="20"/>
        </w:rPr>
        <w:t>”</w:t>
      </w:r>
      <w:r w:rsidR="008F50DE" w:rsidRPr="009C0186">
        <w:rPr>
          <w:rFonts w:ascii="Arial" w:hAnsi="Arial" w:cs="Arial"/>
          <w:i/>
          <w:sz w:val="20"/>
          <w:szCs w:val="20"/>
        </w:rPr>
        <w:t xml:space="preserve"> </w:t>
      </w:r>
      <w:r w:rsidR="00524E65" w:rsidRPr="009C0186">
        <w:rPr>
          <w:rFonts w:ascii="Arial" w:hAnsi="Arial" w:cs="Arial"/>
          <w:i/>
          <w:sz w:val="20"/>
          <w:szCs w:val="20"/>
        </w:rPr>
        <w:t xml:space="preserve">DfE </w:t>
      </w:r>
      <w:r w:rsidR="008F50DE" w:rsidRPr="009C0186">
        <w:rPr>
          <w:rFonts w:ascii="Arial" w:hAnsi="Arial" w:cs="Arial"/>
          <w:i/>
          <w:sz w:val="20"/>
          <w:szCs w:val="20"/>
        </w:rPr>
        <w:t>201</w:t>
      </w:r>
      <w:r w:rsidR="00122842" w:rsidRPr="009C0186">
        <w:rPr>
          <w:rFonts w:ascii="Arial" w:hAnsi="Arial" w:cs="Arial"/>
          <w:i/>
          <w:sz w:val="20"/>
          <w:szCs w:val="20"/>
        </w:rPr>
        <w:t>5</w:t>
      </w:r>
    </w:p>
    <w:p w:rsidR="00C00984" w:rsidRPr="00E02740" w:rsidRDefault="00C00984" w:rsidP="007368B1">
      <w:pPr>
        <w:pStyle w:val="ListParagraph"/>
        <w:autoSpaceDE w:val="0"/>
        <w:autoSpaceDN w:val="0"/>
        <w:adjustRightInd w:val="0"/>
        <w:spacing w:after="0" w:line="240" w:lineRule="auto"/>
        <w:ind w:left="360"/>
        <w:jc w:val="both"/>
        <w:rPr>
          <w:rFonts w:ascii="Arial" w:hAnsi="Arial" w:cs="Arial"/>
          <w:i/>
          <w:sz w:val="16"/>
          <w:szCs w:val="16"/>
        </w:rPr>
      </w:pPr>
    </w:p>
    <w:p w:rsidR="00C00984" w:rsidRPr="00E02740" w:rsidRDefault="009C0186" w:rsidP="007368B1">
      <w:pPr>
        <w:shd w:val="clear" w:color="auto" w:fill="FFFFFF"/>
        <w:spacing w:after="0" w:line="240" w:lineRule="auto"/>
        <w:jc w:val="both"/>
        <w:rPr>
          <w:rFonts w:ascii="Arial" w:hAnsi="Arial" w:cs="Arial"/>
          <w:color w:val="000000"/>
          <w:sz w:val="24"/>
          <w:szCs w:val="24"/>
        </w:rPr>
      </w:pPr>
      <w:r>
        <w:rPr>
          <w:rFonts w:ascii="Arial" w:hAnsi="Arial" w:cs="Arial"/>
          <w:color w:val="000000"/>
          <w:sz w:val="24"/>
          <w:szCs w:val="24"/>
        </w:rPr>
        <w:t>Child protection is a part of s</w:t>
      </w:r>
      <w:r w:rsidR="00C00984" w:rsidRPr="00E02740">
        <w:rPr>
          <w:rFonts w:ascii="Arial" w:hAnsi="Arial" w:cs="Arial"/>
          <w:color w:val="000000"/>
          <w:sz w:val="24"/>
          <w:szCs w:val="24"/>
        </w:rPr>
        <w:t>afeguarding and promoting welfare. It refers to the activity that is undertaken to protect specific children who are suffering, or are likely to suffer, significant harm</w:t>
      </w:r>
      <w:r w:rsidR="00F84A6F" w:rsidRPr="00E02740">
        <w:rPr>
          <w:rFonts w:ascii="Arial" w:hAnsi="Arial" w:cs="Arial"/>
          <w:color w:val="000000"/>
          <w:sz w:val="24"/>
          <w:szCs w:val="24"/>
        </w:rPr>
        <w:t>.</w:t>
      </w:r>
    </w:p>
    <w:p w:rsidR="00C00984" w:rsidRPr="00724B5C" w:rsidRDefault="00C00984" w:rsidP="007368B1">
      <w:pPr>
        <w:pStyle w:val="ListParagraph"/>
        <w:autoSpaceDE w:val="0"/>
        <w:autoSpaceDN w:val="0"/>
        <w:adjustRightInd w:val="0"/>
        <w:spacing w:after="0" w:line="240" w:lineRule="auto"/>
        <w:ind w:left="360"/>
        <w:jc w:val="both"/>
        <w:rPr>
          <w:rFonts w:ascii="Arial" w:hAnsi="Arial" w:cs="Arial"/>
          <w:i/>
          <w:sz w:val="32"/>
          <w:szCs w:val="32"/>
        </w:rPr>
      </w:pPr>
    </w:p>
    <w:p w:rsidR="005B72CC" w:rsidRPr="00E02740" w:rsidRDefault="005B72CC" w:rsidP="007368B1">
      <w:pPr>
        <w:autoSpaceDE w:val="0"/>
        <w:autoSpaceDN w:val="0"/>
        <w:adjustRightInd w:val="0"/>
        <w:spacing w:after="0" w:line="240" w:lineRule="auto"/>
        <w:jc w:val="both"/>
        <w:rPr>
          <w:rFonts w:ascii="Arial" w:hAnsi="Arial" w:cs="Arial"/>
          <w:b/>
          <w:bCs/>
          <w:sz w:val="24"/>
          <w:szCs w:val="24"/>
        </w:rPr>
      </w:pPr>
      <w:r w:rsidRPr="00E02740">
        <w:rPr>
          <w:rFonts w:ascii="Arial" w:hAnsi="Arial" w:cs="Arial"/>
          <w:b/>
          <w:bCs/>
          <w:sz w:val="24"/>
          <w:szCs w:val="24"/>
        </w:rPr>
        <w:t>RATIONALE:</w:t>
      </w:r>
    </w:p>
    <w:p w:rsidR="00ED6492" w:rsidRPr="00E02740" w:rsidRDefault="00ED6492" w:rsidP="007368B1">
      <w:pPr>
        <w:autoSpaceDE w:val="0"/>
        <w:autoSpaceDN w:val="0"/>
        <w:adjustRightInd w:val="0"/>
        <w:spacing w:after="0" w:line="240" w:lineRule="auto"/>
        <w:jc w:val="both"/>
        <w:rPr>
          <w:rFonts w:ascii="Arial" w:hAnsi="Arial" w:cs="Arial"/>
          <w:b/>
          <w:bCs/>
          <w:sz w:val="16"/>
          <w:szCs w:val="16"/>
        </w:rPr>
      </w:pPr>
    </w:p>
    <w:p w:rsidR="0063394D" w:rsidRPr="00E02740" w:rsidRDefault="0063394D" w:rsidP="007368B1">
      <w:pPr>
        <w:autoSpaceDE w:val="0"/>
        <w:autoSpaceDN w:val="0"/>
        <w:adjustRightInd w:val="0"/>
        <w:spacing w:after="0" w:line="240" w:lineRule="auto"/>
        <w:jc w:val="both"/>
        <w:rPr>
          <w:rFonts w:ascii="Arial" w:hAnsi="Arial" w:cs="Arial"/>
          <w:sz w:val="24"/>
          <w:szCs w:val="24"/>
        </w:rPr>
      </w:pPr>
      <w:r w:rsidRPr="00E02740">
        <w:rPr>
          <w:rFonts w:ascii="Arial" w:hAnsi="Arial" w:cs="Arial"/>
          <w:sz w:val="24"/>
          <w:szCs w:val="24"/>
        </w:rPr>
        <w:t xml:space="preserve">This policy demonstrates </w:t>
      </w:r>
      <w:r w:rsidR="007417BF" w:rsidRPr="007417BF">
        <w:rPr>
          <w:rFonts w:ascii="Arial" w:hAnsi="Arial" w:cs="Arial"/>
          <w:sz w:val="24"/>
          <w:szCs w:val="24"/>
        </w:rPr>
        <w:t>Alderley Edge Pre-school’s</w:t>
      </w:r>
      <w:r w:rsidRPr="007417BF">
        <w:rPr>
          <w:rFonts w:ascii="Arial" w:hAnsi="Arial" w:cs="Arial"/>
          <w:sz w:val="24"/>
          <w:szCs w:val="24"/>
        </w:rPr>
        <w:t xml:space="preserve"> </w:t>
      </w:r>
      <w:r w:rsidRPr="00E02740">
        <w:rPr>
          <w:rFonts w:ascii="Arial" w:hAnsi="Arial" w:cs="Arial"/>
          <w:sz w:val="24"/>
          <w:szCs w:val="24"/>
        </w:rPr>
        <w:t>commitment and compliance with safeguarding legislation.</w:t>
      </w:r>
    </w:p>
    <w:p w:rsidR="0063394D" w:rsidRPr="00E02740" w:rsidRDefault="0063394D" w:rsidP="007368B1">
      <w:pPr>
        <w:autoSpaceDE w:val="0"/>
        <w:autoSpaceDN w:val="0"/>
        <w:adjustRightInd w:val="0"/>
        <w:spacing w:after="0" w:line="240" w:lineRule="auto"/>
        <w:jc w:val="both"/>
        <w:rPr>
          <w:rFonts w:ascii="Arial" w:hAnsi="Arial" w:cs="Arial"/>
          <w:sz w:val="16"/>
          <w:szCs w:val="16"/>
        </w:rPr>
      </w:pPr>
    </w:p>
    <w:p w:rsidR="0063394D" w:rsidRPr="00E02740" w:rsidRDefault="0063394D" w:rsidP="007368B1">
      <w:pPr>
        <w:autoSpaceDE w:val="0"/>
        <w:autoSpaceDN w:val="0"/>
        <w:adjustRightInd w:val="0"/>
        <w:spacing w:after="120" w:line="240" w:lineRule="auto"/>
        <w:jc w:val="both"/>
        <w:rPr>
          <w:rFonts w:ascii="Arial" w:hAnsi="Arial" w:cs="Arial"/>
          <w:color w:val="000000"/>
          <w:sz w:val="23"/>
          <w:szCs w:val="23"/>
        </w:rPr>
      </w:pPr>
      <w:r w:rsidRPr="00E02740">
        <w:rPr>
          <w:rFonts w:ascii="Arial" w:hAnsi="Arial" w:cs="Arial"/>
          <w:color w:val="000000"/>
          <w:sz w:val="23"/>
          <w:szCs w:val="23"/>
        </w:rPr>
        <w:t>Early years</w:t>
      </w:r>
      <w:r w:rsidR="009C0186">
        <w:rPr>
          <w:rFonts w:ascii="Arial" w:hAnsi="Arial" w:cs="Arial"/>
          <w:color w:val="000000"/>
          <w:sz w:val="23"/>
          <w:szCs w:val="23"/>
        </w:rPr>
        <w:t xml:space="preserve"> and childcare</w:t>
      </w:r>
      <w:r w:rsidRPr="00E02740">
        <w:rPr>
          <w:rFonts w:ascii="Arial" w:hAnsi="Arial" w:cs="Arial"/>
          <w:color w:val="000000"/>
          <w:sz w:val="23"/>
          <w:szCs w:val="23"/>
        </w:rPr>
        <w:t xml:space="preserve"> providers have a duty under section </w:t>
      </w:r>
      <w:r w:rsidR="002E38AC" w:rsidRPr="00E02740">
        <w:rPr>
          <w:rFonts w:ascii="Arial" w:hAnsi="Arial" w:cs="Arial"/>
          <w:color w:val="000000"/>
          <w:sz w:val="23"/>
          <w:szCs w:val="23"/>
        </w:rPr>
        <w:t>39(1)(b)</w:t>
      </w:r>
      <w:r w:rsidRPr="00E02740">
        <w:rPr>
          <w:rFonts w:ascii="Arial" w:hAnsi="Arial" w:cs="Arial"/>
          <w:color w:val="000000"/>
          <w:sz w:val="23"/>
          <w:szCs w:val="23"/>
        </w:rPr>
        <w:t xml:space="preserve"> of the Childcare Act 2006 to comply with the welfare requirements of the Early Years Foundation Stage</w:t>
      </w:r>
      <w:r w:rsidR="002E38AC" w:rsidRPr="00E02740">
        <w:rPr>
          <w:rFonts w:ascii="Arial" w:hAnsi="Arial" w:cs="Arial"/>
          <w:color w:val="000000"/>
          <w:sz w:val="23"/>
          <w:szCs w:val="23"/>
        </w:rPr>
        <w:t xml:space="preserve"> (September 2014)</w:t>
      </w:r>
      <w:r w:rsidRPr="00E02740">
        <w:rPr>
          <w:rFonts w:ascii="Arial" w:hAnsi="Arial" w:cs="Arial"/>
          <w:color w:val="000000"/>
          <w:sz w:val="23"/>
          <w:szCs w:val="23"/>
        </w:rPr>
        <w:t>.</w:t>
      </w:r>
      <w:r w:rsidRPr="00E02740">
        <w:rPr>
          <w:rFonts w:ascii="Arial" w:hAnsi="Arial" w:cs="Arial"/>
          <w:color w:val="000000"/>
          <w:position w:val="8"/>
          <w:sz w:val="16"/>
          <w:szCs w:val="16"/>
          <w:vertAlign w:val="superscript"/>
        </w:rPr>
        <w:t xml:space="preserve"> </w:t>
      </w:r>
      <w:r w:rsidR="002E38AC" w:rsidRPr="00E02740">
        <w:rPr>
          <w:rFonts w:ascii="Arial" w:hAnsi="Arial" w:cs="Arial"/>
          <w:color w:val="000000"/>
          <w:sz w:val="23"/>
          <w:szCs w:val="23"/>
        </w:rPr>
        <w:t>Early</w:t>
      </w:r>
      <w:r w:rsidRPr="00E02740">
        <w:rPr>
          <w:rFonts w:ascii="Arial" w:hAnsi="Arial" w:cs="Arial"/>
          <w:color w:val="000000"/>
          <w:sz w:val="23"/>
          <w:szCs w:val="23"/>
        </w:rPr>
        <w:t xml:space="preserve"> years</w:t>
      </w:r>
      <w:r w:rsidR="009C0186">
        <w:rPr>
          <w:rFonts w:ascii="Arial" w:hAnsi="Arial" w:cs="Arial"/>
          <w:color w:val="000000"/>
          <w:sz w:val="23"/>
          <w:szCs w:val="23"/>
        </w:rPr>
        <w:t xml:space="preserve"> and childcare</w:t>
      </w:r>
      <w:r w:rsidRPr="00E02740">
        <w:rPr>
          <w:rFonts w:ascii="Arial" w:hAnsi="Arial" w:cs="Arial"/>
          <w:color w:val="000000"/>
          <w:sz w:val="23"/>
          <w:szCs w:val="23"/>
        </w:rPr>
        <w:t xml:space="preserve"> providers should ensure that: </w:t>
      </w:r>
    </w:p>
    <w:p w:rsidR="0063394D" w:rsidRPr="009C0186" w:rsidRDefault="00F26C21" w:rsidP="008E53CF">
      <w:pPr>
        <w:pStyle w:val="ListParagraph"/>
        <w:numPr>
          <w:ilvl w:val="0"/>
          <w:numId w:val="15"/>
        </w:numPr>
        <w:autoSpaceDE w:val="0"/>
        <w:autoSpaceDN w:val="0"/>
        <w:adjustRightInd w:val="0"/>
        <w:spacing w:after="120" w:line="240" w:lineRule="auto"/>
        <w:jc w:val="both"/>
        <w:rPr>
          <w:rFonts w:ascii="Arial" w:hAnsi="Arial" w:cs="Arial"/>
          <w:i/>
          <w:color w:val="000000"/>
          <w:sz w:val="23"/>
          <w:szCs w:val="23"/>
        </w:rPr>
      </w:pPr>
      <w:r>
        <w:rPr>
          <w:rFonts w:ascii="Arial" w:hAnsi="Arial" w:cs="Arial"/>
          <w:i/>
          <w:color w:val="000000"/>
          <w:sz w:val="23"/>
          <w:szCs w:val="23"/>
        </w:rPr>
        <w:t>s</w:t>
      </w:r>
      <w:r w:rsidR="0063394D" w:rsidRPr="009C0186">
        <w:rPr>
          <w:rFonts w:ascii="Arial" w:hAnsi="Arial" w:cs="Arial"/>
          <w:i/>
          <w:color w:val="000000"/>
          <w:sz w:val="23"/>
          <w:szCs w:val="23"/>
        </w:rPr>
        <w:t xml:space="preserve">taff complete safeguarding training that enables them to recognise signs of potential abuse and neglect; and </w:t>
      </w:r>
    </w:p>
    <w:p w:rsidR="00B7272B" w:rsidRDefault="00F26C21" w:rsidP="008E53CF">
      <w:pPr>
        <w:pStyle w:val="ListParagraph"/>
        <w:numPr>
          <w:ilvl w:val="0"/>
          <w:numId w:val="15"/>
        </w:numPr>
        <w:autoSpaceDE w:val="0"/>
        <w:autoSpaceDN w:val="0"/>
        <w:adjustRightInd w:val="0"/>
        <w:spacing w:after="120" w:line="240" w:lineRule="auto"/>
        <w:jc w:val="both"/>
        <w:rPr>
          <w:rFonts w:ascii="Arial" w:hAnsi="Arial" w:cs="Arial"/>
          <w:i/>
          <w:color w:val="000000"/>
          <w:sz w:val="23"/>
          <w:szCs w:val="23"/>
        </w:rPr>
      </w:pPr>
      <w:r>
        <w:rPr>
          <w:rFonts w:ascii="Arial" w:hAnsi="Arial" w:cs="Arial"/>
          <w:i/>
          <w:color w:val="000000"/>
          <w:sz w:val="23"/>
          <w:szCs w:val="23"/>
        </w:rPr>
        <w:t>t</w:t>
      </w:r>
      <w:r w:rsidR="0063394D" w:rsidRPr="009C0186">
        <w:rPr>
          <w:rFonts w:ascii="Arial" w:hAnsi="Arial" w:cs="Arial"/>
          <w:i/>
          <w:color w:val="000000"/>
          <w:sz w:val="23"/>
          <w:szCs w:val="23"/>
        </w:rPr>
        <w:t xml:space="preserve">hey have a practitioner who is designated to take lead responsibility for safeguarding children within each early years setting and who should liaise with local statutory children’s services agencies as appropriate. This lead should also complete child protection training. </w:t>
      </w:r>
      <w:r w:rsidR="00B7272B" w:rsidRPr="009C0186">
        <w:rPr>
          <w:rFonts w:ascii="Arial" w:hAnsi="Arial" w:cs="Arial"/>
          <w:i/>
          <w:color w:val="000000"/>
          <w:sz w:val="23"/>
          <w:szCs w:val="23"/>
        </w:rPr>
        <w:t xml:space="preserve"> </w:t>
      </w:r>
    </w:p>
    <w:p w:rsidR="009C0186" w:rsidRPr="009C0186" w:rsidRDefault="009C0186" w:rsidP="009C0186">
      <w:pPr>
        <w:pStyle w:val="ListParagraph"/>
        <w:autoSpaceDE w:val="0"/>
        <w:autoSpaceDN w:val="0"/>
        <w:adjustRightInd w:val="0"/>
        <w:spacing w:after="120" w:line="240" w:lineRule="auto"/>
        <w:jc w:val="right"/>
        <w:rPr>
          <w:rFonts w:ascii="Arial" w:hAnsi="Arial" w:cs="Arial"/>
          <w:sz w:val="20"/>
          <w:szCs w:val="20"/>
        </w:rPr>
      </w:pPr>
      <w:r w:rsidRPr="009C0186">
        <w:rPr>
          <w:rFonts w:ascii="Arial" w:hAnsi="Arial" w:cs="Arial"/>
          <w:sz w:val="20"/>
          <w:szCs w:val="20"/>
        </w:rPr>
        <w:t xml:space="preserve"> “Statutory Framework for the Early Years Foundation Stage 2014”</w:t>
      </w:r>
    </w:p>
    <w:p w:rsidR="00ED6492" w:rsidRPr="00E02740" w:rsidRDefault="00ED6492" w:rsidP="007368B1">
      <w:pPr>
        <w:autoSpaceDE w:val="0"/>
        <w:autoSpaceDN w:val="0"/>
        <w:adjustRightInd w:val="0"/>
        <w:spacing w:after="0" w:line="240" w:lineRule="auto"/>
        <w:jc w:val="both"/>
        <w:rPr>
          <w:rFonts w:ascii="Arial" w:hAnsi="Arial" w:cs="Arial"/>
          <w:sz w:val="16"/>
          <w:szCs w:val="16"/>
        </w:rPr>
      </w:pPr>
    </w:p>
    <w:p w:rsidR="005B72CC" w:rsidRDefault="005B72CC" w:rsidP="007368B1">
      <w:pPr>
        <w:autoSpaceDE w:val="0"/>
        <w:autoSpaceDN w:val="0"/>
        <w:adjustRightInd w:val="0"/>
        <w:spacing w:after="0" w:line="240" w:lineRule="auto"/>
        <w:jc w:val="both"/>
        <w:rPr>
          <w:rFonts w:ascii="Arial" w:hAnsi="Arial" w:cs="Arial"/>
          <w:sz w:val="24"/>
          <w:szCs w:val="24"/>
        </w:rPr>
      </w:pPr>
      <w:r w:rsidRPr="00E02740">
        <w:rPr>
          <w:rFonts w:ascii="Arial" w:hAnsi="Arial" w:cs="Arial"/>
          <w:sz w:val="24"/>
          <w:szCs w:val="24"/>
        </w:rPr>
        <w:t xml:space="preserve">Through their day-to-day contact with </w:t>
      </w:r>
      <w:r w:rsidR="00887C4B" w:rsidRPr="00E02740">
        <w:rPr>
          <w:rFonts w:ascii="Arial" w:hAnsi="Arial" w:cs="Arial"/>
          <w:sz w:val="24"/>
          <w:szCs w:val="24"/>
        </w:rPr>
        <w:t xml:space="preserve">children </w:t>
      </w:r>
      <w:r w:rsidRPr="00E02740">
        <w:rPr>
          <w:rFonts w:ascii="Arial" w:hAnsi="Arial" w:cs="Arial"/>
          <w:sz w:val="24"/>
          <w:szCs w:val="24"/>
        </w:rPr>
        <w:t>and direct work with families, staff at</w:t>
      </w:r>
      <w:r w:rsidR="00405A15" w:rsidRPr="00E02740">
        <w:rPr>
          <w:rFonts w:ascii="Arial" w:hAnsi="Arial" w:cs="Arial"/>
          <w:sz w:val="24"/>
          <w:szCs w:val="24"/>
        </w:rPr>
        <w:t xml:space="preserve"> our s</w:t>
      </w:r>
      <w:r w:rsidR="00887C4B" w:rsidRPr="00E02740">
        <w:rPr>
          <w:rFonts w:ascii="Arial" w:hAnsi="Arial" w:cs="Arial"/>
          <w:sz w:val="24"/>
          <w:szCs w:val="24"/>
        </w:rPr>
        <w:t>etting</w:t>
      </w:r>
      <w:r w:rsidRPr="00E02740">
        <w:rPr>
          <w:rFonts w:ascii="Arial" w:hAnsi="Arial" w:cs="Arial"/>
          <w:sz w:val="24"/>
          <w:szCs w:val="24"/>
        </w:rPr>
        <w:t xml:space="preserve"> have a crucial role to play in noticing</w:t>
      </w:r>
      <w:r w:rsidR="006458AD" w:rsidRPr="00E02740">
        <w:rPr>
          <w:rFonts w:ascii="Arial" w:hAnsi="Arial" w:cs="Arial"/>
          <w:sz w:val="24"/>
          <w:szCs w:val="24"/>
        </w:rPr>
        <w:t xml:space="preserve"> </w:t>
      </w:r>
      <w:r w:rsidRPr="00E02740">
        <w:rPr>
          <w:rFonts w:ascii="Arial" w:hAnsi="Arial" w:cs="Arial"/>
          <w:sz w:val="24"/>
          <w:szCs w:val="24"/>
        </w:rPr>
        <w:t>indicators of possible abuse or neglect and referring them to C</w:t>
      </w:r>
      <w:r w:rsidR="003C73BD" w:rsidRPr="00E02740">
        <w:rPr>
          <w:rFonts w:ascii="Arial" w:hAnsi="Arial" w:cs="Arial"/>
          <w:sz w:val="24"/>
          <w:szCs w:val="24"/>
        </w:rPr>
        <w:t>hildren’</w:t>
      </w:r>
      <w:r w:rsidRPr="00E02740">
        <w:rPr>
          <w:rFonts w:ascii="Arial" w:hAnsi="Arial" w:cs="Arial"/>
          <w:sz w:val="24"/>
          <w:szCs w:val="24"/>
        </w:rPr>
        <w:t>s Services (</w:t>
      </w:r>
      <w:r w:rsidR="003C73BD" w:rsidRPr="00E02740">
        <w:rPr>
          <w:rFonts w:ascii="Arial" w:hAnsi="Arial" w:cs="Arial"/>
          <w:sz w:val="24"/>
          <w:szCs w:val="24"/>
        </w:rPr>
        <w:t>in Cheshire East or neighbouring authorities dependent upon the child’s area of residence</w:t>
      </w:r>
      <w:r w:rsidRPr="00E02740">
        <w:rPr>
          <w:rFonts w:ascii="Arial" w:hAnsi="Arial" w:cs="Arial"/>
          <w:sz w:val="24"/>
          <w:szCs w:val="24"/>
        </w:rPr>
        <w:t>)</w:t>
      </w:r>
      <w:r w:rsidR="00CB0B62" w:rsidRPr="00E02740">
        <w:rPr>
          <w:rFonts w:ascii="Arial" w:hAnsi="Arial" w:cs="Arial"/>
          <w:sz w:val="24"/>
          <w:szCs w:val="24"/>
        </w:rPr>
        <w:t>.</w:t>
      </w:r>
      <w:r w:rsidR="00DD2DDC" w:rsidRPr="00E02740">
        <w:rPr>
          <w:rFonts w:ascii="Arial" w:hAnsi="Arial" w:cs="Arial"/>
          <w:sz w:val="24"/>
          <w:szCs w:val="24"/>
        </w:rPr>
        <w:t xml:space="preserve"> This also involves understanding serious case reviews and how to improve practice to prevent children from falling through the gaps.</w:t>
      </w:r>
    </w:p>
    <w:p w:rsidR="009C0186" w:rsidRPr="00724B5C" w:rsidRDefault="009C0186" w:rsidP="007368B1">
      <w:pPr>
        <w:autoSpaceDE w:val="0"/>
        <w:autoSpaceDN w:val="0"/>
        <w:adjustRightInd w:val="0"/>
        <w:spacing w:after="0" w:line="240" w:lineRule="auto"/>
        <w:jc w:val="both"/>
        <w:rPr>
          <w:rFonts w:ascii="Arial" w:hAnsi="Arial" w:cs="Arial"/>
          <w:sz w:val="16"/>
          <w:szCs w:val="16"/>
        </w:rPr>
      </w:pPr>
    </w:p>
    <w:p w:rsidR="00D05398" w:rsidRPr="00E02740" w:rsidRDefault="00D05398" w:rsidP="00D05398">
      <w:pPr>
        <w:autoSpaceDE w:val="0"/>
        <w:autoSpaceDN w:val="0"/>
        <w:adjustRightInd w:val="0"/>
        <w:spacing w:after="0" w:line="240" w:lineRule="auto"/>
        <w:jc w:val="both"/>
        <w:rPr>
          <w:rFonts w:ascii="Arial" w:hAnsi="Arial" w:cs="Arial"/>
          <w:sz w:val="24"/>
          <w:szCs w:val="24"/>
        </w:rPr>
      </w:pPr>
      <w:r w:rsidRPr="00E02740">
        <w:rPr>
          <w:rFonts w:ascii="Arial" w:hAnsi="Arial" w:cs="Arial"/>
          <w:color w:val="000000"/>
          <w:sz w:val="24"/>
          <w:szCs w:val="24"/>
        </w:rPr>
        <w:t xml:space="preserve">The setting works in accordance with </w:t>
      </w:r>
      <w:r w:rsidR="00437A9F">
        <w:rPr>
          <w:rFonts w:ascii="Arial" w:hAnsi="Arial" w:cs="Arial"/>
          <w:color w:val="000000"/>
          <w:sz w:val="24"/>
          <w:szCs w:val="24"/>
        </w:rPr>
        <w:t>‘Working together to Safeguard Children</w:t>
      </w:r>
      <w:r w:rsidRPr="00E02740">
        <w:rPr>
          <w:rFonts w:ascii="Arial" w:hAnsi="Arial" w:cs="Arial"/>
          <w:color w:val="000000"/>
          <w:sz w:val="24"/>
          <w:szCs w:val="24"/>
        </w:rPr>
        <w:t xml:space="preserve">” 2015 and supports the </w:t>
      </w:r>
      <w:hyperlink r:id="rId13" w:history="1">
        <w:r w:rsidRPr="00E02740">
          <w:rPr>
            <w:rStyle w:val="Hyperlink"/>
            <w:rFonts w:ascii="Arial" w:hAnsi="Arial" w:cs="Arial"/>
            <w:sz w:val="24"/>
            <w:szCs w:val="24"/>
          </w:rPr>
          <w:t>Cheshire</w:t>
        </w:r>
        <w:r w:rsidRPr="00E02740">
          <w:rPr>
            <w:rStyle w:val="Hyperlink"/>
            <w:rFonts w:ascii="Arial" w:hAnsi="Arial" w:cs="Arial"/>
            <w:b/>
            <w:sz w:val="24"/>
            <w:szCs w:val="24"/>
          </w:rPr>
          <w:t xml:space="preserve"> </w:t>
        </w:r>
        <w:r w:rsidRPr="00E02740">
          <w:rPr>
            <w:rStyle w:val="Hyperlink"/>
            <w:rFonts w:ascii="Arial" w:hAnsi="Arial" w:cs="Arial"/>
            <w:sz w:val="24"/>
            <w:szCs w:val="24"/>
          </w:rPr>
          <w:t>East</w:t>
        </w:r>
        <w:r w:rsidRPr="00E02740">
          <w:rPr>
            <w:rStyle w:val="Hyperlink"/>
            <w:rFonts w:ascii="Arial" w:hAnsi="Arial" w:cs="Arial"/>
            <w:b/>
            <w:sz w:val="24"/>
            <w:szCs w:val="24"/>
          </w:rPr>
          <w:t xml:space="preserve"> </w:t>
        </w:r>
        <w:r w:rsidRPr="00E02740">
          <w:rPr>
            <w:rStyle w:val="Hyperlink"/>
            <w:rFonts w:ascii="Arial" w:hAnsi="Arial" w:cs="Arial"/>
            <w:sz w:val="24"/>
            <w:szCs w:val="24"/>
          </w:rPr>
          <w:t>Local Safeguarding Children Board</w:t>
        </w:r>
      </w:hyperlink>
      <w:r w:rsidRPr="00E02740">
        <w:rPr>
          <w:rFonts w:ascii="Arial" w:hAnsi="Arial" w:cs="Arial"/>
          <w:b/>
          <w:sz w:val="24"/>
          <w:szCs w:val="24"/>
        </w:rPr>
        <w:t xml:space="preserve"> </w:t>
      </w:r>
      <w:r w:rsidRPr="00E02740">
        <w:rPr>
          <w:rFonts w:ascii="Arial" w:hAnsi="Arial" w:cs="Arial"/>
          <w:sz w:val="24"/>
          <w:szCs w:val="24"/>
        </w:rPr>
        <w:t>(</w:t>
      </w:r>
      <w:r w:rsidRPr="00E02740">
        <w:rPr>
          <w:rStyle w:val="Strong"/>
          <w:rFonts w:ascii="Arial" w:hAnsi="Arial" w:cs="Arial"/>
          <w:b w:val="0"/>
          <w:sz w:val="24"/>
          <w:szCs w:val="24"/>
        </w:rPr>
        <w:t>LSCB</w:t>
      </w:r>
      <w:r w:rsidRPr="00E02740">
        <w:rPr>
          <w:rFonts w:ascii="Arial" w:hAnsi="Arial" w:cs="Arial"/>
          <w:sz w:val="24"/>
          <w:szCs w:val="24"/>
        </w:rPr>
        <w:t>)</w:t>
      </w:r>
      <w:r w:rsidRPr="00E02740">
        <w:rPr>
          <w:rFonts w:ascii="Arial" w:hAnsi="Arial" w:cs="Arial"/>
          <w:color w:val="000000"/>
          <w:sz w:val="24"/>
          <w:szCs w:val="24"/>
        </w:rPr>
        <w:t xml:space="preserve"> Continuum of Need to ensure children receive the most appropriate referral and access provision</w:t>
      </w:r>
      <w:r w:rsidRPr="00E02740">
        <w:rPr>
          <w:rFonts w:ascii="Arial" w:hAnsi="Arial" w:cs="Arial"/>
          <w:sz w:val="24"/>
          <w:szCs w:val="24"/>
        </w:rPr>
        <w:t>; actively supporting multi agency planning for those children and, in doing so, providing information about the ‘voice of the child’ and the child’s lived experience as evidenced by observations or information provided.</w:t>
      </w:r>
    </w:p>
    <w:p w:rsidR="00D05398" w:rsidRPr="00724B5C" w:rsidRDefault="00D05398" w:rsidP="007368B1">
      <w:pPr>
        <w:autoSpaceDE w:val="0"/>
        <w:autoSpaceDN w:val="0"/>
        <w:adjustRightInd w:val="0"/>
        <w:spacing w:after="0" w:line="240" w:lineRule="auto"/>
        <w:jc w:val="both"/>
        <w:rPr>
          <w:rFonts w:ascii="Arial" w:hAnsi="Arial" w:cs="Arial"/>
          <w:sz w:val="16"/>
          <w:szCs w:val="16"/>
        </w:rPr>
      </w:pPr>
    </w:p>
    <w:p w:rsidR="009C0186" w:rsidRPr="00E02740" w:rsidRDefault="009C0186" w:rsidP="009C0186">
      <w:pPr>
        <w:autoSpaceDE w:val="0"/>
        <w:autoSpaceDN w:val="0"/>
        <w:adjustRightInd w:val="0"/>
        <w:spacing w:after="0" w:line="240" w:lineRule="auto"/>
        <w:jc w:val="both"/>
        <w:rPr>
          <w:rFonts w:ascii="Arial" w:hAnsi="Arial" w:cs="Arial"/>
          <w:sz w:val="24"/>
          <w:szCs w:val="24"/>
        </w:rPr>
      </w:pPr>
      <w:r w:rsidRPr="00E02740">
        <w:rPr>
          <w:rFonts w:ascii="Arial" w:hAnsi="Arial" w:cs="Arial"/>
          <w:sz w:val="24"/>
          <w:szCs w:val="24"/>
        </w:rPr>
        <w:t>The management of the setting ensure</w:t>
      </w:r>
      <w:r w:rsidR="007170A4">
        <w:rPr>
          <w:rFonts w:ascii="Arial" w:hAnsi="Arial" w:cs="Arial"/>
          <w:sz w:val="24"/>
          <w:szCs w:val="24"/>
        </w:rPr>
        <w:t>s</w:t>
      </w:r>
      <w:r w:rsidRPr="00E02740">
        <w:rPr>
          <w:rFonts w:ascii="Arial" w:hAnsi="Arial" w:cs="Arial"/>
          <w:sz w:val="24"/>
          <w:szCs w:val="24"/>
        </w:rPr>
        <w:t xml:space="preserve"> the return of the LSCB Safeguarding Audit on a yearly basis. </w:t>
      </w:r>
    </w:p>
    <w:p w:rsidR="009C0186" w:rsidRDefault="009C0186" w:rsidP="007368B1">
      <w:pPr>
        <w:autoSpaceDE w:val="0"/>
        <w:autoSpaceDN w:val="0"/>
        <w:adjustRightInd w:val="0"/>
        <w:spacing w:after="0" w:line="240" w:lineRule="auto"/>
        <w:jc w:val="both"/>
        <w:rPr>
          <w:rFonts w:ascii="Arial" w:hAnsi="Arial" w:cs="Arial"/>
          <w:sz w:val="24"/>
          <w:szCs w:val="24"/>
        </w:rPr>
      </w:pPr>
    </w:p>
    <w:p w:rsidR="006F6794" w:rsidRDefault="006F6794" w:rsidP="007368B1">
      <w:pPr>
        <w:autoSpaceDE w:val="0"/>
        <w:autoSpaceDN w:val="0"/>
        <w:adjustRightInd w:val="0"/>
        <w:spacing w:after="0" w:line="240" w:lineRule="auto"/>
        <w:jc w:val="both"/>
        <w:rPr>
          <w:rFonts w:ascii="Arial" w:hAnsi="Arial" w:cs="Arial"/>
          <w:sz w:val="24"/>
          <w:szCs w:val="24"/>
        </w:rPr>
      </w:pPr>
    </w:p>
    <w:p w:rsidR="00E754A9" w:rsidRDefault="00E754A9" w:rsidP="007368B1">
      <w:pPr>
        <w:autoSpaceDE w:val="0"/>
        <w:autoSpaceDN w:val="0"/>
        <w:adjustRightInd w:val="0"/>
        <w:spacing w:after="0" w:line="240" w:lineRule="auto"/>
        <w:jc w:val="both"/>
        <w:rPr>
          <w:rFonts w:ascii="Arial" w:hAnsi="Arial" w:cs="Arial"/>
          <w:sz w:val="24"/>
          <w:szCs w:val="24"/>
        </w:rPr>
      </w:pPr>
    </w:p>
    <w:p w:rsidR="00F167D9" w:rsidRDefault="00F167D9" w:rsidP="007368B1">
      <w:pPr>
        <w:autoSpaceDE w:val="0"/>
        <w:autoSpaceDN w:val="0"/>
        <w:adjustRightInd w:val="0"/>
        <w:spacing w:after="0" w:line="240" w:lineRule="auto"/>
        <w:jc w:val="both"/>
        <w:rPr>
          <w:rFonts w:ascii="Arial" w:hAnsi="Arial" w:cs="Arial"/>
          <w:sz w:val="24"/>
          <w:szCs w:val="24"/>
        </w:rPr>
      </w:pPr>
    </w:p>
    <w:p w:rsidR="00F167D9" w:rsidRDefault="00F167D9" w:rsidP="007368B1">
      <w:pPr>
        <w:autoSpaceDE w:val="0"/>
        <w:autoSpaceDN w:val="0"/>
        <w:adjustRightInd w:val="0"/>
        <w:spacing w:after="0" w:line="240" w:lineRule="auto"/>
        <w:jc w:val="both"/>
        <w:rPr>
          <w:rFonts w:ascii="Arial" w:hAnsi="Arial" w:cs="Arial"/>
          <w:sz w:val="24"/>
          <w:szCs w:val="24"/>
        </w:rPr>
      </w:pPr>
    </w:p>
    <w:p w:rsidR="00F167D9" w:rsidRDefault="00F167D9" w:rsidP="007368B1">
      <w:pPr>
        <w:autoSpaceDE w:val="0"/>
        <w:autoSpaceDN w:val="0"/>
        <w:adjustRightInd w:val="0"/>
        <w:spacing w:after="0" w:line="240" w:lineRule="auto"/>
        <w:jc w:val="both"/>
        <w:rPr>
          <w:rFonts w:ascii="Arial" w:hAnsi="Arial" w:cs="Arial"/>
          <w:sz w:val="24"/>
          <w:szCs w:val="24"/>
        </w:rPr>
      </w:pPr>
    </w:p>
    <w:p w:rsidR="00F167D9" w:rsidRDefault="00F167D9" w:rsidP="007368B1">
      <w:pPr>
        <w:autoSpaceDE w:val="0"/>
        <w:autoSpaceDN w:val="0"/>
        <w:adjustRightInd w:val="0"/>
        <w:spacing w:after="0" w:line="240" w:lineRule="auto"/>
        <w:jc w:val="both"/>
        <w:rPr>
          <w:rFonts w:ascii="Arial" w:hAnsi="Arial" w:cs="Arial"/>
          <w:sz w:val="24"/>
          <w:szCs w:val="24"/>
        </w:rPr>
      </w:pPr>
    </w:p>
    <w:p w:rsidR="00E754A9" w:rsidRDefault="00E754A9" w:rsidP="007368B1">
      <w:pPr>
        <w:autoSpaceDE w:val="0"/>
        <w:autoSpaceDN w:val="0"/>
        <w:adjustRightInd w:val="0"/>
        <w:spacing w:after="0" w:line="240" w:lineRule="auto"/>
        <w:jc w:val="both"/>
        <w:rPr>
          <w:rFonts w:ascii="Arial" w:hAnsi="Arial" w:cs="Arial"/>
          <w:sz w:val="24"/>
          <w:szCs w:val="24"/>
        </w:rPr>
      </w:pPr>
    </w:p>
    <w:p w:rsidR="005B72CC" w:rsidRPr="00E02740" w:rsidRDefault="005B72CC" w:rsidP="007368B1">
      <w:pPr>
        <w:autoSpaceDE w:val="0"/>
        <w:autoSpaceDN w:val="0"/>
        <w:adjustRightInd w:val="0"/>
        <w:spacing w:after="0" w:line="240" w:lineRule="auto"/>
        <w:jc w:val="both"/>
        <w:rPr>
          <w:rFonts w:ascii="Arial" w:hAnsi="Arial" w:cs="Arial"/>
          <w:b/>
          <w:bCs/>
          <w:sz w:val="24"/>
          <w:szCs w:val="24"/>
        </w:rPr>
      </w:pPr>
      <w:r w:rsidRPr="00E02740">
        <w:rPr>
          <w:rFonts w:ascii="Arial" w:hAnsi="Arial" w:cs="Arial"/>
          <w:b/>
          <w:bCs/>
          <w:sz w:val="24"/>
          <w:szCs w:val="24"/>
        </w:rPr>
        <w:lastRenderedPageBreak/>
        <w:t>PURPOSE:</w:t>
      </w:r>
    </w:p>
    <w:p w:rsidR="005B72CC" w:rsidRPr="00E02740" w:rsidRDefault="005B72CC" w:rsidP="007368B1">
      <w:pPr>
        <w:autoSpaceDE w:val="0"/>
        <w:autoSpaceDN w:val="0"/>
        <w:adjustRightInd w:val="0"/>
        <w:spacing w:after="0" w:line="240" w:lineRule="auto"/>
        <w:jc w:val="both"/>
        <w:rPr>
          <w:rFonts w:ascii="Arial" w:hAnsi="Arial" w:cs="Arial"/>
          <w:sz w:val="16"/>
          <w:szCs w:val="16"/>
        </w:rPr>
      </w:pPr>
    </w:p>
    <w:p w:rsidR="005B72CC" w:rsidRPr="00E02740" w:rsidRDefault="005B72CC" w:rsidP="007368B1">
      <w:pPr>
        <w:autoSpaceDE w:val="0"/>
        <w:autoSpaceDN w:val="0"/>
        <w:adjustRightInd w:val="0"/>
        <w:spacing w:after="0" w:line="240" w:lineRule="auto"/>
        <w:jc w:val="both"/>
        <w:rPr>
          <w:rFonts w:ascii="Arial" w:hAnsi="Arial" w:cs="Arial"/>
          <w:sz w:val="24"/>
          <w:szCs w:val="24"/>
        </w:rPr>
      </w:pPr>
      <w:r w:rsidRPr="00E02740">
        <w:rPr>
          <w:rFonts w:ascii="Arial" w:hAnsi="Arial" w:cs="Arial"/>
          <w:sz w:val="24"/>
          <w:szCs w:val="24"/>
        </w:rPr>
        <w:t>The purpose of the policy is to ensure that:</w:t>
      </w:r>
    </w:p>
    <w:p w:rsidR="006458AD" w:rsidRPr="00E02740" w:rsidRDefault="006458AD" w:rsidP="007368B1">
      <w:pPr>
        <w:autoSpaceDE w:val="0"/>
        <w:autoSpaceDN w:val="0"/>
        <w:adjustRightInd w:val="0"/>
        <w:spacing w:after="0" w:line="240" w:lineRule="auto"/>
        <w:jc w:val="both"/>
        <w:rPr>
          <w:rFonts w:ascii="Arial" w:hAnsi="Arial" w:cs="Arial"/>
          <w:sz w:val="16"/>
          <w:szCs w:val="16"/>
        </w:rPr>
      </w:pPr>
    </w:p>
    <w:p w:rsidR="005B72CC" w:rsidRPr="00E02740" w:rsidRDefault="009C0186" w:rsidP="007368B1">
      <w:pPr>
        <w:pStyle w:val="ListParagraph"/>
        <w:numPr>
          <w:ilvl w:val="0"/>
          <w:numId w:val="1"/>
        </w:numPr>
        <w:autoSpaceDE w:val="0"/>
        <w:autoSpaceDN w:val="0"/>
        <w:adjustRightInd w:val="0"/>
        <w:spacing w:after="0" w:line="240" w:lineRule="auto"/>
        <w:ind w:left="360"/>
        <w:jc w:val="both"/>
        <w:rPr>
          <w:rFonts w:ascii="Arial" w:hAnsi="Arial" w:cs="Arial"/>
          <w:sz w:val="24"/>
          <w:szCs w:val="24"/>
        </w:rPr>
      </w:pPr>
      <w:r>
        <w:rPr>
          <w:rFonts w:ascii="Arial" w:hAnsi="Arial" w:cs="Arial"/>
          <w:sz w:val="24"/>
          <w:szCs w:val="24"/>
        </w:rPr>
        <w:t>t</w:t>
      </w:r>
      <w:r w:rsidR="005B72CC" w:rsidRPr="00E02740">
        <w:rPr>
          <w:rFonts w:ascii="Arial" w:hAnsi="Arial" w:cs="Arial"/>
          <w:sz w:val="24"/>
          <w:szCs w:val="24"/>
        </w:rPr>
        <w:t>he welfare of the child is paramount.</w:t>
      </w:r>
    </w:p>
    <w:p w:rsidR="005B72CC" w:rsidRPr="00E02740" w:rsidRDefault="009C0186" w:rsidP="007368B1">
      <w:pPr>
        <w:pStyle w:val="ListParagraph"/>
        <w:numPr>
          <w:ilvl w:val="0"/>
          <w:numId w:val="1"/>
        </w:numPr>
        <w:autoSpaceDE w:val="0"/>
        <w:autoSpaceDN w:val="0"/>
        <w:adjustRightInd w:val="0"/>
        <w:spacing w:after="0" w:line="240" w:lineRule="auto"/>
        <w:ind w:left="360"/>
        <w:jc w:val="both"/>
        <w:rPr>
          <w:rFonts w:ascii="Arial" w:hAnsi="Arial" w:cs="Arial"/>
          <w:sz w:val="24"/>
          <w:szCs w:val="24"/>
        </w:rPr>
      </w:pPr>
      <w:r>
        <w:rPr>
          <w:rFonts w:ascii="Arial" w:hAnsi="Arial" w:cs="Arial"/>
          <w:sz w:val="24"/>
          <w:szCs w:val="24"/>
        </w:rPr>
        <w:t>a</w:t>
      </w:r>
      <w:r w:rsidR="005B72CC" w:rsidRPr="00E02740">
        <w:rPr>
          <w:rFonts w:ascii="Arial" w:hAnsi="Arial" w:cs="Arial"/>
          <w:sz w:val="24"/>
          <w:szCs w:val="24"/>
        </w:rPr>
        <w:t>ll children regardless of age, gender, ability, culture, race, language, religion or sexual identity have equal rights to protection</w:t>
      </w:r>
    </w:p>
    <w:p w:rsidR="005B72CC" w:rsidRPr="00E02740" w:rsidRDefault="009C0186" w:rsidP="007368B1">
      <w:pPr>
        <w:pStyle w:val="ListParagraph"/>
        <w:numPr>
          <w:ilvl w:val="0"/>
          <w:numId w:val="1"/>
        </w:numPr>
        <w:autoSpaceDE w:val="0"/>
        <w:autoSpaceDN w:val="0"/>
        <w:adjustRightInd w:val="0"/>
        <w:spacing w:after="0" w:line="240" w:lineRule="auto"/>
        <w:ind w:left="360"/>
        <w:jc w:val="both"/>
        <w:rPr>
          <w:rFonts w:ascii="Arial" w:hAnsi="Arial" w:cs="Arial"/>
          <w:sz w:val="24"/>
          <w:szCs w:val="24"/>
        </w:rPr>
      </w:pPr>
      <w:r>
        <w:rPr>
          <w:rFonts w:ascii="Arial" w:hAnsi="Arial" w:cs="Arial"/>
          <w:sz w:val="24"/>
          <w:szCs w:val="24"/>
        </w:rPr>
        <w:t>a</w:t>
      </w:r>
      <w:r w:rsidR="005B72CC" w:rsidRPr="00E02740">
        <w:rPr>
          <w:rFonts w:ascii="Arial" w:hAnsi="Arial" w:cs="Arial"/>
          <w:sz w:val="24"/>
          <w:szCs w:val="24"/>
        </w:rPr>
        <w:t>ll staff have an equal responsibility to act on</w:t>
      </w:r>
      <w:r w:rsidR="007170A4">
        <w:rPr>
          <w:rFonts w:ascii="Arial" w:hAnsi="Arial" w:cs="Arial"/>
          <w:sz w:val="24"/>
          <w:szCs w:val="24"/>
        </w:rPr>
        <w:t xml:space="preserve"> a</w:t>
      </w:r>
      <w:r w:rsidR="005B72CC" w:rsidRPr="00E02740">
        <w:rPr>
          <w:rFonts w:ascii="Arial" w:hAnsi="Arial" w:cs="Arial"/>
          <w:sz w:val="24"/>
          <w:szCs w:val="24"/>
        </w:rPr>
        <w:t xml:space="preserve"> suspicion or disclosure that may suggest a child is at risk of harm.</w:t>
      </w:r>
    </w:p>
    <w:p w:rsidR="00B87498" w:rsidRPr="00E02740" w:rsidRDefault="009C0186" w:rsidP="007368B1">
      <w:pPr>
        <w:pStyle w:val="ListParagraph"/>
        <w:numPr>
          <w:ilvl w:val="0"/>
          <w:numId w:val="1"/>
        </w:numPr>
        <w:spacing w:after="0"/>
        <w:ind w:left="360"/>
        <w:jc w:val="both"/>
        <w:rPr>
          <w:rFonts w:ascii="Arial" w:hAnsi="Arial" w:cs="Arial"/>
          <w:sz w:val="24"/>
          <w:szCs w:val="24"/>
        </w:rPr>
      </w:pPr>
      <w:r>
        <w:rPr>
          <w:rFonts w:ascii="Arial" w:hAnsi="Arial" w:cs="Arial"/>
          <w:sz w:val="24"/>
          <w:szCs w:val="24"/>
        </w:rPr>
        <w:t>c</w:t>
      </w:r>
      <w:r w:rsidR="00B45A82" w:rsidRPr="00E02740">
        <w:rPr>
          <w:rFonts w:ascii="Arial" w:hAnsi="Arial" w:cs="Arial"/>
          <w:sz w:val="24"/>
          <w:szCs w:val="24"/>
        </w:rPr>
        <w:t xml:space="preserve">hildren </w:t>
      </w:r>
      <w:r w:rsidR="005B72CC" w:rsidRPr="00E02740">
        <w:rPr>
          <w:rFonts w:ascii="Arial" w:hAnsi="Arial" w:cs="Arial"/>
          <w:sz w:val="24"/>
          <w:szCs w:val="24"/>
        </w:rPr>
        <w:t>and staff involved in Safeguarding issues receive appropriate support.</w:t>
      </w:r>
    </w:p>
    <w:p w:rsidR="006458AD" w:rsidRPr="00E02740" w:rsidRDefault="009C0186" w:rsidP="007368B1">
      <w:pPr>
        <w:pStyle w:val="ListParagraph"/>
        <w:numPr>
          <w:ilvl w:val="0"/>
          <w:numId w:val="1"/>
        </w:numPr>
        <w:spacing w:after="0"/>
        <w:ind w:left="360"/>
        <w:jc w:val="both"/>
        <w:rPr>
          <w:rFonts w:ascii="Arial" w:hAnsi="Arial" w:cs="Arial"/>
          <w:sz w:val="24"/>
          <w:szCs w:val="24"/>
        </w:rPr>
      </w:pPr>
      <w:r>
        <w:rPr>
          <w:rFonts w:ascii="Arial" w:hAnsi="Arial" w:cs="Arial"/>
          <w:sz w:val="24"/>
          <w:szCs w:val="24"/>
        </w:rPr>
        <w:t>s</w:t>
      </w:r>
      <w:r w:rsidR="006458AD" w:rsidRPr="00E02740">
        <w:rPr>
          <w:rFonts w:ascii="Arial" w:hAnsi="Arial" w:cs="Arial"/>
          <w:sz w:val="24"/>
          <w:szCs w:val="24"/>
        </w:rPr>
        <w:t xml:space="preserve">taff adhere to a Code of Conduct and understand what to do if a child discloses any allegations </w:t>
      </w:r>
      <w:r w:rsidR="00177455" w:rsidRPr="00E02740">
        <w:rPr>
          <w:rFonts w:ascii="Arial" w:hAnsi="Arial" w:cs="Arial"/>
          <w:sz w:val="24"/>
          <w:szCs w:val="24"/>
        </w:rPr>
        <w:t xml:space="preserve">against </w:t>
      </w:r>
      <w:r w:rsidR="00F042DA" w:rsidRPr="00E02740">
        <w:rPr>
          <w:rFonts w:ascii="Arial" w:hAnsi="Arial" w:cs="Arial"/>
          <w:sz w:val="24"/>
          <w:szCs w:val="24"/>
        </w:rPr>
        <w:t>colleagues</w:t>
      </w:r>
      <w:r w:rsidR="006458AD" w:rsidRPr="00E02740">
        <w:rPr>
          <w:rFonts w:ascii="Arial" w:hAnsi="Arial" w:cs="Arial"/>
          <w:sz w:val="24"/>
          <w:szCs w:val="24"/>
        </w:rPr>
        <w:t xml:space="preserve">, </w:t>
      </w:r>
      <w:r w:rsidR="00405A15" w:rsidRPr="00E02740">
        <w:rPr>
          <w:rFonts w:ascii="Arial" w:hAnsi="Arial" w:cs="Arial"/>
          <w:sz w:val="24"/>
          <w:szCs w:val="24"/>
        </w:rPr>
        <w:t>the</w:t>
      </w:r>
      <w:r w:rsidR="00F042DA" w:rsidRPr="00E02740">
        <w:rPr>
          <w:rFonts w:ascii="Arial" w:hAnsi="Arial" w:cs="Arial"/>
          <w:sz w:val="24"/>
          <w:szCs w:val="24"/>
        </w:rPr>
        <w:t xml:space="preserve"> Manager, Owner</w:t>
      </w:r>
      <w:r w:rsidR="006458AD" w:rsidRPr="00E02740">
        <w:rPr>
          <w:rFonts w:ascii="Arial" w:hAnsi="Arial" w:cs="Arial"/>
          <w:sz w:val="24"/>
          <w:szCs w:val="24"/>
        </w:rPr>
        <w:t xml:space="preserve"> </w:t>
      </w:r>
      <w:r w:rsidR="008F50DE" w:rsidRPr="00E02740">
        <w:rPr>
          <w:rFonts w:ascii="Arial" w:hAnsi="Arial" w:cs="Arial"/>
          <w:sz w:val="24"/>
          <w:szCs w:val="24"/>
        </w:rPr>
        <w:t xml:space="preserve">or </w:t>
      </w:r>
      <w:r w:rsidR="00405A15" w:rsidRPr="00E02740">
        <w:rPr>
          <w:rFonts w:ascii="Arial" w:hAnsi="Arial" w:cs="Arial"/>
          <w:sz w:val="24"/>
          <w:szCs w:val="24"/>
        </w:rPr>
        <w:t xml:space="preserve">member of </w:t>
      </w:r>
      <w:r w:rsidR="00177455" w:rsidRPr="00E02740">
        <w:rPr>
          <w:rFonts w:ascii="Arial" w:hAnsi="Arial" w:cs="Arial"/>
          <w:sz w:val="24"/>
          <w:szCs w:val="24"/>
        </w:rPr>
        <w:t xml:space="preserve">the </w:t>
      </w:r>
      <w:r w:rsidR="00F042DA" w:rsidRPr="00E02740">
        <w:rPr>
          <w:rFonts w:ascii="Arial" w:hAnsi="Arial" w:cs="Arial"/>
          <w:sz w:val="24"/>
          <w:szCs w:val="24"/>
        </w:rPr>
        <w:t>Committee</w:t>
      </w:r>
      <w:r w:rsidR="006458AD" w:rsidRPr="00E02740">
        <w:rPr>
          <w:rFonts w:ascii="Arial" w:hAnsi="Arial" w:cs="Arial"/>
          <w:sz w:val="24"/>
          <w:szCs w:val="24"/>
        </w:rPr>
        <w:t>.</w:t>
      </w:r>
    </w:p>
    <w:p w:rsidR="003C73BD" w:rsidRPr="00E02740" w:rsidRDefault="003C73BD" w:rsidP="007368B1">
      <w:pPr>
        <w:autoSpaceDE w:val="0"/>
        <w:autoSpaceDN w:val="0"/>
        <w:adjustRightInd w:val="0"/>
        <w:spacing w:after="0" w:line="240" w:lineRule="auto"/>
        <w:jc w:val="both"/>
        <w:rPr>
          <w:rFonts w:ascii="Arial" w:hAnsi="Arial" w:cs="Arial"/>
          <w:color w:val="000000"/>
          <w:sz w:val="16"/>
          <w:szCs w:val="16"/>
        </w:rPr>
      </w:pPr>
    </w:p>
    <w:p w:rsidR="006962A5" w:rsidRPr="00E02740" w:rsidRDefault="006458AD" w:rsidP="007368B1">
      <w:pPr>
        <w:autoSpaceDE w:val="0"/>
        <w:autoSpaceDN w:val="0"/>
        <w:adjustRightInd w:val="0"/>
        <w:spacing w:after="0" w:line="240" w:lineRule="auto"/>
        <w:jc w:val="both"/>
        <w:rPr>
          <w:rFonts w:ascii="Arial" w:hAnsi="Arial" w:cs="Arial"/>
          <w:color w:val="000000"/>
          <w:sz w:val="24"/>
          <w:szCs w:val="24"/>
        </w:rPr>
      </w:pPr>
      <w:r w:rsidRPr="00E02740">
        <w:rPr>
          <w:rFonts w:ascii="Arial" w:hAnsi="Arial" w:cs="Arial"/>
          <w:color w:val="000000"/>
          <w:sz w:val="24"/>
          <w:szCs w:val="24"/>
        </w:rPr>
        <w:t xml:space="preserve">The procedures contained in this policy apply to all staff, volunteers, sessional workers, </w:t>
      </w:r>
      <w:r w:rsidR="00182040" w:rsidRPr="00E02740">
        <w:rPr>
          <w:rFonts w:ascii="Arial" w:hAnsi="Arial" w:cs="Arial"/>
          <w:color w:val="000000"/>
          <w:sz w:val="24"/>
          <w:szCs w:val="24"/>
        </w:rPr>
        <w:t xml:space="preserve">students, </w:t>
      </w:r>
      <w:r w:rsidRPr="00E02740">
        <w:rPr>
          <w:rFonts w:ascii="Arial" w:hAnsi="Arial" w:cs="Arial"/>
          <w:color w:val="000000"/>
          <w:sz w:val="24"/>
          <w:szCs w:val="24"/>
        </w:rPr>
        <w:t xml:space="preserve">agency staff or anyone working on behalf </w:t>
      </w:r>
      <w:r w:rsidR="00182040" w:rsidRPr="00E02740">
        <w:rPr>
          <w:rFonts w:ascii="Arial" w:hAnsi="Arial" w:cs="Arial"/>
          <w:color w:val="000000"/>
          <w:sz w:val="24"/>
          <w:szCs w:val="24"/>
        </w:rPr>
        <w:t xml:space="preserve">of </w:t>
      </w:r>
      <w:r w:rsidR="00537B6F">
        <w:rPr>
          <w:rFonts w:ascii="Arial" w:hAnsi="Arial" w:cs="Arial"/>
          <w:sz w:val="24"/>
          <w:szCs w:val="24"/>
        </w:rPr>
        <w:tab/>
      </w:r>
      <w:r w:rsidR="003C73BD" w:rsidRPr="007417BF">
        <w:rPr>
          <w:rFonts w:ascii="Arial" w:hAnsi="Arial" w:cs="Arial"/>
          <w:sz w:val="24"/>
          <w:szCs w:val="24"/>
        </w:rPr>
        <w:t xml:space="preserve"> </w:t>
      </w:r>
      <w:r w:rsidR="006962A5" w:rsidRPr="00E02740">
        <w:rPr>
          <w:rFonts w:ascii="Arial" w:hAnsi="Arial" w:cs="Arial"/>
          <w:color w:val="000000"/>
          <w:sz w:val="24"/>
          <w:szCs w:val="24"/>
        </w:rPr>
        <w:t>All staff are trained to understand the safeguarding policy and procedures and we ensure that their knowledge on safeguarding issues are kept up to date.</w:t>
      </w:r>
    </w:p>
    <w:p w:rsidR="003C73BD" w:rsidRPr="00E02740" w:rsidRDefault="003C73BD" w:rsidP="007368B1">
      <w:pPr>
        <w:autoSpaceDE w:val="0"/>
        <w:autoSpaceDN w:val="0"/>
        <w:adjustRightInd w:val="0"/>
        <w:spacing w:after="0" w:line="240" w:lineRule="auto"/>
        <w:jc w:val="both"/>
        <w:rPr>
          <w:rFonts w:ascii="Arial" w:hAnsi="Arial" w:cs="Arial"/>
          <w:sz w:val="16"/>
          <w:szCs w:val="16"/>
        </w:rPr>
      </w:pPr>
    </w:p>
    <w:p w:rsidR="00FE28E1" w:rsidRPr="00E02740" w:rsidRDefault="00724B5C" w:rsidP="007368B1">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Our procedures </w:t>
      </w:r>
      <w:r w:rsidR="006458AD" w:rsidRPr="00E02740">
        <w:rPr>
          <w:rFonts w:ascii="Arial" w:hAnsi="Arial" w:cs="Arial"/>
          <w:color w:val="000000"/>
          <w:sz w:val="24"/>
          <w:szCs w:val="24"/>
        </w:rPr>
        <w:t xml:space="preserve">are consistent with </w:t>
      </w:r>
      <w:r w:rsidR="003C73BD" w:rsidRPr="00E02740">
        <w:rPr>
          <w:rFonts w:ascii="Arial" w:hAnsi="Arial" w:cs="Arial"/>
          <w:color w:val="000000"/>
          <w:sz w:val="24"/>
          <w:szCs w:val="24"/>
        </w:rPr>
        <w:t>Cheshire East L</w:t>
      </w:r>
      <w:r w:rsidR="001846D7" w:rsidRPr="00E02740">
        <w:rPr>
          <w:rFonts w:ascii="Arial" w:hAnsi="Arial" w:cs="Arial"/>
          <w:color w:val="000000"/>
          <w:sz w:val="24"/>
          <w:szCs w:val="24"/>
        </w:rPr>
        <w:t>ocal</w:t>
      </w:r>
      <w:r w:rsidR="003C73BD" w:rsidRPr="00E02740">
        <w:rPr>
          <w:rFonts w:ascii="Arial" w:hAnsi="Arial" w:cs="Arial"/>
          <w:color w:val="000000"/>
          <w:sz w:val="24"/>
          <w:szCs w:val="24"/>
        </w:rPr>
        <w:t xml:space="preserve"> Safeguarding Children’s</w:t>
      </w:r>
      <w:r w:rsidR="007170A4">
        <w:rPr>
          <w:rFonts w:ascii="Arial" w:hAnsi="Arial" w:cs="Arial"/>
          <w:color w:val="000000"/>
          <w:sz w:val="24"/>
          <w:szCs w:val="24"/>
        </w:rPr>
        <w:t xml:space="preserve"> B</w:t>
      </w:r>
      <w:r w:rsidR="00182040" w:rsidRPr="00E02740">
        <w:rPr>
          <w:rFonts w:ascii="Arial" w:hAnsi="Arial" w:cs="Arial"/>
          <w:color w:val="000000"/>
          <w:sz w:val="24"/>
          <w:szCs w:val="24"/>
        </w:rPr>
        <w:t>oard</w:t>
      </w:r>
      <w:r w:rsidR="003C73BD" w:rsidRPr="00E02740">
        <w:rPr>
          <w:rFonts w:ascii="Arial" w:hAnsi="Arial" w:cs="Arial"/>
          <w:color w:val="000000"/>
          <w:sz w:val="24"/>
          <w:szCs w:val="24"/>
        </w:rPr>
        <w:t xml:space="preserve"> </w:t>
      </w:r>
      <w:r w:rsidR="00DD2DDC" w:rsidRPr="00E02740">
        <w:rPr>
          <w:rFonts w:ascii="Arial" w:hAnsi="Arial" w:cs="Arial"/>
          <w:color w:val="000000"/>
          <w:sz w:val="24"/>
          <w:szCs w:val="24"/>
        </w:rPr>
        <w:t>(</w:t>
      </w:r>
      <w:r w:rsidR="003C73BD" w:rsidRPr="00E02740">
        <w:rPr>
          <w:rFonts w:ascii="Arial" w:hAnsi="Arial" w:cs="Arial"/>
          <w:color w:val="000000"/>
          <w:sz w:val="24"/>
          <w:szCs w:val="24"/>
        </w:rPr>
        <w:t>L</w:t>
      </w:r>
      <w:r w:rsidR="00DD2DDC" w:rsidRPr="00E02740">
        <w:rPr>
          <w:rFonts w:ascii="Arial" w:hAnsi="Arial" w:cs="Arial"/>
          <w:color w:val="000000"/>
          <w:sz w:val="24"/>
          <w:szCs w:val="24"/>
        </w:rPr>
        <w:t>SCB) child protection procedures.</w:t>
      </w:r>
    </w:p>
    <w:p w:rsidR="00182040" w:rsidRPr="00724B5C" w:rsidRDefault="00182040" w:rsidP="007368B1">
      <w:pPr>
        <w:autoSpaceDE w:val="0"/>
        <w:autoSpaceDN w:val="0"/>
        <w:adjustRightInd w:val="0"/>
        <w:spacing w:after="0" w:line="240" w:lineRule="auto"/>
        <w:jc w:val="both"/>
        <w:rPr>
          <w:rFonts w:ascii="Arial" w:hAnsi="Arial" w:cs="Arial"/>
          <w:color w:val="000000"/>
          <w:sz w:val="32"/>
          <w:szCs w:val="32"/>
        </w:rPr>
      </w:pPr>
    </w:p>
    <w:p w:rsidR="006458AD" w:rsidRPr="00E02740" w:rsidRDefault="006458AD" w:rsidP="007368B1">
      <w:pPr>
        <w:spacing w:after="0" w:line="240" w:lineRule="auto"/>
        <w:jc w:val="both"/>
        <w:rPr>
          <w:rFonts w:ascii="Arial" w:hAnsi="Arial" w:cs="Arial"/>
          <w:color w:val="000000"/>
          <w:sz w:val="24"/>
          <w:szCs w:val="24"/>
        </w:rPr>
      </w:pPr>
      <w:r w:rsidRPr="00E02740">
        <w:rPr>
          <w:rFonts w:ascii="Arial" w:hAnsi="Arial" w:cs="Arial"/>
          <w:b/>
          <w:bCs/>
          <w:color w:val="000000"/>
          <w:sz w:val="24"/>
          <w:szCs w:val="24"/>
        </w:rPr>
        <w:t>TERMINOLOGY:</w:t>
      </w:r>
    </w:p>
    <w:p w:rsidR="00FA79BA" w:rsidRPr="00E02740" w:rsidRDefault="00FA79BA" w:rsidP="007368B1">
      <w:pPr>
        <w:autoSpaceDE w:val="0"/>
        <w:autoSpaceDN w:val="0"/>
        <w:adjustRightInd w:val="0"/>
        <w:spacing w:after="0" w:line="240" w:lineRule="auto"/>
        <w:jc w:val="both"/>
        <w:rPr>
          <w:rFonts w:ascii="Arial" w:hAnsi="Arial" w:cs="Arial"/>
          <w:b/>
          <w:bCs/>
          <w:color w:val="000000"/>
          <w:sz w:val="16"/>
          <w:szCs w:val="16"/>
        </w:rPr>
      </w:pPr>
    </w:p>
    <w:p w:rsidR="006458AD" w:rsidRPr="00E02740" w:rsidRDefault="006458AD" w:rsidP="007368B1">
      <w:pPr>
        <w:autoSpaceDE w:val="0"/>
        <w:autoSpaceDN w:val="0"/>
        <w:adjustRightInd w:val="0"/>
        <w:spacing w:after="0" w:line="240" w:lineRule="auto"/>
        <w:jc w:val="both"/>
        <w:rPr>
          <w:rFonts w:ascii="Arial" w:hAnsi="Arial" w:cs="Arial"/>
          <w:color w:val="000000"/>
          <w:sz w:val="24"/>
          <w:szCs w:val="24"/>
        </w:rPr>
      </w:pPr>
      <w:r w:rsidRPr="00724B5C">
        <w:rPr>
          <w:rFonts w:ascii="Arial" w:hAnsi="Arial" w:cs="Arial"/>
          <w:b/>
          <w:bCs/>
          <w:color w:val="2B810D"/>
          <w:sz w:val="24"/>
          <w:szCs w:val="24"/>
        </w:rPr>
        <w:t xml:space="preserve">Safeguarding </w:t>
      </w:r>
      <w:r w:rsidRPr="00724B5C">
        <w:rPr>
          <w:rFonts w:ascii="Arial" w:hAnsi="Arial" w:cs="Arial"/>
          <w:b/>
          <w:color w:val="2B810D"/>
          <w:sz w:val="24"/>
          <w:szCs w:val="24"/>
        </w:rPr>
        <w:t>and promoting the welfare of children</w:t>
      </w:r>
      <w:r w:rsidR="00724B5C" w:rsidRPr="00724B5C">
        <w:rPr>
          <w:rFonts w:ascii="Arial" w:hAnsi="Arial" w:cs="Arial"/>
          <w:b/>
          <w:color w:val="2B810D"/>
          <w:sz w:val="24"/>
          <w:szCs w:val="24"/>
        </w:rPr>
        <w:t>:</w:t>
      </w:r>
      <w:r w:rsidRPr="00E02740">
        <w:rPr>
          <w:rFonts w:ascii="Arial" w:hAnsi="Arial" w:cs="Arial"/>
          <w:color w:val="000000"/>
          <w:sz w:val="24"/>
          <w:szCs w:val="24"/>
        </w:rPr>
        <w:t xml:space="preserve"> refers to the process of protecting children from </w:t>
      </w:r>
      <w:r w:rsidR="00BC51EB" w:rsidRPr="00E02740">
        <w:rPr>
          <w:rFonts w:ascii="Arial" w:hAnsi="Arial" w:cs="Arial"/>
          <w:color w:val="000000"/>
          <w:sz w:val="24"/>
          <w:szCs w:val="24"/>
        </w:rPr>
        <w:t>maltreatment, pre</w:t>
      </w:r>
      <w:r w:rsidRPr="00E02740">
        <w:rPr>
          <w:rFonts w:ascii="Arial" w:hAnsi="Arial" w:cs="Arial"/>
          <w:color w:val="000000"/>
          <w:sz w:val="24"/>
          <w:szCs w:val="24"/>
        </w:rPr>
        <w:t>venting the</w:t>
      </w:r>
      <w:r w:rsidR="008F50DE" w:rsidRPr="00E02740">
        <w:rPr>
          <w:rFonts w:ascii="Arial" w:hAnsi="Arial" w:cs="Arial"/>
          <w:color w:val="000000"/>
          <w:sz w:val="24"/>
          <w:szCs w:val="24"/>
        </w:rPr>
        <w:t xml:space="preserve"> </w:t>
      </w:r>
      <w:r w:rsidRPr="00E02740">
        <w:rPr>
          <w:rFonts w:ascii="Arial" w:hAnsi="Arial" w:cs="Arial"/>
          <w:color w:val="000000"/>
          <w:sz w:val="24"/>
          <w:szCs w:val="24"/>
        </w:rPr>
        <w:t>imp</w:t>
      </w:r>
      <w:r w:rsidR="00BC51EB" w:rsidRPr="00E02740">
        <w:rPr>
          <w:rFonts w:ascii="Arial" w:hAnsi="Arial" w:cs="Arial"/>
          <w:color w:val="000000"/>
          <w:sz w:val="24"/>
          <w:szCs w:val="24"/>
        </w:rPr>
        <w:t>airment</w:t>
      </w:r>
      <w:r w:rsidRPr="00E02740">
        <w:rPr>
          <w:rFonts w:ascii="Arial" w:hAnsi="Arial" w:cs="Arial"/>
          <w:color w:val="000000"/>
          <w:sz w:val="24"/>
          <w:szCs w:val="24"/>
        </w:rPr>
        <w:t xml:space="preserve"> of</w:t>
      </w:r>
      <w:r w:rsidR="00BC51EB" w:rsidRPr="00E02740">
        <w:rPr>
          <w:rFonts w:ascii="Arial" w:hAnsi="Arial" w:cs="Arial"/>
          <w:color w:val="000000"/>
          <w:sz w:val="24"/>
          <w:szCs w:val="24"/>
        </w:rPr>
        <w:t xml:space="preserve"> children’s</w:t>
      </w:r>
      <w:r w:rsidRPr="00E02740">
        <w:rPr>
          <w:rFonts w:ascii="Arial" w:hAnsi="Arial" w:cs="Arial"/>
          <w:color w:val="000000"/>
          <w:sz w:val="24"/>
          <w:szCs w:val="24"/>
        </w:rPr>
        <w:t xml:space="preserve"> health</w:t>
      </w:r>
      <w:r w:rsidR="00BC51EB" w:rsidRPr="00E02740">
        <w:rPr>
          <w:rFonts w:ascii="Arial" w:hAnsi="Arial" w:cs="Arial"/>
          <w:color w:val="000000"/>
          <w:sz w:val="24"/>
          <w:szCs w:val="24"/>
        </w:rPr>
        <w:t xml:space="preserve"> or</w:t>
      </w:r>
      <w:r w:rsidRPr="00E02740">
        <w:rPr>
          <w:rFonts w:ascii="Arial" w:hAnsi="Arial" w:cs="Arial"/>
          <w:color w:val="000000"/>
          <w:sz w:val="24"/>
          <w:szCs w:val="24"/>
        </w:rPr>
        <w:t xml:space="preserve"> development, ensuring that children </w:t>
      </w:r>
      <w:r w:rsidR="00BC51EB" w:rsidRPr="00E02740">
        <w:rPr>
          <w:rFonts w:ascii="Arial" w:hAnsi="Arial" w:cs="Arial"/>
          <w:color w:val="000000"/>
          <w:sz w:val="24"/>
          <w:szCs w:val="24"/>
        </w:rPr>
        <w:t xml:space="preserve">are growing up </w:t>
      </w:r>
      <w:r w:rsidRPr="00E02740">
        <w:rPr>
          <w:rFonts w:ascii="Arial" w:hAnsi="Arial" w:cs="Arial"/>
          <w:color w:val="000000"/>
          <w:sz w:val="24"/>
          <w:szCs w:val="24"/>
        </w:rPr>
        <w:t>in circumstances consistent with the provision of safe and</w:t>
      </w:r>
      <w:r w:rsidR="008F50DE" w:rsidRPr="00E02740">
        <w:rPr>
          <w:rFonts w:ascii="Arial" w:hAnsi="Arial" w:cs="Arial"/>
          <w:color w:val="000000"/>
          <w:sz w:val="24"/>
          <w:szCs w:val="24"/>
        </w:rPr>
        <w:t xml:space="preserve"> </w:t>
      </w:r>
      <w:r w:rsidRPr="00E02740">
        <w:rPr>
          <w:rFonts w:ascii="Arial" w:hAnsi="Arial" w:cs="Arial"/>
          <w:color w:val="000000"/>
          <w:sz w:val="24"/>
          <w:szCs w:val="24"/>
        </w:rPr>
        <w:t xml:space="preserve">effective care and </w:t>
      </w:r>
      <w:r w:rsidR="00BC51EB" w:rsidRPr="00E02740">
        <w:rPr>
          <w:rFonts w:ascii="Arial" w:hAnsi="Arial" w:cs="Arial"/>
          <w:color w:val="000000"/>
          <w:sz w:val="24"/>
          <w:szCs w:val="24"/>
        </w:rPr>
        <w:t>tak</w:t>
      </w:r>
      <w:r w:rsidRPr="00E02740">
        <w:rPr>
          <w:rFonts w:ascii="Arial" w:hAnsi="Arial" w:cs="Arial"/>
          <w:color w:val="000000"/>
          <w:sz w:val="24"/>
          <w:szCs w:val="24"/>
        </w:rPr>
        <w:t xml:space="preserve">ing </w:t>
      </w:r>
      <w:r w:rsidR="00BC51EB" w:rsidRPr="00E02740">
        <w:rPr>
          <w:rFonts w:ascii="Arial" w:hAnsi="Arial" w:cs="Arial"/>
          <w:color w:val="000000"/>
          <w:sz w:val="24"/>
          <w:szCs w:val="24"/>
        </w:rPr>
        <w:t xml:space="preserve">action </w:t>
      </w:r>
      <w:r w:rsidRPr="00E02740">
        <w:rPr>
          <w:rFonts w:ascii="Arial" w:hAnsi="Arial" w:cs="Arial"/>
          <w:color w:val="000000"/>
          <w:sz w:val="24"/>
          <w:szCs w:val="24"/>
        </w:rPr>
        <w:t xml:space="preserve">to enable </w:t>
      </w:r>
      <w:r w:rsidR="00BC51EB" w:rsidRPr="00E02740">
        <w:rPr>
          <w:rFonts w:ascii="Arial" w:hAnsi="Arial" w:cs="Arial"/>
          <w:color w:val="000000"/>
          <w:sz w:val="24"/>
          <w:szCs w:val="24"/>
        </w:rPr>
        <w:t>all</w:t>
      </w:r>
      <w:r w:rsidRPr="00E02740">
        <w:rPr>
          <w:rFonts w:ascii="Arial" w:hAnsi="Arial" w:cs="Arial"/>
          <w:color w:val="000000"/>
          <w:sz w:val="24"/>
          <w:szCs w:val="24"/>
        </w:rPr>
        <w:t xml:space="preserve"> children to have </w:t>
      </w:r>
      <w:r w:rsidR="00BC51EB" w:rsidRPr="00E02740">
        <w:rPr>
          <w:rFonts w:ascii="Arial" w:hAnsi="Arial" w:cs="Arial"/>
          <w:color w:val="000000"/>
          <w:sz w:val="24"/>
          <w:szCs w:val="24"/>
        </w:rPr>
        <w:t xml:space="preserve">the best </w:t>
      </w:r>
      <w:r w:rsidRPr="00E02740">
        <w:rPr>
          <w:rFonts w:ascii="Arial" w:hAnsi="Arial" w:cs="Arial"/>
          <w:color w:val="000000"/>
          <w:sz w:val="24"/>
          <w:szCs w:val="24"/>
        </w:rPr>
        <w:t>life chances.</w:t>
      </w:r>
    </w:p>
    <w:p w:rsidR="00FA79BA" w:rsidRPr="00E02740" w:rsidRDefault="00FA79BA" w:rsidP="007368B1">
      <w:pPr>
        <w:autoSpaceDE w:val="0"/>
        <w:autoSpaceDN w:val="0"/>
        <w:adjustRightInd w:val="0"/>
        <w:spacing w:after="0" w:line="240" w:lineRule="auto"/>
        <w:jc w:val="both"/>
        <w:rPr>
          <w:rFonts w:ascii="Arial" w:hAnsi="Arial" w:cs="Arial"/>
          <w:b/>
          <w:bCs/>
          <w:color w:val="000000"/>
          <w:sz w:val="16"/>
          <w:szCs w:val="16"/>
        </w:rPr>
      </w:pPr>
    </w:p>
    <w:p w:rsidR="005D52BD" w:rsidRPr="00E02740" w:rsidRDefault="005D52BD" w:rsidP="007368B1">
      <w:pPr>
        <w:autoSpaceDE w:val="0"/>
        <w:autoSpaceDN w:val="0"/>
        <w:adjustRightInd w:val="0"/>
        <w:spacing w:after="0" w:line="240" w:lineRule="auto"/>
        <w:jc w:val="both"/>
        <w:rPr>
          <w:rFonts w:ascii="Arial" w:hAnsi="Arial" w:cs="Arial"/>
          <w:color w:val="000000"/>
          <w:sz w:val="24"/>
          <w:szCs w:val="24"/>
        </w:rPr>
      </w:pPr>
      <w:r w:rsidRPr="00724B5C">
        <w:rPr>
          <w:rFonts w:ascii="Arial" w:hAnsi="Arial" w:cs="Arial"/>
          <w:b/>
          <w:bCs/>
          <w:iCs/>
          <w:color w:val="2B810D"/>
          <w:sz w:val="24"/>
          <w:szCs w:val="24"/>
        </w:rPr>
        <w:t>Setting</w:t>
      </w:r>
      <w:r w:rsidR="00724B5C">
        <w:rPr>
          <w:rFonts w:ascii="Arial" w:hAnsi="Arial" w:cs="Arial"/>
          <w:b/>
          <w:bCs/>
          <w:iCs/>
          <w:color w:val="2B810D"/>
          <w:sz w:val="24"/>
          <w:szCs w:val="24"/>
        </w:rPr>
        <w:t>:</w:t>
      </w:r>
      <w:r w:rsidRPr="00E02740">
        <w:rPr>
          <w:rFonts w:ascii="Arial" w:hAnsi="Arial" w:cs="Arial"/>
          <w:color w:val="000000"/>
          <w:sz w:val="24"/>
          <w:szCs w:val="24"/>
        </w:rPr>
        <w:t xml:space="preserve"> refers</w:t>
      </w:r>
      <w:r w:rsidR="00F84A6F" w:rsidRPr="00E02740">
        <w:rPr>
          <w:rFonts w:ascii="Arial" w:hAnsi="Arial" w:cs="Arial"/>
          <w:color w:val="000000"/>
          <w:sz w:val="24"/>
          <w:szCs w:val="24"/>
        </w:rPr>
        <w:t xml:space="preserve"> to all early years</w:t>
      </w:r>
      <w:r w:rsidRPr="00E02740">
        <w:rPr>
          <w:rFonts w:ascii="Arial" w:hAnsi="Arial" w:cs="Arial"/>
          <w:color w:val="000000"/>
          <w:sz w:val="24"/>
          <w:szCs w:val="24"/>
        </w:rPr>
        <w:t xml:space="preserve"> providers including</w:t>
      </w:r>
      <w:r w:rsidR="00690C4C" w:rsidRPr="00E02740">
        <w:rPr>
          <w:rFonts w:ascii="Arial" w:hAnsi="Arial" w:cs="Arial"/>
          <w:color w:val="000000"/>
          <w:sz w:val="24"/>
          <w:szCs w:val="24"/>
        </w:rPr>
        <w:t>, day</w:t>
      </w:r>
      <w:r w:rsidR="00F84A6F" w:rsidRPr="00E02740">
        <w:rPr>
          <w:rFonts w:ascii="Arial" w:hAnsi="Arial" w:cs="Arial"/>
          <w:color w:val="000000"/>
          <w:sz w:val="24"/>
          <w:szCs w:val="24"/>
        </w:rPr>
        <w:t xml:space="preserve"> </w:t>
      </w:r>
      <w:r w:rsidR="00DB29EE" w:rsidRPr="00E02740">
        <w:rPr>
          <w:rFonts w:ascii="Arial" w:hAnsi="Arial" w:cs="Arial"/>
          <w:color w:val="000000"/>
          <w:sz w:val="24"/>
          <w:szCs w:val="24"/>
        </w:rPr>
        <w:t>nursery, pre-school</w:t>
      </w:r>
      <w:r w:rsidRPr="00E02740">
        <w:rPr>
          <w:rFonts w:ascii="Arial" w:hAnsi="Arial" w:cs="Arial"/>
          <w:color w:val="000000"/>
          <w:sz w:val="24"/>
          <w:szCs w:val="24"/>
        </w:rPr>
        <w:t xml:space="preserve">, </w:t>
      </w:r>
      <w:r w:rsidR="00F84A6F" w:rsidRPr="00E02740">
        <w:rPr>
          <w:rFonts w:ascii="Arial" w:hAnsi="Arial" w:cs="Arial"/>
          <w:color w:val="000000"/>
          <w:sz w:val="24"/>
          <w:szCs w:val="24"/>
        </w:rPr>
        <w:t xml:space="preserve">playgroup, </w:t>
      </w:r>
      <w:r w:rsidRPr="00E02740">
        <w:rPr>
          <w:rFonts w:ascii="Arial" w:hAnsi="Arial" w:cs="Arial"/>
          <w:color w:val="000000"/>
          <w:sz w:val="24"/>
          <w:szCs w:val="24"/>
        </w:rPr>
        <w:t xml:space="preserve">childminders and out of </w:t>
      </w:r>
      <w:r w:rsidR="00DB29EE" w:rsidRPr="00E02740">
        <w:rPr>
          <w:rFonts w:ascii="Arial" w:hAnsi="Arial" w:cs="Arial"/>
          <w:color w:val="000000"/>
          <w:sz w:val="24"/>
          <w:szCs w:val="24"/>
        </w:rPr>
        <w:t>school provision</w:t>
      </w:r>
      <w:r w:rsidRPr="00E02740">
        <w:rPr>
          <w:rFonts w:ascii="Arial" w:hAnsi="Arial" w:cs="Arial"/>
          <w:color w:val="000000"/>
          <w:sz w:val="24"/>
          <w:szCs w:val="24"/>
        </w:rPr>
        <w:t xml:space="preserve">. </w:t>
      </w:r>
    </w:p>
    <w:p w:rsidR="005D52BD" w:rsidRPr="00031348" w:rsidRDefault="005D52BD" w:rsidP="007368B1">
      <w:pPr>
        <w:autoSpaceDE w:val="0"/>
        <w:autoSpaceDN w:val="0"/>
        <w:adjustRightInd w:val="0"/>
        <w:spacing w:after="0" w:line="240" w:lineRule="auto"/>
        <w:jc w:val="both"/>
        <w:rPr>
          <w:rFonts w:ascii="Arial" w:hAnsi="Arial" w:cs="Arial"/>
          <w:color w:val="000000"/>
          <w:sz w:val="16"/>
          <w:szCs w:val="16"/>
        </w:rPr>
      </w:pPr>
    </w:p>
    <w:p w:rsidR="006458AD" w:rsidRPr="00E02740" w:rsidRDefault="006458AD" w:rsidP="007368B1">
      <w:pPr>
        <w:autoSpaceDE w:val="0"/>
        <w:autoSpaceDN w:val="0"/>
        <w:adjustRightInd w:val="0"/>
        <w:spacing w:after="0" w:line="240" w:lineRule="auto"/>
        <w:jc w:val="both"/>
        <w:rPr>
          <w:rFonts w:ascii="Arial" w:hAnsi="Arial" w:cs="Arial"/>
          <w:color w:val="000000"/>
          <w:sz w:val="24"/>
          <w:szCs w:val="24"/>
        </w:rPr>
      </w:pPr>
      <w:r w:rsidRPr="00724B5C">
        <w:rPr>
          <w:rFonts w:ascii="Arial" w:hAnsi="Arial" w:cs="Arial"/>
          <w:b/>
          <w:bCs/>
          <w:color w:val="2B810D"/>
          <w:sz w:val="24"/>
          <w:szCs w:val="24"/>
        </w:rPr>
        <w:t>Child Protection</w:t>
      </w:r>
      <w:r w:rsidR="00724B5C">
        <w:rPr>
          <w:rFonts w:ascii="Arial" w:hAnsi="Arial" w:cs="Arial"/>
          <w:b/>
          <w:bCs/>
          <w:color w:val="2B810D"/>
          <w:sz w:val="24"/>
          <w:szCs w:val="24"/>
        </w:rPr>
        <w:t>:</w:t>
      </w:r>
      <w:r w:rsidRPr="00724B5C">
        <w:rPr>
          <w:rFonts w:ascii="Arial" w:hAnsi="Arial" w:cs="Arial"/>
          <w:b/>
          <w:bCs/>
          <w:color w:val="2B810D"/>
          <w:sz w:val="24"/>
          <w:szCs w:val="24"/>
        </w:rPr>
        <w:t xml:space="preserve"> </w:t>
      </w:r>
      <w:r w:rsidRPr="00E02740">
        <w:rPr>
          <w:rFonts w:ascii="Arial" w:hAnsi="Arial" w:cs="Arial"/>
          <w:color w:val="000000"/>
          <w:sz w:val="24"/>
          <w:szCs w:val="24"/>
        </w:rPr>
        <w:t>refer</w:t>
      </w:r>
      <w:r w:rsidR="00E06A9B" w:rsidRPr="00E02740">
        <w:rPr>
          <w:rFonts w:ascii="Arial" w:hAnsi="Arial" w:cs="Arial"/>
          <w:color w:val="000000"/>
          <w:sz w:val="24"/>
          <w:szCs w:val="24"/>
        </w:rPr>
        <w:t>s</w:t>
      </w:r>
      <w:r w:rsidRPr="00E02740">
        <w:rPr>
          <w:rFonts w:ascii="Arial" w:hAnsi="Arial" w:cs="Arial"/>
          <w:color w:val="000000"/>
          <w:sz w:val="24"/>
          <w:szCs w:val="24"/>
        </w:rPr>
        <w:t xml:space="preserve"> to the </w:t>
      </w:r>
      <w:r w:rsidR="00BC51EB" w:rsidRPr="00E02740">
        <w:rPr>
          <w:rFonts w:ascii="Arial" w:hAnsi="Arial" w:cs="Arial"/>
          <w:color w:val="000000"/>
          <w:sz w:val="24"/>
          <w:szCs w:val="24"/>
        </w:rPr>
        <w:t xml:space="preserve">activity </w:t>
      </w:r>
      <w:r w:rsidRPr="00E02740">
        <w:rPr>
          <w:rFonts w:ascii="Arial" w:hAnsi="Arial" w:cs="Arial"/>
          <w:color w:val="000000"/>
          <w:sz w:val="24"/>
          <w:szCs w:val="24"/>
        </w:rPr>
        <w:t xml:space="preserve">undertaken to protect </w:t>
      </w:r>
      <w:r w:rsidR="00BC51EB" w:rsidRPr="00E02740">
        <w:rPr>
          <w:rFonts w:ascii="Arial" w:hAnsi="Arial" w:cs="Arial"/>
          <w:color w:val="000000"/>
          <w:sz w:val="24"/>
          <w:szCs w:val="24"/>
        </w:rPr>
        <w:t xml:space="preserve">specific </w:t>
      </w:r>
      <w:r w:rsidRPr="00E02740">
        <w:rPr>
          <w:rFonts w:ascii="Arial" w:hAnsi="Arial" w:cs="Arial"/>
          <w:color w:val="000000"/>
          <w:sz w:val="24"/>
          <w:szCs w:val="24"/>
        </w:rPr>
        <w:t>chil</w:t>
      </w:r>
      <w:r w:rsidR="00BC51EB" w:rsidRPr="00E02740">
        <w:rPr>
          <w:rFonts w:ascii="Arial" w:hAnsi="Arial" w:cs="Arial"/>
          <w:color w:val="000000"/>
          <w:sz w:val="24"/>
          <w:szCs w:val="24"/>
        </w:rPr>
        <w:t>dren who are</w:t>
      </w:r>
      <w:r w:rsidRPr="00E02740">
        <w:rPr>
          <w:rFonts w:ascii="Arial" w:hAnsi="Arial" w:cs="Arial"/>
          <w:color w:val="000000"/>
          <w:sz w:val="24"/>
          <w:szCs w:val="24"/>
        </w:rPr>
        <w:t xml:space="preserve"> suffering, or </w:t>
      </w:r>
      <w:r w:rsidR="00BC51EB" w:rsidRPr="00E02740">
        <w:rPr>
          <w:rFonts w:ascii="Arial" w:hAnsi="Arial" w:cs="Arial"/>
          <w:color w:val="000000"/>
          <w:sz w:val="24"/>
          <w:szCs w:val="24"/>
        </w:rPr>
        <w:t>are likely to suffer,</w:t>
      </w:r>
      <w:r w:rsidR="008F50DE" w:rsidRPr="00E02740">
        <w:rPr>
          <w:rFonts w:ascii="Arial" w:hAnsi="Arial" w:cs="Arial"/>
          <w:color w:val="000000"/>
          <w:sz w:val="24"/>
          <w:szCs w:val="24"/>
        </w:rPr>
        <w:t xml:space="preserve"> </w:t>
      </w:r>
      <w:r w:rsidRPr="00E02740">
        <w:rPr>
          <w:rFonts w:ascii="Arial" w:hAnsi="Arial" w:cs="Arial"/>
          <w:color w:val="000000"/>
          <w:sz w:val="24"/>
          <w:szCs w:val="24"/>
        </w:rPr>
        <w:t>significant harm.</w:t>
      </w:r>
    </w:p>
    <w:p w:rsidR="00FA79BA" w:rsidRPr="00E02740" w:rsidRDefault="00FA79BA" w:rsidP="007368B1">
      <w:pPr>
        <w:autoSpaceDE w:val="0"/>
        <w:autoSpaceDN w:val="0"/>
        <w:adjustRightInd w:val="0"/>
        <w:spacing w:after="0" w:line="240" w:lineRule="auto"/>
        <w:jc w:val="both"/>
        <w:rPr>
          <w:rFonts w:ascii="Arial" w:hAnsi="Arial" w:cs="Arial"/>
          <w:b/>
          <w:bCs/>
          <w:color w:val="000000"/>
          <w:sz w:val="16"/>
          <w:szCs w:val="16"/>
        </w:rPr>
      </w:pPr>
    </w:p>
    <w:p w:rsidR="005D52BD" w:rsidRPr="00E02740" w:rsidRDefault="005D52BD" w:rsidP="007368B1">
      <w:pPr>
        <w:autoSpaceDE w:val="0"/>
        <w:autoSpaceDN w:val="0"/>
        <w:adjustRightInd w:val="0"/>
        <w:spacing w:after="0" w:line="240" w:lineRule="auto"/>
        <w:jc w:val="both"/>
        <w:rPr>
          <w:rFonts w:ascii="Arial" w:eastAsia="Arial" w:hAnsi="Arial" w:cs="Arial"/>
          <w:color w:val="000000"/>
          <w:sz w:val="24"/>
          <w:szCs w:val="24"/>
          <w:lang w:eastAsia="ar-SA"/>
        </w:rPr>
      </w:pPr>
      <w:r w:rsidRPr="00724B5C">
        <w:rPr>
          <w:rFonts w:ascii="Arial" w:eastAsia="Arial" w:hAnsi="Arial" w:cs="Arial"/>
          <w:b/>
          <w:bCs/>
          <w:color w:val="2B810D"/>
          <w:sz w:val="24"/>
          <w:szCs w:val="24"/>
          <w:lang w:eastAsia="ar-SA"/>
        </w:rPr>
        <w:t>Staff</w:t>
      </w:r>
      <w:r w:rsidR="00724B5C">
        <w:rPr>
          <w:rFonts w:ascii="Arial" w:eastAsia="Arial" w:hAnsi="Arial" w:cs="Arial"/>
          <w:b/>
          <w:bCs/>
          <w:color w:val="2B810D"/>
          <w:sz w:val="24"/>
          <w:szCs w:val="24"/>
          <w:lang w:eastAsia="ar-SA"/>
        </w:rPr>
        <w:t>:</w:t>
      </w:r>
      <w:r w:rsidRPr="00E02740">
        <w:rPr>
          <w:rFonts w:ascii="Arial" w:eastAsia="Arial" w:hAnsi="Arial" w:cs="Arial"/>
          <w:b/>
          <w:bCs/>
          <w:color w:val="000000"/>
          <w:sz w:val="24"/>
          <w:szCs w:val="24"/>
          <w:lang w:eastAsia="ar-SA"/>
        </w:rPr>
        <w:t xml:space="preserve"> </w:t>
      </w:r>
      <w:r w:rsidRPr="00E02740">
        <w:rPr>
          <w:rFonts w:ascii="Arial" w:eastAsia="Arial" w:hAnsi="Arial" w:cs="Arial"/>
          <w:color w:val="000000"/>
          <w:sz w:val="24"/>
          <w:szCs w:val="24"/>
          <w:lang w:eastAsia="ar-SA"/>
        </w:rPr>
        <w:t xml:space="preserve">refers </w:t>
      </w:r>
      <w:r w:rsidRPr="00E02740">
        <w:rPr>
          <w:rFonts w:ascii="Arial" w:eastAsia="Calibri" w:hAnsi="Arial" w:cs="Arial"/>
          <w:color w:val="000000"/>
          <w:sz w:val="24"/>
          <w:szCs w:val="24"/>
          <w:lang w:eastAsia="ar-SA"/>
        </w:rPr>
        <w:t xml:space="preserve">to employees, </w:t>
      </w:r>
      <w:r w:rsidR="001660C2">
        <w:rPr>
          <w:rFonts w:ascii="Arial" w:eastAsia="Calibri" w:hAnsi="Arial" w:cs="Arial"/>
          <w:color w:val="000000"/>
          <w:sz w:val="24"/>
          <w:szCs w:val="24"/>
          <w:lang w:eastAsia="ar-SA"/>
        </w:rPr>
        <w:t xml:space="preserve">students </w:t>
      </w:r>
      <w:r w:rsidRPr="00E02740">
        <w:rPr>
          <w:rFonts w:ascii="Arial" w:eastAsia="Calibri" w:hAnsi="Arial" w:cs="Arial"/>
          <w:color w:val="000000"/>
          <w:sz w:val="24"/>
          <w:szCs w:val="24"/>
          <w:lang w:eastAsia="ar-SA"/>
        </w:rPr>
        <w:t>and volunteers; it includes child-minding assistants</w:t>
      </w:r>
      <w:r w:rsidRPr="00E02740">
        <w:rPr>
          <w:rFonts w:ascii="Arial" w:eastAsia="Calibri" w:hAnsi="Arial" w:cs="Arial"/>
          <w:color w:val="000000"/>
          <w:lang w:eastAsia="ar-SA"/>
        </w:rPr>
        <w:t xml:space="preserve"> or </w:t>
      </w:r>
      <w:r w:rsidRPr="00E02740">
        <w:rPr>
          <w:rFonts w:ascii="Arial" w:eastAsia="Calibri" w:hAnsi="Arial" w:cs="Arial"/>
          <w:color w:val="000000"/>
          <w:sz w:val="24"/>
          <w:szCs w:val="24"/>
          <w:lang w:eastAsia="ar-SA"/>
        </w:rPr>
        <w:t xml:space="preserve">co-childminders working together in a child-minding setting </w:t>
      </w:r>
    </w:p>
    <w:p w:rsidR="004C42B6" w:rsidRPr="00E02740" w:rsidRDefault="004C42B6" w:rsidP="007368B1">
      <w:pPr>
        <w:autoSpaceDE w:val="0"/>
        <w:autoSpaceDN w:val="0"/>
        <w:adjustRightInd w:val="0"/>
        <w:spacing w:after="0" w:line="240" w:lineRule="auto"/>
        <w:jc w:val="both"/>
        <w:rPr>
          <w:rFonts w:ascii="Arial" w:hAnsi="Arial" w:cs="Arial"/>
          <w:b/>
          <w:bCs/>
          <w:color w:val="000000"/>
          <w:sz w:val="16"/>
          <w:szCs w:val="16"/>
        </w:rPr>
      </w:pPr>
    </w:p>
    <w:p w:rsidR="006458AD" w:rsidRDefault="006458AD" w:rsidP="007368B1">
      <w:pPr>
        <w:autoSpaceDE w:val="0"/>
        <w:autoSpaceDN w:val="0"/>
        <w:adjustRightInd w:val="0"/>
        <w:spacing w:after="0" w:line="240" w:lineRule="auto"/>
        <w:jc w:val="both"/>
        <w:rPr>
          <w:rFonts w:ascii="Arial" w:hAnsi="Arial" w:cs="Arial"/>
          <w:color w:val="000000"/>
          <w:sz w:val="24"/>
          <w:szCs w:val="24"/>
        </w:rPr>
      </w:pPr>
      <w:r w:rsidRPr="00724B5C">
        <w:rPr>
          <w:rFonts w:ascii="Arial" w:hAnsi="Arial" w:cs="Arial"/>
          <w:b/>
          <w:bCs/>
          <w:color w:val="2B810D"/>
          <w:sz w:val="24"/>
          <w:szCs w:val="24"/>
        </w:rPr>
        <w:t>Parent</w:t>
      </w:r>
      <w:r w:rsidR="00552D92">
        <w:rPr>
          <w:rFonts w:ascii="Arial" w:hAnsi="Arial" w:cs="Arial"/>
          <w:b/>
          <w:bCs/>
          <w:color w:val="2B810D"/>
          <w:sz w:val="24"/>
          <w:szCs w:val="24"/>
        </w:rPr>
        <w:t>:</w:t>
      </w:r>
      <w:r w:rsidRPr="00E02740">
        <w:rPr>
          <w:rFonts w:ascii="Arial" w:hAnsi="Arial" w:cs="Arial"/>
          <w:b/>
          <w:bCs/>
          <w:color w:val="000000"/>
          <w:sz w:val="24"/>
          <w:szCs w:val="24"/>
        </w:rPr>
        <w:t xml:space="preserve"> </w:t>
      </w:r>
      <w:r w:rsidRPr="00E02740">
        <w:rPr>
          <w:rFonts w:ascii="Arial" w:hAnsi="Arial" w:cs="Arial"/>
          <w:color w:val="000000"/>
          <w:sz w:val="24"/>
          <w:szCs w:val="24"/>
        </w:rPr>
        <w:t>refers to birth parents and other adults who are in a parenting role</w:t>
      </w:r>
      <w:r w:rsidR="004C42B6" w:rsidRPr="00E02740">
        <w:rPr>
          <w:rFonts w:ascii="Arial" w:hAnsi="Arial" w:cs="Arial"/>
          <w:color w:val="000000"/>
          <w:sz w:val="24"/>
          <w:szCs w:val="24"/>
        </w:rPr>
        <w:t>: carers,</w:t>
      </w:r>
      <w:r w:rsidRPr="00E02740">
        <w:rPr>
          <w:rFonts w:ascii="Arial" w:hAnsi="Arial" w:cs="Arial"/>
          <w:color w:val="000000"/>
          <w:sz w:val="24"/>
          <w:szCs w:val="24"/>
        </w:rPr>
        <w:t xml:space="preserve"> step-parents, foster parents, and adoptive parents.</w:t>
      </w:r>
    </w:p>
    <w:p w:rsidR="007170A4" w:rsidRPr="00031348" w:rsidRDefault="007170A4" w:rsidP="007368B1">
      <w:pPr>
        <w:autoSpaceDE w:val="0"/>
        <w:autoSpaceDN w:val="0"/>
        <w:adjustRightInd w:val="0"/>
        <w:spacing w:after="0" w:line="240" w:lineRule="auto"/>
        <w:jc w:val="both"/>
        <w:rPr>
          <w:rFonts w:ascii="Arial" w:hAnsi="Arial" w:cs="Arial"/>
          <w:color w:val="000000"/>
          <w:sz w:val="16"/>
          <w:szCs w:val="16"/>
        </w:rPr>
      </w:pPr>
    </w:p>
    <w:p w:rsidR="007170A4" w:rsidRDefault="007170A4" w:rsidP="007368B1">
      <w:pPr>
        <w:autoSpaceDE w:val="0"/>
        <w:autoSpaceDN w:val="0"/>
        <w:adjustRightInd w:val="0"/>
        <w:spacing w:after="0" w:line="240" w:lineRule="auto"/>
        <w:jc w:val="both"/>
        <w:rPr>
          <w:rFonts w:ascii="Arial" w:hAnsi="Arial" w:cs="Arial"/>
          <w:b/>
          <w:color w:val="000000"/>
          <w:sz w:val="24"/>
          <w:szCs w:val="24"/>
        </w:rPr>
      </w:pPr>
      <w:r w:rsidRPr="00724B5C">
        <w:rPr>
          <w:rFonts w:ascii="Arial" w:hAnsi="Arial" w:cs="Arial"/>
          <w:b/>
          <w:color w:val="2B810D"/>
          <w:sz w:val="24"/>
          <w:szCs w:val="24"/>
        </w:rPr>
        <w:t>ChECS</w:t>
      </w:r>
      <w:r w:rsidR="00552D92">
        <w:rPr>
          <w:rFonts w:ascii="Arial" w:hAnsi="Arial" w:cs="Arial"/>
          <w:b/>
          <w:color w:val="2B810D"/>
          <w:sz w:val="24"/>
          <w:szCs w:val="24"/>
        </w:rPr>
        <w:t>:</w:t>
      </w:r>
      <w:r>
        <w:rPr>
          <w:rFonts w:ascii="Arial" w:hAnsi="Arial" w:cs="Arial"/>
          <w:b/>
          <w:color w:val="000000"/>
          <w:sz w:val="24"/>
          <w:szCs w:val="24"/>
        </w:rPr>
        <w:t xml:space="preserve"> </w:t>
      </w:r>
      <w:r w:rsidRPr="007170A4">
        <w:rPr>
          <w:rFonts w:ascii="Arial" w:hAnsi="Arial" w:cs="Arial"/>
          <w:color w:val="000000"/>
          <w:sz w:val="24"/>
          <w:szCs w:val="24"/>
        </w:rPr>
        <w:t>refers to Cheshire East Consultation Service</w:t>
      </w:r>
      <w:r w:rsidR="00E754A9">
        <w:rPr>
          <w:rFonts w:ascii="Arial" w:hAnsi="Arial" w:cs="Arial"/>
          <w:color w:val="000000"/>
          <w:sz w:val="24"/>
          <w:szCs w:val="24"/>
        </w:rPr>
        <w:t xml:space="preserve">   0300 123 501</w:t>
      </w:r>
      <w:r w:rsidR="00FF20B3">
        <w:rPr>
          <w:rFonts w:ascii="Arial" w:hAnsi="Arial" w:cs="Arial"/>
          <w:color w:val="000000"/>
          <w:sz w:val="24"/>
          <w:szCs w:val="24"/>
        </w:rPr>
        <w:t>2</w:t>
      </w:r>
      <w:r w:rsidR="00E754A9">
        <w:rPr>
          <w:rFonts w:ascii="Arial" w:hAnsi="Arial" w:cs="Arial"/>
          <w:color w:val="000000"/>
          <w:sz w:val="24"/>
          <w:szCs w:val="24"/>
        </w:rPr>
        <w:t xml:space="preserve"> </w:t>
      </w:r>
      <w:r w:rsidR="00E754A9" w:rsidRPr="00E754A9">
        <w:rPr>
          <w:rFonts w:ascii="Arial" w:hAnsi="Arial" w:cs="Arial"/>
          <w:color w:val="000000"/>
          <w:sz w:val="20"/>
          <w:szCs w:val="20"/>
        </w:rPr>
        <w:t>(option 2)</w:t>
      </w:r>
    </w:p>
    <w:p w:rsidR="007170A4" w:rsidRPr="00031348" w:rsidRDefault="007170A4" w:rsidP="007368B1">
      <w:pPr>
        <w:autoSpaceDE w:val="0"/>
        <w:autoSpaceDN w:val="0"/>
        <w:adjustRightInd w:val="0"/>
        <w:spacing w:after="0" w:line="240" w:lineRule="auto"/>
        <w:jc w:val="both"/>
        <w:rPr>
          <w:rFonts w:ascii="Arial" w:hAnsi="Arial" w:cs="Arial"/>
          <w:b/>
          <w:color w:val="000000"/>
          <w:sz w:val="16"/>
          <w:szCs w:val="16"/>
        </w:rPr>
      </w:pPr>
    </w:p>
    <w:p w:rsidR="007170A4" w:rsidRPr="007170A4" w:rsidRDefault="007170A4" w:rsidP="007368B1">
      <w:pPr>
        <w:autoSpaceDE w:val="0"/>
        <w:autoSpaceDN w:val="0"/>
        <w:adjustRightInd w:val="0"/>
        <w:spacing w:after="0" w:line="240" w:lineRule="auto"/>
        <w:jc w:val="both"/>
        <w:rPr>
          <w:rFonts w:ascii="Arial" w:hAnsi="Arial" w:cs="Arial"/>
          <w:b/>
          <w:color w:val="000000"/>
          <w:sz w:val="24"/>
          <w:szCs w:val="24"/>
        </w:rPr>
      </w:pPr>
      <w:r w:rsidRPr="00724B5C">
        <w:rPr>
          <w:rFonts w:ascii="Arial" w:hAnsi="Arial" w:cs="Arial"/>
          <w:b/>
          <w:color w:val="2B810D"/>
          <w:sz w:val="24"/>
          <w:szCs w:val="24"/>
        </w:rPr>
        <w:t>LSCB</w:t>
      </w:r>
      <w:r w:rsidR="00552D92">
        <w:rPr>
          <w:rFonts w:ascii="Arial" w:hAnsi="Arial" w:cs="Arial"/>
          <w:b/>
          <w:color w:val="2B810D"/>
          <w:sz w:val="24"/>
          <w:szCs w:val="24"/>
        </w:rPr>
        <w:t>:</w:t>
      </w:r>
      <w:r>
        <w:rPr>
          <w:rFonts w:ascii="Arial" w:hAnsi="Arial" w:cs="Arial"/>
          <w:b/>
          <w:color w:val="000000"/>
          <w:sz w:val="24"/>
          <w:szCs w:val="24"/>
        </w:rPr>
        <w:t xml:space="preserve"> </w:t>
      </w:r>
      <w:r w:rsidRPr="007170A4">
        <w:rPr>
          <w:rFonts w:ascii="Arial" w:hAnsi="Arial" w:cs="Arial"/>
          <w:color w:val="000000"/>
          <w:sz w:val="24"/>
          <w:szCs w:val="24"/>
        </w:rPr>
        <w:t>refers to Cheshire East Local Safeguarding Children Board</w:t>
      </w:r>
    </w:p>
    <w:p w:rsidR="00FA79BA" w:rsidRPr="00552D92" w:rsidRDefault="00FA79BA" w:rsidP="007368B1">
      <w:pPr>
        <w:autoSpaceDE w:val="0"/>
        <w:autoSpaceDN w:val="0"/>
        <w:adjustRightInd w:val="0"/>
        <w:spacing w:after="0" w:line="240" w:lineRule="auto"/>
        <w:jc w:val="both"/>
        <w:rPr>
          <w:rFonts w:ascii="Arial" w:hAnsi="Arial" w:cs="Arial"/>
          <w:color w:val="000000"/>
          <w:sz w:val="32"/>
          <w:szCs w:val="32"/>
        </w:rPr>
      </w:pPr>
    </w:p>
    <w:p w:rsidR="009C0186" w:rsidRDefault="00A30045" w:rsidP="007368B1">
      <w:pPr>
        <w:autoSpaceDE w:val="0"/>
        <w:autoSpaceDN w:val="0"/>
        <w:adjustRightInd w:val="0"/>
        <w:spacing w:after="0" w:line="240" w:lineRule="auto"/>
        <w:jc w:val="both"/>
        <w:rPr>
          <w:rFonts w:ascii="Arial" w:hAnsi="Arial" w:cs="Arial"/>
          <w:b/>
          <w:color w:val="000000"/>
          <w:sz w:val="24"/>
          <w:szCs w:val="24"/>
        </w:rPr>
      </w:pPr>
      <w:r>
        <w:rPr>
          <w:rFonts w:ascii="Arial" w:hAnsi="Arial" w:cs="Arial"/>
          <w:b/>
          <w:color w:val="000000"/>
          <w:sz w:val="24"/>
          <w:szCs w:val="24"/>
        </w:rPr>
        <w:t>DOCUMENTATION USED TO SUPPORT TH</w:t>
      </w:r>
      <w:r w:rsidR="006C295F">
        <w:rPr>
          <w:rFonts w:ascii="Arial" w:hAnsi="Arial" w:cs="Arial"/>
          <w:b/>
          <w:color w:val="000000"/>
          <w:sz w:val="24"/>
          <w:szCs w:val="24"/>
        </w:rPr>
        <w:t>E</w:t>
      </w:r>
      <w:r>
        <w:rPr>
          <w:rFonts w:ascii="Arial" w:hAnsi="Arial" w:cs="Arial"/>
          <w:b/>
          <w:color w:val="000000"/>
          <w:sz w:val="24"/>
          <w:szCs w:val="24"/>
        </w:rPr>
        <w:t xml:space="preserve"> POLICY:</w:t>
      </w:r>
    </w:p>
    <w:p w:rsidR="00437A9F" w:rsidRPr="00724B5C" w:rsidRDefault="00437A9F" w:rsidP="007368B1">
      <w:pPr>
        <w:autoSpaceDE w:val="0"/>
        <w:autoSpaceDN w:val="0"/>
        <w:adjustRightInd w:val="0"/>
        <w:spacing w:after="0" w:line="240" w:lineRule="auto"/>
        <w:jc w:val="both"/>
        <w:rPr>
          <w:rFonts w:ascii="Arial" w:hAnsi="Arial" w:cs="Arial"/>
          <w:b/>
          <w:color w:val="000000"/>
          <w:sz w:val="16"/>
          <w:szCs w:val="16"/>
        </w:rPr>
      </w:pPr>
    </w:p>
    <w:p w:rsidR="00552D92" w:rsidRPr="00FF20B3" w:rsidRDefault="00437A9F" w:rsidP="00FF20B3">
      <w:pPr>
        <w:autoSpaceDE w:val="0"/>
        <w:autoSpaceDN w:val="0"/>
        <w:adjustRightInd w:val="0"/>
        <w:spacing w:after="0" w:line="240" w:lineRule="auto"/>
        <w:jc w:val="both"/>
        <w:rPr>
          <w:rFonts w:ascii="Arial" w:hAnsi="Arial" w:cs="Arial"/>
          <w:color w:val="0000FF" w:themeColor="hyperlink"/>
          <w:sz w:val="24"/>
          <w:szCs w:val="24"/>
          <w:u w:val="single"/>
        </w:rPr>
      </w:pPr>
      <w:r>
        <w:rPr>
          <w:rFonts w:ascii="Arial" w:hAnsi="Arial" w:cs="Arial"/>
          <w:color w:val="000000"/>
          <w:sz w:val="24"/>
          <w:szCs w:val="24"/>
        </w:rPr>
        <w:t>“</w:t>
      </w:r>
      <w:hyperlink r:id="rId14" w:history="1">
        <w:r w:rsidR="009C0186" w:rsidRPr="00437A9F">
          <w:rPr>
            <w:rStyle w:val="Hyperlink"/>
            <w:rFonts w:ascii="Arial" w:hAnsi="Arial" w:cs="Arial"/>
            <w:sz w:val="24"/>
            <w:szCs w:val="24"/>
          </w:rPr>
          <w:t>Working together</w:t>
        </w:r>
        <w:r w:rsidRPr="00437A9F">
          <w:rPr>
            <w:rStyle w:val="Hyperlink"/>
            <w:rFonts w:ascii="Arial" w:hAnsi="Arial" w:cs="Arial"/>
            <w:sz w:val="24"/>
            <w:szCs w:val="24"/>
          </w:rPr>
          <w:t xml:space="preserve"> to safeguard children”  2015</w:t>
        </w:r>
      </w:hyperlink>
    </w:p>
    <w:p w:rsidR="00552D92" w:rsidRPr="00FF20B3" w:rsidRDefault="003B5A5C" w:rsidP="00FF20B3">
      <w:pPr>
        <w:autoSpaceDE w:val="0"/>
        <w:autoSpaceDN w:val="0"/>
        <w:adjustRightInd w:val="0"/>
        <w:spacing w:after="0" w:line="240" w:lineRule="auto"/>
        <w:jc w:val="both"/>
        <w:rPr>
          <w:rFonts w:ascii="Arial" w:hAnsi="Arial" w:cs="Arial"/>
          <w:color w:val="0000FF" w:themeColor="hyperlink"/>
          <w:sz w:val="24"/>
          <w:szCs w:val="24"/>
          <w:u w:val="single"/>
        </w:rPr>
      </w:pPr>
      <w:hyperlink r:id="rId15" w:history="1">
        <w:r w:rsidR="00437A9F" w:rsidRPr="00437A9F">
          <w:rPr>
            <w:rStyle w:val="Hyperlink"/>
            <w:rFonts w:ascii="Arial" w:hAnsi="Arial" w:cs="Arial"/>
            <w:sz w:val="24"/>
            <w:szCs w:val="24"/>
          </w:rPr>
          <w:t>“</w:t>
        </w:r>
        <w:r w:rsidR="009C0186" w:rsidRPr="00437A9F">
          <w:rPr>
            <w:rStyle w:val="Hyperlink"/>
            <w:rFonts w:ascii="Arial" w:hAnsi="Arial" w:cs="Arial"/>
            <w:sz w:val="24"/>
            <w:szCs w:val="24"/>
          </w:rPr>
          <w:t>Statutory Framework</w:t>
        </w:r>
        <w:r w:rsidR="00437A9F" w:rsidRPr="00437A9F">
          <w:rPr>
            <w:rStyle w:val="Hyperlink"/>
            <w:rFonts w:ascii="Arial" w:hAnsi="Arial" w:cs="Arial"/>
            <w:sz w:val="24"/>
            <w:szCs w:val="24"/>
          </w:rPr>
          <w:t xml:space="preserve"> for the Early Years Foundation Stage” 2014</w:t>
        </w:r>
      </w:hyperlink>
    </w:p>
    <w:p w:rsidR="00552D92" w:rsidRPr="00FF20B3" w:rsidRDefault="003B5A5C" w:rsidP="00FF20B3">
      <w:pPr>
        <w:autoSpaceDE w:val="0"/>
        <w:autoSpaceDN w:val="0"/>
        <w:adjustRightInd w:val="0"/>
        <w:spacing w:after="0" w:line="240" w:lineRule="auto"/>
        <w:jc w:val="both"/>
        <w:rPr>
          <w:rFonts w:ascii="Arial" w:hAnsi="Arial" w:cs="Arial"/>
          <w:color w:val="0000FF" w:themeColor="hyperlink"/>
          <w:sz w:val="24"/>
          <w:szCs w:val="24"/>
          <w:u w:val="single"/>
        </w:rPr>
      </w:pPr>
      <w:hyperlink r:id="rId16" w:history="1">
        <w:r w:rsidR="00437A9F" w:rsidRPr="00437A9F">
          <w:rPr>
            <w:rStyle w:val="Hyperlink"/>
            <w:rFonts w:ascii="Arial" w:hAnsi="Arial" w:cs="Arial"/>
            <w:sz w:val="24"/>
            <w:szCs w:val="24"/>
          </w:rPr>
          <w:t>“</w:t>
        </w:r>
        <w:r w:rsidR="009C0186" w:rsidRPr="00437A9F">
          <w:rPr>
            <w:rStyle w:val="Hyperlink"/>
            <w:rFonts w:ascii="Arial" w:hAnsi="Arial" w:cs="Arial"/>
            <w:sz w:val="24"/>
            <w:szCs w:val="24"/>
          </w:rPr>
          <w:t>What to do if you are worried</w:t>
        </w:r>
        <w:r w:rsidR="00437A9F" w:rsidRPr="00437A9F">
          <w:rPr>
            <w:rStyle w:val="Hyperlink"/>
            <w:rFonts w:ascii="Arial" w:hAnsi="Arial" w:cs="Arial"/>
            <w:sz w:val="24"/>
            <w:szCs w:val="24"/>
          </w:rPr>
          <w:t xml:space="preserve"> a child is being abused” 2015</w:t>
        </w:r>
      </w:hyperlink>
    </w:p>
    <w:p w:rsidR="00925730" w:rsidRPr="00437A9F" w:rsidRDefault="00437A9F" w:rsidP="00FF20B3">
      <w:pPr>
        <w:autoSpaceDE w:val="0"/>
        <w:autoSpaceDN w:val="0"/>
        <w:adjustRightInd w:val="0"/>
        <w:spacing w:after="0" w:line="240" w:lineRule="auto"/>
        <w:jc w:val="both"/>
        <w:rPr>
          <w:rStyle w:val="Hyperlink"/>
          <w:rFonts w:ascii="Arial" w:hAnsi="Arial" w:cs="Arial"/>
          <w:sz w:val="24"/>
          <w:szCs w:val="24"/>
          <w:lang w:val="en-US"/>
        </w:rPr>
      </w:pPr>
      <w:r>
        <w:rPr>
          <w:rFonts w:ascii="Arial" w:hAnsi="Arial" w:cs="Arial"/>
          <w:sz w:val="24"/>
          <w:szCs w:val="24"/>
          <w:lang w:val="en-US"/>
        </w:rPr>
        <w:t>“</w:t>
      </w:r>
      <w:r>
        <w:rPr>
          <w:rFonts w:ascii="Arial" w:hAnsi="Arial" w:cs="Arial"/>
          <w:sz w:val="24"/>
          <w:szCs w:val="24"/>
          <w:lang w:val="en-US"/>
        </w:rPr>
        <w:fldChar w:fldCharType="begin"/>
      </w:r>
      <w:r>
        <w:rPr>
          <w:rFonts w:ascii="Arial" w:hAnsi="Arial" w:cs="Arial"/>
          <w:sz w:val="24"/>
          <w:szCs w:val="24"/>
          <w:lang w:val="en-US"/>
        </w:rPr>
        <w:instrText xml:space="preserve"> HYPERLINK "https://www.gov.uk/government/publications/prevent-duty-guidance" </w:instrText>
      </w:r>
      <w:r>
        <w:rPr>
          <w:rFonts w:ascii="Arial" w:hAnsi="Arial" w:cs="Arial"/>
          <w:sz w:val="24"/>
          <w:szCs w:val="24"/>
          <w:lang w:val="en-US"/>
        </w:rPr>
        <w:fldChar w:fldCharType="separate"/>
      </w:r>
      <w:r w:rsidRPr="00437A9F">
        <w:rPr>
          <w:rStyle w:val="Hyperlink"/>
          <w:rFonts w:ascii="Arial" w:hAnsi="Arial" w:cs="Arial"/>
          <w:sz w:val="24"/>
          <w:szCs w:val="24"/>
          <w:lang w:val="en-US"/>
        </w:rPr>
        <w:t>Prevent Duty Guidance”  2015</w:t>
      </w:r>
    </w:p>
    <w:p w:rsidR="00437A9F" w:rsidRDefault="00437A9F" w:rsidP="00FF20B3">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fldChar w:fldCharType="end"/>
      </w:r>
    </w:p>
    <w:p w:rsidR="00031348" w:rsidRDefault="00031348" w:rsidP="00031348">
      <w:pPr>
        <w:autoSpaceDE w:val="0"/>
        <w:autoSpaceDN w:val="0"/>
        <w:adjustRightInd w:val="0"/>
        <w:spacing w:after="0" w:line="240" w:lineRule="auto"/>
        <w:jc w:val="both"/>
        <w:rPr>
          <w:rFonts w:ascii="Arial" w:hAnsi="Arial" w:cs="Arial"/>
          <w:i/>
          <w:sz w:val="20"/>
          <w:szCs w:val="20"/>
          <w:lang w:val="en-US"/>
        </w:rPr>
      </w:pPr>
      <w:r w:rsidRPr="00031348">
        <w:rPr>
          <w:rFonts w:ascii="Arial" w:hAnsi="Arial" w:cs="Arial"/>
          <w:i/>
          <w:sz w:val="20"/>
          <w:szCs w:val="20"/>
          <w:lang w:val="en-US"/>
        </w:rPr>
        <w:t>Further information on ‘Disqualification by Association’ can be found in the Statutory Framework for the Early Years Foundation Stage paragraphs 3.14 – 3.18.</w:t>
      </w:r>
    </w:p>
    <w:p w:rsidR="00FF20B3" w:rsidRPr="00031348" w:rsidRDefault="00FF20B3" w:rsidP="00031348">
      <w:pPr>
        <w:autoSpaceDE w:val="0"/>
        <w:autoSpaceDN w:val="0"/>
        <w:adjustRightInd w:val="0"/>
        <w:spacing w:after="0" w:line="240" w:lineRule="auto"/>
        <w:jc w:val="both"/>
        <w:rPr>
          <w:rFonts w:ascii="Arial" w:hAnsi="Arial" w:cs="Arial"/>
          <w:i/>
          <w:sz w:val="20"/>
          <w:szCs w:val="20"/>
          <w:lang w:val="en-US"/>
        </w:rPr>
      </w:pPr>
    </w:p>
    <w:p w:rsidR="00F167D9" w:rsidRDefault="00F167D9" w:rsidP="007368B1">
      <w:pPr>
        <w:autoSpaceDE w:val="0"/>
        <w:autoSpaceDN w:val="0"/>
        <w:adjustRightInd w:val="0"/>
        <w:spacing w:after="0" w:line="240" w:lineRule="auto"/>
        <w:jc w:val="both"/>
        <w:rPr>
          <w:rFonts w:ascii="Arial" w:hAnsi="Arial" w:cs="Arial"/>
          <w:b/>
          <w:bCs/>
          <w:color w:val="000000"/>
          <w:sz w:val="24"/>
          <w:szCs w:val="24"/>
        </w:rPr>
      </w:pPr>
    </w:p>
    <w:p w:rsidR="00F167D9" w:rsidRDefault="00F167D9" w:rsidP="007368B1">
      <w:pPr>
        <w:autoSpaceDE w:val="0"/>
        <w:autoSpaceDN w:val="0"/>
        <w:adjustRightInd w:val="0"/>
        <w:spacing w:after="0" w:line="240" w:lineRule="auto"/>
        <w:jc w:val="both"/>
        <w:rPr>
          <w:rFonts w:ascii="Arial" w:hAnsi="Arial" w:cs="Arial"/>
          <w:b/>
          <w:bCs/>
          <w:color w:val="000000"/>
          <w:sz w:val="24"/>
          <w:szCs w:val="24"/>
        </w:rPr>
      </w:pPr>
    </w:p>
    <w:p w:rsidR="00F167D9" w:rsidRDefault="00F167D9" w:rsidP="007368B1">
      <w:pPr>
        <w:autoSpaceDE w:val="0"/>
        <w:autoSpaceDN w:val="0"/>
        <w:adjustRightInd w:val="0"/>
        <w:spacing w:after="0" w:line="240" w:lineRule="auto"/>
        <w:jc w:val="both"/>
        <w:rPr>
          <w:rFonts w:ascii="Arial" w:hAnsi="Arial" w:cs="Arial"/>
          <w:b/>
          <w:bCs/>
          <w:color w:val="000000"/>
          <w:sz w:val="24"/>
          <w:szCs w:val="24"/>
        </w:rPr>
      </w:pPr>
    </w:p>
    <w:p w:rsidR="00BF44CF" w:rsidRPr="007B0432" w:rsidRDefault="00855021" w:rsidP="007368B1">
      <w:pPr>
        <w:autoSpaceDE w:val="0"/>
        <w:autoSpaceDN w:val="0"/>
        <w:adjustRightInd w:val="0"/>
        <w:spacing w:after="0" w:line="240" w:lineRule="auto"/>
        <w:jc w:val="both"/>
        <w:rPr>
          <w:rFonts w:ascii="Arial" w:hAnsi="Arial" w:cs="Arial"/>
          <w:b/>
          <w:bCs/>
          <w:color w:val="000000"/>
          <w:sz w:val="24"/>
          <w:szCs w:val="24"/>
        </w:rPr>
      </w:pPr>
      <w:r w:rsidRPr="007B0432">
        <w:rPr>
          <w:rFonts w:ascii="Arial" w:hAnsi="Arial" w:cs="Arial"/>
          <w:b/>
          <w:bCs/>
          <w:color w:val="000000"/>
          <w:sz w:val="24"/>
          <w:szCs w:val="24"/>
        </w:rPr>
        <w:lastRenderedPageBreak/>
        <w:t>SECTION</w:t>
      </w:r>
      <w:r w:rsidR="00552D92">
        <w:rPr>
          <w:rFonts w:ascii="Arial" w:hAnsi="Arial" w:cs="Arial"/>
          <w:b/>
          <w:bCs/>
          <w:color w:val="000000"/>
          <w:sz w:val="24"/>
          <w:szCs w:val="24"/>
        </w:rPr>
        <w:t xml:space="preserve"> </w:t>
      </w:r>
      <w:r w:rsidRPr="007B0432">
        <w:rPr>
          <w:rFonts w:ascii="Arial" w:hAnsi="Arial" w:cs="Arial"/>
          <w:b/>
          <w:bCs/>
          <w:color w:val="000000"/>
          <w:sz w:val="24"/>
          <w:szCs w:val="24"/>
        </w:rPr>
        <w:t xml:space="preserve">1: </w:t>
      </w:r>
      <w:r w:rsidR="00BF44CF" w:rsidRPr="007B0432">
        <w:rPr>
          <w:rFonts w:ascii="Arial" w:hAnsi="Arial" w:cs="Arial"/>
          <w:b/>
          <w:bCs/>
          <w:color w:val="000000"/>
          <w:sz w:val="24"/>
          <w:szCs w:val="24"/>
        </w:rPr>
        <w:t>PREVENTION</w:t>
      </w:r>
      <w:r w:rsidR="004203D5" w:rsidRPr="007B0432">
        <w:rPr>
          <w:rFonts w:ascii="Arial" w:hAnsi="Arial" w:cs="Arial"/>
          <w:b/>
          <w:bCs/>
          <w:color w:val="000000"/>
          <w:sz w:val="24"/>
          <w:szCs w:val="24"/>
        </w:rPr>
        <w:t xml:space="preserve"> AND EARLY IDENTIFICATION</w:t>
      </w:r>
      <w:r w:rsidR="00552D92">
        <w:rPr>
          <w:rFonts w:ascii="Arial" w:hAnsi="Arial" w:cs="Arial"/>
          <w:b/>
          <w:bCs/>
          <w:color w:val="000000"/>
          <w:sz w:val="24"/>
          <w:szCs w:val="24"/>
        </w:rPr>
        <w:t xml:space="preserve">: </w:t>
      </w:r>
      <w:r w:rsidR="004203D5" w:rsidRPr="007B0432">
        <w:rPr>
          <w:rFonts w:ascii="Arial" w:hAnsi="Arial" w:cs="Arial"/>
          <w:b/>
          <w:bCs/>
          <w:color w:val="000000"/>
          <w:sz w:val="24"/>
          <w:szCs w:val="24"/>
        </w:rPr>
        <w:t>Including recognising and responding to safeguarding needs</w:t>
      </w:r>
      <w:r w:rsidR="007B0432">
        <w:rPr>
          <w:rFonts w:ascii="Arial" w:hAnsi="Arial" w:cs="Arial"/>
          <w:b/>
          <w:bCs/>
          <w:color w:val="000000"/>
          <w:sz w:val="24"/>
          <w:szCs w:val="24"/>
        </w:rPr>
        <w:t>:</w:t>
      </w:r>
    </w:p>
    <w:p w:rsidR="006C6BD9" w:rsidRPr="00552D92" w:rsidRDefault="006C6BD9" w:rsidP="007368B1">
      <w:pPr>
        <w:pStyle w:val="ListParagraph"/>
        <w:autoSpaceDE w:val="0"/>
        <w:autoSpaceDN w:val="0"/>
        <w:adjustRightInd w:val="0"/>
        <w:spacing w:after="0" w:line="240" w:lineRule="auto"/>
        <w:ind w:left="289"/>
        <w:jc w:val="both"/>
        <w:rPr>
          <w:rFonts w:ascii="Arial" w:hAnsi="Arial" w:cs="Arial"/>
          <w:b/>
          <w:bCs/>
          <w:color w:val="000000"/>
          <w:sz w:val="16"/>
          <w:szCs w:val="16"/>
        </w:rPr>
      </w:pPr>
    </w:p>
    <w:p w:rsidR="00516EDB" w:rsidRPr="00E02740" w:rsidRDefault="00516EDB" w:rsidP="00516EDB">
      <w:pPr>
        <w:autoSpaceDE w:val="0"/>
        <w:autoSpaceDN w:val="0"/>
        <w:adjustRightInd w:val="0"/>
        <w:spacing w:after="0" w:line="240" w:lineRule="auto"/>
        <w:jc w:val="both"/>
        <w:rPr>
          <w:rFonts w:ascii="Arial" w:hAnsi="Arial" w:cs="Arial"/>
          <w:color w:val="000000"/>
          <w:sz w:val="24"/>
          <w:szCs w:val="24"/>
        </w:rPr>
      </w:pPr>
      <w:r w:rsidRPr="00E02740">
        <w:rPr>
          <w:rFonts w:ascii="Arial" w:eastAsia="Arial" w:hAnsi="Arial" w:cs="Arial"/>
          <w:sz w:val="24"/>
          <w:szCs w:val="24"/>
        </w:rPr>
        <w:t>Children’s understanding of how to keep themselves safe is promoted. They</w:t>
      </w:r>
      <w:r w:rsidRPr="00E02740">
        <w:rPr>
          <w:rFonts w:ascii="Arial" w:hAnsi="Arial" w:cs="Arial"/>
          <w:sz w:val="24"/>
          <w:szCs w:val="24"/>
        </w:rPr>
        <w:t xml:space="preserve"> are supported in recognising and managing risks in different situations, including when using the internet and social media, being able to judge what kind of physical contact is acceptable and unacceptable, recognising when pressure from others, including people they know, threatens their personal safety and well-being and supporting them in developing effective ways of resisting pressure</w:t>
      </w:r>
      <w:r w:rsidRPr="00E02740">
        <w:rPr>
          <w:rFonts w:ascii="Arial" w:hAnsi="Arial" w:cs="Arial"/>
          <w:color w:val="000000"/>
          <w:sz w:val="24"/>
          <w:szCs w:val="24"/>
        </w:rPr>
        <w:t xml:space="preserve">. </w:t>
      </w:r>
    </w:p>
    <w:p w:rsidR="00EC2729" w:rsidRPr="00552D92" w:rsidRDefault="00EC2729" w:rsidP="00516EDB">
      <w:pPr>
        <w:autoSpaceDE w:val="0"/>
        <w:autoSpaceDN w:val="0"/>
        <w:adjustRightInd w:val="0"/>
        <w:spacing w:after="0" w:line="240" w:lineRule="auto"/>
        <w:jc w:val="both"/>
        <w:rPr>
          <w:rFonts w:ascii="Arial" w:hAnsi="Arial" w:cs="Arial"/>
          <w:color w:val="000000"/>
          <w:sz w:val="24"/>
          <w:szCs w:val="24"/>
        </w:rPr>
      </w:pPr>
    </w:p>
    <w:p w:rsidR="00EC2729" w:rsidRPr="00E02740" w:rsidRDefault="00EC2729" w:rsidP="00516EDB">
      <w:pPr>
        <w:autoSpaceDE w:val="0"/>
        <w:autoSpaceDN w:val="0"/>
        <w:adjustRightInd w:val="0"/>
        <w:spacing w:after="0" w:line="240" w:lineRule="auto"/>
        <w:jc w:val="both"/>
        <w:rPr>
          <w:rFonts w:ascii="Arial" w:hAnsi="Arial" w:cs="Arial"/>
          <w:b/>
          <w:color w:val="000000"/>
          <w:sz w:val="24"/>
          <w:szCs w:val="24"/>
        </w:rPr>
      </w:pPr>
      <w:r w:rsidRPr="00E02740">
        <w:rPr>
          <w:rFonts w:ascii="Arial" w:hAnsi="Arial" w:cs="Arial"/>
          <w:b/>
          <w:color w:val="000000"/>
          <w:sz w:val="24"/>
          <w:szCs w:val="24"/>
        </w:rPr>
        <w:t>Prevention:</w:t>
      </w:r>
    </w:p>
    <w:p w:rsidR="00FA79BA" w:rsidRPr="00E02740" w:rsidRDefault="00FA79BA" w:rsidP="007368B1">
      <w:pPr>
        <w:autoSpaceDE w:val="0"/>
        <w:autoSpaceDN w:val="0"/>
        <w:adjustRightInd w:val="0"/>
        <w:spacing w:after="0" w:line="240" w:lineRule="auto"/>
        <w:jc w:val="both"/>
        <w:rPr>
          <w:rFonts w:ascii="Arial" w:hAnsi="Arial" w:cs="Arial"/>
          <w:color w:val="000000"/>
          <w:sz w:val="16"/>
          <w:szCs w:val="16"/>
        </w:rPr>
      </w:pPr>
    </w:p>
    <w:p w:rsidR="006458AD" w:rsidRPr="00E02740" w:rsidRDefault="006458AD" w:rsidP="00516EDB">
      <w:pPr>
        <w:autoSpaceDE w:val="0"/>
        <w:autoSpaceDN w:val="0"/>
        <w:adjustRightInd w:val="0"/>
        <w:spacing w:after="0" w:line="240" w:lineRule="auto"/>
        <w:jc w:val="both"/>
        <w:rPr>
          <w:rFonts w:ascii="Arial" w:hAnsi="Arial" w:cs="Arial"/>
          <w:color w:val="000000"/>
          <w:sz w:val="24"/>
          <w:szCs w:val="24"/>
        </w:rPr>
      </w:pPr>
      <w:r w:rsidRPr="00E02740">
        <w:rPr>
          <w:rFonts w:ascii="Arial" w:hAnsi="Arial" w:cs="Arial"/>
          <w:color w:val="000000"/>
          <w:sz w:val="24"/>
          <w:szCs w:val="24"/>
        </w:rPr>
        <w:t xml:space="preserve">The </w:t>
      </w:r>
      <w:r w:rsidR="00F042DA" w:rsidRPr="00E02740">
        <w:rPr>
          <w:rFonts w:ascii="Arial" w:hAnsi="Arial" w:cs="Arial"/>
          <w:color w:val="000000"/>
          <w:sz w:val="24"/>
          <w:szCs w:val="24"/>
        </w:rPr>
        <w:t>setting</w:t>
      </w:r>
      <w:r w:rsidRPr="00E02740">
        <w:rPr>
          <w:rFonts w:ascii="Arial" w:hAnsi="Arial" w:cs="Arial"/>
          <w:color w:val="000000"/>
          <w:sz w:val="24"/>
          <w:szCs w:val="24"/>
        </w:rPr>
        <w:t xml:space="preserve"> </w:t>
      </w:r>
      <w:r w:rsidR="00405A15" w:rsidRPr="00E02740">
        <w:rPr>
          <w:rFonts w:ascii="Arial" w:hAnsi="Arial" w:cs="Arial"/>
          <w:color w:val="000000"/>
          <w:sz w:val="24"/>
          <w:szCs w:val="24"/>
        </w:rPr>
        <w:t xml:space="preserve">has </w:t>
      </w:r>
      <w:r w:rsidRPr="00E02740">
        <w:rPr>
          <w:rFonts w:ascii="Arial" w:hAnsi="Arial" w:cs="Arial"/>
          <w:color w:val="000000"/>
          <w:sz w:val="24"/>
          <w:szCs w:val="24"/>
        </w:rPr>
        <w:t>establish</w:t>
      </w:r>
      <w:r w:rsidR="005D52BD" w:rsidRPr="00E02740">
        <w:rPr>
          <w:rFonts w:ascii="Arial" w:hAnsi="Arial" w:cs="Arial"/>
          <w:color w:val="000000"/>
          <w:sz w:val="24"/>
          <w:szCs w:val="24"/>
        </w:rPr>
        <w:t>ed</w:t>
      </w:r>
      <w:r w:rsidRPr="00E02740">
        <w:rPr>
          <w:rFonts w:ascii="Arial" w:hAnsi="Arial" w:cs="Arial"/>
          <w:color w:val="000000"/>
          <w:sz w:val="24"/>
          <w:szCs w:val="24"/>
        </w:rPr>
        <w:t xml:space="preserve"> an ethos where:</w:t>
      </w:r>
    </w:p>
    <w:p w:rsidR="009C6807" w:rsidRPr="00552D92" w:rsidRDefault="009C6807" w:rsidP="007368B1">
      <w:pPr>
        <w:autoSpaceDE w:val="0"/>
        <w:autoSpaceDN w:val="0"/>
        <w:adjustRightInd w:val="0"/>
        <w:spacing w:after="0" w:line="240" w:lineRule="auto"/>
        <w:jc w:val="both"/>
        <w:rPr>
          <w:rFonts w:ascii="Arial" w:hAnsi="Arial" w:cs="Arial"/>
          <w:color w:val="000000"/>
          <w:sz w:val="16"/>
          <w:szCs w:val="16"/>
        </w:rPr>
      </w:pPr>
    </w:p>
    <w:p w:rsidR="00611AED" w:rsidRPr="00E02740" w:rsidRDefault="005E17CE" w:rsidP="008E53CF">
      <w:pPr>
        <w:pStyle w:val="ListParagraph"/>
        <w:numPr>
          <w:ilvl w:val="1"/>
          <w:numId w:val="3"/>
        </w:numPr>
        <w:autoSpaceDE w:val="0"/>
        <w:autoSpaceDN w:val="0"/>
        <w:adjustRightInd w:val="0"/>
        <w:spacing w:after="0" w:line="240" w:lineRule="auto"/>
        <w:ind w:left="709" w:hanging="567"/>
        <w:jc w:val="both"/>
        <w:rPr>
          <w:rFonts w:ascii="Arial" w:hAnsi="Arial" w:cs="Arial"/>
          <w:sz w:val="24"/>
          <w:szCs w:val="24"/>
        </w:rPr>
      </w:pPr>
      <w:r>
        <w:rPr>
          <w:rFonts w:ascii="Arial" w:hAnsi="Arial" w:cs="Arial"/>
          <w:color w:val="000000"/>
          <w:sz w:val="24"/>
          <w:szCs w:val="24"/>
        </w:rPr>
        <w:t>c</w:t>
      </w:r>
      <w:r w:rsidR="006458AD" w:rsidRPr="00E02740">
        <w:rPr>
          <w:rFonts w:ascii="Arial" w:hAnsi="Arial" w:cs="Arial"/>
          <w:color w:val="000000"/>
          <w:sz w:val="24"/>
          <w:szCs w:val="24"/>
        </w:rPr>
        <w:t>hildren feel secure</w:t>
      </w:r>
      <w:r w:rsidR="001E3A37" w:rsidRPr="00E02740">
        <w:rPr>
          <w:rFonts w:ascii="Arial" w:hAnsi="Arial" w:cs="Arial"/>
          <w:color w:val="000000"/>
          <w:sz w:val="24"/>
          <w:szCs w:val="24"/>
        </w:rPr>
        <w:t xml:space="preserve"> in a </w:t>
      </w:r>
      <w:r w:rsidR="001E3A37" w:rsidRPr="00E02740">
        <w:rPr>
          <w:rFonts w:ascii="Arial" w:hAnsi="Arial" w:cs="Arial"/>
          <w:sz w:val="24"/>
          <w:szCs w:val="24"/>
        </w:rPr>
        <w:t>safe environment in which they can learn and develop</w:t>
      </w:r>
      <w:r w:rsidR="00D05398">
        <w:rPr>
          <w:rFonts w:ascii="Arial" w:eastAsia="Arial" w:hAnsi="Arial" w:cs="Arial"/>
          <w:sz w:val="24"/>
          <w:szCs w:val="24"/>
        </w:rPr>
        <w:t>.</w:t>
      </w:r>
      <w:r w:rsidR="005D52BD" w:rsidRPr="00E02740">
        <w:rPr>
          <w:rFonts w:ascii="Arial" w:eastAsia="Arial" w:hAnsi="Arial" w:cs="Arial"/>
          <w:sz w:val="24"/>
          <w:szCs w:val="24"/>
        </w:rPr>
        <w:t xml:space="preserve"> </w:t>
      </w:r>
    </w:p>
    <w:p w:rsidR="00611AED" w:rsidRPr="00031348" w:rsidRDefault="00611AED" w:rsidP="007368B1">
      <w:pPr>
        <w:pStyle w:val="ListParagraph"/>
        <w:autoSpaceDE w:val="0"/>
        <w:autoSpaceDN w:val="0"/>
        <w:adjustRightInd w:val="0"/>
        <w:spacing w:after="0" w:line="240" w:lineRule="auto"/>
        <w:ind w:left="709"/>
        <w:jc w:val="both"/>
        <w:rPr>
          <w:rFonts w:ascii="Arial" w:hAnsi="Arial" w:cs="Arial"/>
          <w:sz w:val="16"/>
          <w:szCs w:val="16"/>
        </w:rPr>
      </w:pPr>
    </w:p>
    <w:p w:rsidR="00F167D9" w:rsidRDefault="005E17CE" w:rsidP="008E53CF">
      <w:pPr>
        <w:pStyle w:val="ListParagraph"/>
        <w:numPr>
          <w:ilvl w:val="1"/>
          <w:numId w:val="3"/>
        </w:numPr>
        <w:autoSpaceDE w:val="0"/>
        <w:autoSpaceDN w:val="0"/>
        <w:adjustRightInd w:val="0"/>
        <w:spacing w:after="0" w:line="240" w:lineRule="auto"/>
        <w:ind w:left="709" w:hanging="567"/>
        <w:jc w:val="both"/>
        <w:rPr>
          <w:rFonts w:ascii="Arial" w:hAnsi="Arial" w:cs="Arial"/>
          <w:sz w:val="24"/>
          <w:szCs w:val="24"/>
        </w:rPr>
      </w:pPr>
      <w:r>
        <w:rPr>
          <w:rFonts w:ascii="Arial" w:eastAsia="Arial" w:hAnsi="Arial" w:cs="Arial"/>
          <w:sz w:val="24"/>
          <w:szCs w:val="24"/>
        </w:rPr>
        <w:t>c</w:t>
      </w:r>
      <w:r w:rsidR="00611AED" w:rsidRPr="00E02740">
        <w:rPr>
          <w:rFonts w:ascii="Arial" w:eastAsia="Arial" w:hAnsi="Arial" w:cs="Arial"/>
          <w:sz w:val="24"/>
          <w:szCs w:val="24"/>
        </w:rPr>
        <w:t xml:space="preserve">hildren </w:t>
      </w:r>
      <w:r w:rsidR="005D52BD" w:rsidRPr="00E02740">
        <w:rPr>
          <w:rFonts w:ascii="Arial" w:eastAsia="Arial" w:hAnsi="Arial" w:cs="Arial"/>
          <w:sz w:val="24"/>
          <w:szCs w:val="24"/>
        </w:rPr>
        <w:t>are encouraged to talk and are actively listened to</w:t>
      </w:r>
      <w:r w:rsidR="00611AED" w:rsidRPr="00E02740">
        <w:rPr>
          <w:rFonts w:ascii="Arial" w:eastAsia="Arial" w:hAnsi="Arial" w:cs="Arial"/>
          <w:sz w:val="24"/>
          <w:szCs w:val="24"/>
        </w:rPr>
        <w:t xml:space="preserve">. </w:t>
      </w:r>
      <w:r w:rsidR="00EC2729" w:rsidRPr="00E02740">
        <w:rPr>
          <w:rFonts w:ascii="Arial" w:hAnsi="Arial" w:cs="Arial"/>
          <w:sz w:val="24"/>
          <w:szCs w:val="24"/>
        </w:rPr>
        <w:t>Staff</w:t>
      </w:r>
      <w:r w:rsidR="00611AED" w:rsidRPr="00E02740">
        <w:rPr>
          <w:rFonts w:ascii="Arial" w:hAnsi="Arial" w:cs="Arial"/>
          <w:sz w:val="24"/>
          <w:szCs w:val="24"/>
        </w:rPr>
        <w:t xml:space="preserve"> consult,  listen and respon</w:t>
      </w:r>
      <w:r w:rsidR="00F167D9">
        <w:rPr>
          <w:rFonts w:ascii="Arial" w:hAnsi="Arial" w:cs="Arial"/>
          <w:sz w:val="24"/>
          <w:szCs w:val="24"/>
        </w:rPr>
        <w:t>d appropriately to all children. Such opportunities for listening to children take place throughout the day and include:</w:t>
      </w:r>
    </w:p>
    <w:p w:rsidR="00F167D9" w:rsidRDefault="00F167D9" w:rsidP="00F167D9">
      <w:pPr>
        <w:pStyle w:val="ListParagraph"/>
        <w:numPr>
          <w:ilvl w:val="0"/>
          <w:numId w:val="26"/>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free play times when children are relaxed, </w:t>
      </w:r>
    </w:p>
    <w:p w:rsidR="001E3A37" w:rsidRDefault="00F167D9" w:rsidP="00F167D9">
      <w:pPr>
        <w:pStyle w:val="ListParagraph"/>
        <w:numPr>
          <w:ilvl w:val="0"/>
          <w:numId w:val="26"/>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small group times when key persons are working directly with their key children</w:t>
      </w:r>
    </w:p>
    <w:p w:rsidR="00F167D9" w:rsidRPr="00E02740" w:rsidRDefault="00F167D9" w:rsidP="00F167D9">
      <w:pPr>
        <w:pStyle w:val="ListParagraph"/>
        <w:numPr>
          <w:ilvl w:val="0"/>
          <w:numId w:val="26"/>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circle times </w:t>
      </w:r>
    </w:p>
    <w:p w:rsidR="001C7E5C" w:rsidRPr="00031348" w:rsidRDefault="001C7E5C" w:rsidP="007368B1">
      <w:pPr>
        <w:autoSpaceDE w:val="0"/>
        <w:autoSpaceDN w:val="0"/>
        <w:adjustRightInd w:val="0"/>
        <w:spacing w:after="0" w:line="240" w:lineRule="auto"/>
        <w:jc w:val="both"/>
        <w:rPr>
          <w:rFonts w:ascii="Arial" w:hAnsi="Arial" w:cs="Arial"/>
          <w:color w:val="000000"/>
          <w:sz w:val="16"/>
          <w:szCs w:val="16"/>
        </w:rPr>
      </w:pPr>
    </w:p>
    <w:p w:rsidR="009C6807" w:rsidRPr="00E02740" w:rsidRDefault="005E17CE" w:rsidP="008E53CF">
      <w:pPr>
        <w:pStyle w:val="ListParagraph1"/>
        <w:numPr>
          <w:ilvl w:val="1"/>
          <w:numId w:val="3"/>
        </w:numPr>
        <w:autoSpaceDE w:val="0"/>
        <w:autoSpaceDN w:val="0"/>
        <w:adjustRightInd w:val="0"/>
        <w:spacing w:after="0" w:line="240" w:lineRule="auto"/>
        <w:ind w:left="709" w:hanging="567"/>
        <w:jc w:val="both"/>
        <w:rPr>
          <w:rFonts w:ascii="Arial" w:eastAsiaTheme="minorHAnsi" w:hAnsi="Arial" w:cs="Arial"/>
          <w:i/>
          <w:sz w:val="24"/>
          <w:szCs w:val="24"/>
          <w:lang w:eastAsia="en-US"/>
        </w:rPr>
      </w:pPr>
      <w:r>
        <w:rPr>
          <w:rFonts w:ascii="Arial" w:eastAsiaTheme="minorHAnsi" w:hAnsi="Arial" w:cs="Arial"/>
          <w:sz w:val="24"/>
          <w:szCs w:val="24"/>
          <w:lang w:eastAsia="en-US"/>
        </w:rPr>
        <w:t>c</w:t>
      </w:r>
      <w:r w:rsidR="009C6807" w:rsidRPr="00E02740">
        <w:rPr>
          <w:rFonts w:ascii="Arial" w:eastAsiaTheme="minorHAnsi" w:hAnsi="Arial" w:cs="Arial"/>
          <w:sz w:val="24"/>
          <w:szCs w:val="24"/>
          <w:lang w:eastAsia="en-US"/>
        </w:rPr>
        <w:t>lear risk assessments are in place and staff respond consistently to protect young children whilst enabling them to take age-appropriate and reasonable risks as part of their growth and development.</w:t>
      </w:r>
    </w:p>
    <w:p w:rsidR="001D7DF8" w:rsidRPr="00031348" w:rsidRDefault="001D7DF8" w:rsidP="001D7DF8">
      <w:pPr>
        <w:pStyle w:val="ListParagraph"/>
        <w:rPr>
          <w:rFonts w:ascii="Arial" w:hAnsi="Arial" w:cs="Arial"/>
          <w:i/>
          <w:sz w:val="16"/>
          <w:szCs w:val="16"/>
        </w:rPr>
      </w:pPr>
    </w:p>
    <w:p w:rsidR="006458AD" w:rsidRPr="00E02740" w:rsidRDefault="005E17CE" w:rsidP="008E53CF">
      <w:pPr>
        <w:pStyle w:val="ListParagraph"/>
        <w:numPr>
          <w:ilvl w:val="1"/>
          <w:numId w:val="3"/>
        </w:numPr>
        <w:autoSpaceDE w:val="0"/>
        <w:autoSpaceDN w:val="0"/>
        <w:adjustRightInd w:val="0"/>
        <w:spacing w:after="0" w:line="240" w:lineRule="auto"/>
        <w:ind w:left="709" w:hanging="567"/>
        <w:jc w:val="both"/>
        <w:rPr>
          <w:rFonts w:ascii="Arial" w:hAnsi="Arial" w:cs="Arial"/>
          <w:color w:val="000000"/>
          <w:sz w:val="24"/>
          <w:szCs w:val="24"/>
        </w:rPr>
      </w:pPr>
      <w:r>
        <w:rPr>
          <w:rFonts w:ascii="Arial" w:hAnsi="Arial" w:cs="Arial"/>
          <w:color w:val="000000"/>
          <w:sz w:val="24"/>
          <w:szCs w:val="24"/>
        </w:rPr>
        <w:t>c</w:t>
      </w:r>
      <w:r w:rsidR="006458AD" w:rsidRPr="00E02740">
        <w:rPr>
          <w:rFonts w:ascii="Arial" w:hAnsi="Arial" w:cs="Arial"/>
          <w:color w:val="000000"/>
          <w:sz w:val="24"/>
          <w:szCs w:val="24"/>
        </w:rPr>
        <w:t xml:space="preserve">hildren know that there are adults in the </w:t>
      </w:r>
      <w:r w:rsidR="00F042DA" w:rsidRPr="00E02740">
        <w:rPr>
          <w:rFonts w:ascii="Arial" w:hAnsi="Arial" w:cs="Arial"/>
          <w:color w:val="000000"/>
          <w:sz w:val="24"/>
          <w:szCs w:val="24"/>
        </w:rPr>
        <w:t>setting</w:t>
      </w:r>
      <w:r w:rsidR="006458AD" w:rsidRPr="00E02740">
        <w:rPr>
          <w:rFonts w:ascii="Arial" w:hAnsi="Arial" w:cs="Arial"/>
          <w:color w:val="000000"/>
          <w:sz w:val="24"/>
          <w:szCs w:val="24"/>
        </w:rPr>
        <w:t xml:space="preserve"> whom they can approach if worried or in difficulty.</w:t>
      </w:r>
    </w:p>
    <w:p w:rsidR="00611AED" w:rsidRPr="00031348" w:rsidRDefault="00611AED" w:rsidP="007368B1">
      <w:pPr>
        <w:pStyle w:val="ListParagraph"/>
        <w:jc w:val="both"/>
        <w:rPr>
          <w:rFonts w:ascii="Arial" w:hAnsi="Arial" w:cs="Arial"/>
          <w:color w:val="000000"/>
          <w:sz w:val="16"/>
          <w:szCs w:val="16"/>
        </w:rPr>
      </w:pPr>
    </w:p>
    <w:p w:rsidR="00855021" w:rsidRPr="00E02740" w:rsidRDefault="005E17CE" w:rsidP="008E53CF">
      <w:pPr>
        <w:pStyle w:val="ListParagraph"/>
        <w:numPr>
          <w:ilvl w:val="1"/>
          <w:numId w:val="3"/>
        </w:numPr>
        <w:autoSpaceDE w:val="0"/>
        <w:autoSpaceDN w:val="0"/>
        <w:adjustRightInd w:val="0"/>
        <w:spacing w:after="0" w:line="240" w:lineRule="auto"/>
        <w:ind w:left="709" w:hanging="567"/>
        <w:jc w:val="both"/>
        <w:rPr>
          <w:rFonts w:ascii="Arial" w:hAnsi="Arial" w:cs="Arial"/>
          <w:color w:val="000000"/>
          <w:sz w:val="24"/>
          <w:szCs w:val="24"/>
        </w:rPr>
      </w:pPr>
      <w:r>
        <w:rPr>
          <w:rFonts w:ascii="Arial" w:hAnsi="Arial" w:cs="Arial"/>
          <w:color w:val="000000"/>
          <w:sz w:val="24"/>
          <w:szCs w:val="24"/>
        </w:rPr>
        <w:t>c</w:t>
      </w:r>
      <w:r w:rsidR="00611AED" w:rsidRPr="00E02740">
        <w:rPr>
          <w:rFonts w:ascii="Arial" w:hAnsi="Arial" w:cs="Arial"/>
          <w:color w:val="000000"/>
          <w:sz w:val="24"/>
          <w:szCs w:val="24"/>
        </w:rPr>
        <w:t xml:space="preserve">onsistent approaches are in place to promote positive behaviour that </w:t>
      </w:r>
      <w:r w:rsidR="00690C4C" w:rsidRPr="00E02740">
        <w:rPr>
          <w:rFonts w:ascii="Arial" w:hAnsi="Arial" w:cs="Arial"/>
          <w:color w:val="000000"/>
          <w:sz w:val="24"/>
          <w:szCs w:val="24"/>
        </w:rPr>
        <w:t>is</w:t>
      </w:r>
      <w:r w:rsidR="00611AED" w:rsidRPr="00E02740">
        <w:rPr>
          <w:rFonts w:ascii="Arial" w:hAnsi="Arial" w:cs="Arial"/>
          <w:color w:val="000000"/>
          <w:sz w:val="24"/>
          <w:szCs w:val="24"/>
        </w:rPr>
        <w:t xml:space="preserve"> appropriate for individual children’s stages of development.</w:t>
      </w:r>
    </w:p>
    <w:p w:rsidR="006C6BD9" w:rsidRPr="00031348" w:rsidRDefault="006C6BD9" w:rsidP="007368B1">
      <w:pPr>
        <w:pStyle w:val="ListParagraph"/>
        <w:spacing w:line="240" w:lineRule="auto"/>
        <w:jc w:val="both"/>
        <w:rPr>
          <w:rFonts w:ascii="Arial" w:hAnsi="Arial" w:cs="Arial"/>
          <w:color w:val="000000"/>
          <w:sz w:val="16"/>
          <w:szCs w:val="16"/>
        </w:rPr>
      </w:pPr>
    </w:p>
    <w:p w:rsidR="00423C16" w:rsidRPr="00E02740" w:rsidRDefault="005E17CE" w:rsidP="008E53CF">
      <w:pPr>
        <w:pStyle w:val="ListParagraph"/>
        <w:numPr>
          <w:ilvl w:val="1"/>
          <w:numId w:val="3"/>
        </w:numPr>
        <w:autoSpaceDE w:val="0"/>
        <w:autoSpaceDN w:val="0"/>
        <w:adjustRightInd w:val="0"/>
        <w:spacing w:after="0" w:line="240" w:lineRule="auto"/>
        <w:ind w:left="709" w:hanging="567"/>
        <w:jc w:val="both"/>
        <w:rPr>
          <w:rFonts w:ascii="Arial" w:hAnsi="Arial" w:cs="Arial"/>
          <w:color w:val="000000"/>
          <w:sz w:val="24"/>
          <w:szCs w:val="24"/>
        </w:rPr>
      </w:pPr>
      <w:r>
        <w:rPr>
          <w:rFonts w:ascii="Arial" w:hAnsi="Arial" w:cs="Arial"/>
          <w:color w:val="000000"/>
          <w:sz w:val="24"/>
          <w:szCs w:val="24"/>
        </w:rPr>
        <w:t>a</w:t>
      </w:r>
      <w:r w:rsidR="006C6BD9" w:rsidRPr="00E02740">
        <w:rPr>
          <w:rFonts w:ascii="Arial" w:hAnsi="Arial" w:cs="Arial"/>
          <w:color w:val="000000"/>
          <w:sz w:val="24"/>
          <w:szCs w:val="24"/>
        </w:rPr>
        <w:t>ll adults recognise that safeguarding children is everyone’s responsibility</w:t>
      </w:r>
      <w:r w:rsidR="00516EDB" w:rsidRPr="00E02740">
        <w:rPr>
          <w:rFonts w:ascii="Arial" w:hAnsi="Arial" w:cs="Arial"/>
          <w:color w:val="000000"/>
          <w:sz w:val="24"/>
          <w:szCs w:val="24"/>
        </w:rPr>
        <w:t xml:space="preserve"> </w:t>
      </w:r>
      <w:r w:rsidR="00690C4C" w:rsidRPr="00E02740">
        <w:rPr>
          <w:rFonts w:ascii="Arial" w:hAnsi="Arial" w:cs="Arial"/>
          <w:color w:val="000000"/>
          <w:sz w:val="24"/>
          <w:szCs w:val="24"/>
        </w:rPr>
        <w:t>and are</w:t>
      </w:r>
      <w:r w:rsidR="009C6807" w:rsidRPr="00E02740">
        <w:rPr>
          <w:rFonts w:ascii="Arial" w:hAnsi="Arial" w:cs="Arial"/>
          <w:color w:val="000000"/>
          <w:sz w:val="24"/>
          <w:szCs w:val="24"/>
        </w:rPr>
        <w:t xml:space="preserve"> aware of the signs that children or young people may be at risk of harm either within the setting or in the family or wider community outside the setting.</w:t>
      </w:r>
    </w:p>
    <w:p w:rsidR="00A2071D" w:rsidRPr="00031348" w:rsidRDefault="00A2071D" w:rsidP="007368B1">
      <w:pPr>
        <w:autoSpaceDE w:val="0"/>
        <w:autoSpaceDN w:val="0"/>
        <w:adjustRightInd w:val="0"/>
        <w:spacing w:after="0" w:line="240" w:lineRule="auto"/>
        <w:jc w:val="both"/>
        <w:rPr>
          <w:rFonts w:ascii="Arial" w:hAnsi="Arial" w:cs="Arial"/>
          <w:color w:val="000000"/>
          <w:sz w:val="16"/>
          <w:szCs w:val="16"/>
        </w:rPr>
      </w:pPr>
    </w:p>
    <w:p w:rsidR="00A2071D" w:rsidRPr="00E02740" w:rsidRDefault="005E17CE" w:rsidP="008E53CF">
      <w:pPr>
        <w:pStyle w:val="ListParagraph"/>
        <w:numPr>
          <w:ilvl w:val="1"/>
          <w:numId w:val="3"/>
        </w:numPr>
        <w:autoSpaceDE w:val="0"/>
        <w:autoSpaceDN w:val="0"/>
        <w:adjustRightInd w:val="0"/>
        <w:spacing w:after="0" w:line="240" w:lineRule="auto"/>
        <w:ind w:left="709" w:hanging="567"/>
        <w:jc w:val="both"/>
        <w:rPr>
          <w:rFonts w:ascii="Arial" w:hAnsi="Arial" w:cs="Arial"/>
          <w:color w:val="000000"/>
          <w:sz w:val="24"/>
          <w:szCs w:val="24"/>
        </w:rPr>
      </w:pPr>
      <w:r>
        <w:rPr>
          <w:rFonts w:ascii="Arial" w:hAnsi="Arial" w:cs="Arial"/>
          <w:sz w:val="24"/>
          <w:szCs w:val="24"/>
        </w:rPr>
        <w:t>p</w:t>
      </w:r>
      <w:r w:rsidR="000F00D8" w:rsidRPr="00E02740">
        <w:rPr>
          <w:rFonts w:ascii="Arial" w:hAnsi="Arial" w:cs="Arial"/>
          <w:sz w:val="24"/>
          <w:szCs w:val="24"/>
        </w:rPr>
        <w:t>arents</w:t>
      </w:r>
      <w:r w:rsidR="00A2071D" w:rsidRPr="00E02740">
        <w:rPr>
          <w:rFonts w:ascii="Arial" w:hAnsi="Arial" w:cs="Arial"/>
          <w:sz w:val="24"/>
          <w:szCs w:val="24"/>
        </w:rPr>
        <w:t xml:space="preserve"> </w:t>
      </w:r>
      <w:r w:rsidR="00D05398">
        <w:rPr>
          <w:rFonts w:ascii="Arial" w:hAnsi="Arial" w:cs="Arial"/>
          <w:sz w:val="24"/>
          <w:szCs w:val="24"/>
        </w:rPr>
        <w:t xml:space="preserve">are partners in the setting and are encouraged to </w:t>
      </w:r>
      <w:r w:rsidR="00A2071D" w:rsidRPr="00E02740">
        <w:rPr>
          <w:rFonts w:ascii="Arial" w:hAnsi="Arial" w:cs="Arial"/>
          <w:sz w:val="24"/>
          <w:szCs w:val="24"/>
        </w:rPr>
        <w:t>have an unders</w:t>
      </w:r>
      <w:r w:rsidR="000F00D8" w:rsidRPr="00E02740">
        <w:rPr>
          <w:rFonts w:ascii="Arial" w:hAnsi="Arial" w:cs="Arial"/>
          <w:sz w:val="24"/>
          <w:szCs w:val="24"/>
        </w:rPr>
        <w:t>tanding of their obligations regarding</w:t>
      </w:r>
      <w:r w:rsidR="00A2071D" w:rsidRPr="00E02740">
        <w:rPr>
          <w:rFonts w:ascii="Arial" w:hAnsi="Arial" w:cs="Arial"/>
          <w:sz w:val="24"/>
          <w:szCs w:val="24"/>
        </w:rPr>
        <w:t xml:space="preserve"> Child Protection by intervention as and when appropriate</w:t>
      </w:r>
    </w:p>
    <w:p w:rsidR="00025BB6" w:rsidRPr="00031348" w:rsidRDefault="00025BB6" w:rsidP="007368B1">
      <w:pPr>
        <w:autoSpaceDE w:val="0"/>
        <w:autoSpaceDN w:val="0"/>
        <w:adjustRightInd w:val="0"/>
        <w:spacing w:after="0" w:line="240" w:lineRule="auto"/>
        <w:jc w:val="both"/>
        <w:rPr>
          <w:rFonts w:ascii="Arial" w:hAnsi="Arial" w:cs="Arial"/>
          <w:color w:val="000000"/>
          <w:sz w:val="16"/>
          <w:szCs w:val="16"/>
        </w:rPr>
      </w:pPr>
    </w:p>
    <w:p w:rsidR="00366413" w:rsidRPr="00F07793" w:rsidRDefault="005E17CE" w:rsidP="00783023">
      <w:pPr>
        <w:pStyle w:val="ListParagraph1"/>
        <w:numPr>
          <w:ilvl w:val="1"/>
          <w:numId w:val="3"/>
        </w:numPr>
        <w:autoSpaceDE w:val="0"/>
        <w:autoSpaceDN w:val="0"/>
        <w:adjustRightInd w:val="0"/>
        <w:spacing w:after="0" w:line="240" w:lineRule="auto"/>
        <w:ind w:left="709" w:hanging="567"/>
        <w:jc w:val="both"/>
        <w:rPr>
          <w:rFonts w:ascii="Arial" w:hAnsi="Arial" w:cs="Arial"/>
          <w:sz w:val="16"/>
          <w:szCs w:val="16"/>
        </w:rPr>
      </w:pPr>
      <w:r w:rsidRPr="00F07793">
        <w:rPr>
          <w:rFonts w:ascii="Arial" w:hAnsi="Arial" w:cs="Arial"/>
          <w:color w:val="000000"/>
          <w:sz w:val="24"/>
          <w:szCs w:val="24"/>
        </w:rPr>
        <w:t>a</w:t>
      </w:r>
      <w:r w:rsidR="00E17410" w:rsidRPr="00F07793">
        <w:rPr>
          <w:rFonts w:ascii="Arial" w:hAnsi="Arial" w:cs="Arial"/>
          <w:color w:val="000000"/>
          <w:sz w:val="24"/>
          <w:szCs w:val="24"/>
        </w:rPr>
        <w:t xml:space="preserve">dequate signposting to external sources of support and advice is in place for staff, parents and </w:t>
      </w:r>
      <w:r w:rsidR="00F042DA" w:rsidRPr="00F07793">
        <w:rPr>
          <w:rFonts w:ascii="Arial" w:hAnsi="Arial" w:cs="Arial"/>
          <w:color w:val="000000"/>
          <w:sz w:val="24"/>
          <w:szCs w:val="24"/>
        </w:rPr>
        <w:t xml:space="preserve">children </w:t>
      </w:r>
      <w:r w:rsidR="00F07793" w:rsidRPr="00F07793">
        <w:rPr>
          <w:rFonts w:ascii="Arial" w:hAnsi="Arial" w:cs="Arial"/>
          <w:sz w:val="24"/>
          <w:szCs w:val="24"/>
        </w:rPr>
        <w:t>these are displayed in the staff area, notice board</w:t>
      </w:r>
      <w:r w:rsidR="00E97D37">
        <w:rPr>
          <w:rFonts w:ascii="Arial" w:hAnsi="Arial" w:cs="Arial"/>
          <w:sz w:val="24"/>
          <w:szCs w:val="24"/>
        </w:rPr>
        <w:t>, cloak room</w:t>
      </w:r>
      <w:r w:rsidR="00F07793" w:rsidRPr="00F07793">
        <w:rPr>
          <w:rFonts w:ascii="Arial" w:hAnsi="Arial" w:cs="Arial"/>
          <w:sz w:val="24"/>
          <w:szCs w:val="24"/>
        </w:rPr>
        <w:t xml:space="preserve"> and entrance door.</w:t>
      </w:r>
    </w:p>
    <w:p w:rsidR="00F07793" w:rsidRPr="00F07793" w:rsidRDefault="00F07793" w:rsidP="00F07793">
      <w:pPr>
        <w:pStyle w:val="ListParagraph1"/>
        <w:autoSpaceDE w:val="0"/>
        <w:autoSpaceDN w:val="0"/>
        <w:adjustRightInd w:val="0"/>
        <w:spacing w:after="0" w:line="240" w:lineRule="auto"/>
        <w:ind w:left="0"/>
        <w:jc w:val="both"/>
        <w:rPr>
          <w:rFonts w:ascii="Arial" w:hAnsi="Arial" w:cs="Arial"/>
          <w:sz w:val="16"/>
          <w:szCs w:val="16"/>
        </w:rPr>
      </w:pPr>
    </w:p>
    <w:p w:rsidR="00025BB6" w:rsidRPr="00D05398" w:rsidRDefault="005E17CE" w:rsidP="008E53CF">
      <w:pPr>
        <w:pStyle w:val="ListParagraph"/>
        <w:numPr>
          <w:ilvl w:val="1"/>
          <w:numId w:val="3"/>
        </w:numPr>
        <w:autoSpaceDE w:val="0"/>
        <w:autoSpaceDN w:val="0"/>
        <w:adjustRightInd w:val="0"/>
        <w:spacing w:after="0" w:line="240" w:lineRule="auto"/>
        <w:ind w:left="709" w:hanging="567"/>
        <w:jc w:val="both"/>
        <w:rPr>
          <w:rFonts w:ascii="Arial" w:hAnsi="Arial" w:cs="Arial"/>
          <w:color w:val="000000"/>
          <w:sz w:val="24"/>
          <w:szCs w:val="24"/>
        </w:rPr>
      </w:pPr>
      <w:r>
        <w:rPr>
          <w:rFonts w:ascii="Arial" w:hAnsi="Arial" w:cs="Arial"/>
          <w:color w:val="000000"/>
          <w:sz w:val="24"/>
          <w:szCs w:val="24"/>
        </w:rPr>
        <w:t>t</w:t>
      </w:r>
      <w:r w:rsidR="00366413" w:rsidRPr="00E02740">
        <w:rPr>
          <w:rFonts w:ascii="Arial" w:hAnsi="Arial" w:cs="Arial"/>
          <w:color w:val="000000"/>
          <w:sz w:val="24"/>
          <w:szCs w:val="24"/>
        </w:rPr>
        <w:t>here is always a Designated Safeguard</w:t>
      </w:r>
      <w:r w:rsidR="00F84A6F" w:rsidRPr="00E02740">
        <w:rPr>
          <w:rFonts w:ascii="Arial" w:hAnsi="Arial" w:cs="Arial"/>
          <w:color w:val="000000"/>
          <w:sz w:val="24"/>
          <w:szCs w:val="24"/>
        </w:rPr>
        <w:t>ing Lead (DSL) or Deputy DSL in the setting who has the</w:t>
      </w:r>
      <w:r w:rsidR="00366413" w:rsidRPr="00E02740">
        <w:rPr>
          <w:rFonts w:ascii="Arial" w:hAnsi="Arial" w:cs="Arial"/>
          <w:color w:val="000000"/>
          <w:sz w:val="24"/>
          <w:szCs w:val="24"/>
        </w:rPr>
        <w:t xml:space="preserve"> seniority and skills, undertakes appropriate S</w:t>
      </w:r>
      <w:r w:rsidR="00F84A6F" w:rsidRPr="00E02740">
        <w:rPr>
          <w:rFonts w:ascii="Arial" w:hAnsi="Arial" w:cs="Arial"/>
          <w:color w:val="000000"/>
          <w:sz w:val="24"/>
          <w:szCs w:val="24"/>
        </w:rPr>
        <w:t>afeguarding training, and</w:t>
      </w:r>
      <w:r w:rsidR="00366413" w:rsidRPr="00E02740">
        <w:rPr>
          <w:rFonts w:ascii="Arial" w:hAnsi="Arial" w:cs="Arial"/>
          <w:color w:val="000000"/>
          <w:sz w:val="24"/>
          <w:szCs w:val="24"/>
        </w:rPr>
        <w:t xml:space="preserve"> is given the time to carry out this important role.</w:t>
      </w:r>
    </w:p>
    <w:p w:rsidR="00025BB6" w:rsidRPr="00031348" w:rsidRDefault="00025BB6" w:rsidP="007368B1">
      <w:pPr>
        <w:pStyle w:val="ListParagraph"/>
        <w:jc w:val="both"/>
        <w:rPr>
          <w:rFonts w:ascii="Arial" w:hAnsi="Arial" w:cs="Arial"/>
          <w:color w:val="000000"/>
          <w:sz w:val="16"/>
          <w:szCs w:val="16"/>
        </w:rPr>
      </w:pPr>
    </w:p>
    <w:p w:rsidR="00366413" w:rsidRDefault="005E17CE" w:rsidP="008E53CF">
      <w:pPr>
        <w:pStyle w:val="ListParagraph"/>
        <w:numPr>
          <w:ilvl w:val="1"/>
          <w:numId w:val="3"/>
        </w:numPr>
        <w:autoSpaceDE w:val="0"/>
        <w:autoSpaceDN w:val="0"/>
        <w:adjustRightInd w:val="0"/>
        <w:spacing w:after="0" w:line="240" w:lineRule="auto"/>
        <w:ind w:left="709" w:hanging="567"/>
        <w:jc w:val="both"/>
        <w:rPr>
          <w:rFonts w:ascii="Arial" w:hAnsi="Arial" w:cs="Arial"/>
          <w:color w:val="000000"/>
          <w:sz w:val="24"/>
          <w:szCs w:val="24"/>
        </w:rPr>
      </w:pPr>
      <w:r>
        <w:rPr>
          <w:rFonts w:ascii="Arial" w:hAnsi="Arial" w:cs="Arial"/>
          <w:color w:val="000000"/>
          <w:sz w:val="24"/>
          <w:szCs w:val="24"/>
        </w:rPr>
        <w:t>t</w:t>
      </w:r>
      <w:r w:rsidR="000F00D8" w:rsidRPr="00E02740">
        <w:rPr>
          <w:rFonts w:ascii="Arial" w:hAnsi="Arial" w:cs="Arial"/>
          <w:color w:val="000000"/>
          <w:sz w:val="24"/>
          <w:szCs w:val="24"/>
        </w:rPr>
        <w:t xml:space="preserve">here is a </w:t>
      </w:r>
      <w:r w:rsidR="00025BB6" w:rsidRPr="00E02740">
        <w:rPr>
          <w:rFonts w:ascii="Arial" w:hAnsi="Arial" w:cs="Arial"/>
          <w:color w:val="000000"/>
          <w:sz w:val="24"/>
          <w:szCs w:val="24"/>
        </w:rPr>
        <w:t>culture where staff are confident to challenge senior leaders over safeguarding concerns.</w:t>
      </w:r>
    </w:p>
    <w:p w:rsidR="00D05398" w:rsidRPr="00031348" w:rsidRDefault="00D05398" w:rsidP="00437A9F">
      <w:pPr>
        <w:autoSpaceDE w:val="0"/>
        <w:autoSpaceDN w:val="0"/>
        <w:adjustRightInd w:val="0"/>
        <w:spacing w:after="0" w:line="240" w:lineRule="auto"/>
        <w:jc w:val="both"/>
        <w:rPr>
          <w:rFonts w:ascii="Arial" w:hAnsi="Arial" w:cs="Arial"/>
          <w:color w:val="000000"/>
          <w:sz w:val="16"/>
          <w:szCs w:val="16"/>
        </w:rPr>
      </w:pPr>
    </w:p>
    <w:p w:rsidR="00D05398" w:rsidRPr="00437A9F" w:rsidRDefault="005E17CE" w:rsidP="008E53CF">
      <w:pPr>
        <w:pStyle w:val="ListParagraph"/>
        <w:numPr>
          <w:ilvl w:val="1"/>
          <w:numId w:val="16"/>
        </w:numPr>
        <w:autoSpaceDE w:val="0"/>
        <w:autoSpaceDN w:val="0"/>
        <w:adjustRightInd w:val="0"/>
        <w:spacing w:after="0" w:line="240" w:lineRule="auto"/>
        <w:ind w:hanging="323"/>
        <w:jc w:val="both"/>
        <w:rPr>
          <w:rFonts w:ascii="Arial" w:hAnsi="Arial" w:cs="Arial"/>
          <w:color w:val="000000"/>
          <w:sz w:val="24"/>
          <w:szCs w:val="24"/>
        </w:rPr>
      </w:pPr>
      <w:r>
        <w:rPr>
          <w:rFonts w:ascii="Arial" w:hAnsi="Arial" w:cs="Arial"/>
          <w:sz w:val="24"/>
          <w:szCs w:val="24"/>
        </w:rPr>
        <w:t>s</w:t>
      </w:r>
      <w:r w:rsidR="00D05398" w:rsidRPr="00437A9F">
        <w:rPr>
          <w:rFonts w:ascii="Arial" w:hAnsi="Arial" w:cs="Arial"/>
          <w:sz w:val="24"/>
          <w:szCs w:val="24"/>
        </w:rPr>
        <w:t>taff are aware of the DfE guidance contained in ‘</w:t>
      </w:r>
      <w:hyperlink r:id="rId17" w:history="1">
        <w:r w:rsidR="00D05398" w:rsidRPr="00437A9F">
          <w:rPr>
            <w:rStyle w:val="Hyperlink"/>
            <w:rFonts w:ascii="Arial" w:hAnsi="Arial" w:cs="Arial"/>
            <w:sz w:val="24"/>
            <w:szCs w:val="24"/>
          </w:rPr>
          <w:t>What to do if you are worried a child is being abused</w:t>
        </w:r>
      </w:hyperlink>
      <w:r w:rsidR="00D05398" w:rsidRPr="00437A9F">
        <w:rPr>
          <w:rFonts w:ascii="Arial" w:hAnsi="Arial" w:cs="Arial"/>
          <w:sz w:val="24"/>
          <w:szCs w:val="24"/>
        </w:rPr>
        <w:t>’ – guidance for practitioners March 2015.</w:t>
      </w:r>
    </w:p>
    <w:p w:rsidR="00437A9F" w:rsidRPr="00552D92" w:rsidRDefault="00437A9F" w:rsidP="00437A9F">
      <w:pPr>
        <w:pStyle w:val="ListParagraph"/>
        <w:autoSpaceDE w:val="0"/>
        <w:autoSpaceDN w:val="0"/>
        <w:adjustRightInd w:val="0"/>
        <w:spacing w:after="0" w:line="240" w:lineRule="auto"/>
        <w:ind w:left="465"/>
        <w:jc w:val="both"/>
        <w:rPr>
          <w:rFonts w:ascii="Arial" w:hAnsi="Arial" w:cs="Arial"/>
          <w:color w:val="000000"/>
          <w:sz w:val="16"/>
          <w:szCs w:val="16"/>
        </w:rPr>
      </w:pPr>
    </w:p>
    <w:p w:rsidR="00D05398" w:rsidRPr="00D05398" w:rsidRDefault="005E17CE" w:rsidP="008E53CF">
      <w:pPr>
        <w:pStyle w:val="ListParagraph"/>
        <w:numPr>
          <w:ilvl w:val="1"/>
          <w:numId w:val="16"/>
        </w:numPr>
        <w:autoSpaceDE w:val="0"/>
        <w:autoSpaceDN w:val="0"/>
        <w:adjustRightInd w:val="0"/>
        <w:spacing w:after="0" w:line="240" w:lineRule="auto"/>
        <w:ind w:left="709" w:hanging="567"/>
        <w:jc w:val="both"/>
        <w:rPr>
          <w:rFonts w:ascii="Arial" w:hAnsi="Arial" w:cs="Arial"/>
          <w:color w:val="000000"/>
          <w:sz w:val="24"/>
          <w:szCs w:val="24"/>
        </w:rPr>
      </w:pPr>
      <w:r>
        <w:rPr>
          <w:rFonts w:ascii="Arial" w:hAnsi="Arial" w:cs="Arial"/>
          <w:sz w:val="24"/>
          <w:szCs w:val="24"/>
        </w:rPr>
        <w:t>t</w:t>
      </w:r>
      <w:r w:rsidR="00D05398" w:rsidRPr="00E02740">
        <w:rPr>
          <w:rFonts w:ascii="Arial" w:hAnsi="Arial" w:cs="Arial"/>
          <w:sz w:val="24"/>
          <w:szCs w:val="24"/>
        </w:rPr>
        <w:t xml:space="preserve">here is a commitment to the continuous development of staff with regard to safeguarding training. </w:t>
      </w:r>
    </w:p>
    <w:p w:rsidR="00366413" w:rsidRPr="00031348" w:rsidRDefault="00366413" w:rsidP="007368B1">
      <w:pPr>
        <w:autoSpaceDE w:val="0"/>
        <w:autoSpaceDN w:val="0"/>
        <w:adjustRightInd w:val="0"/>
        <w:spacing w:after="0" w:line="240" w:lineRule="auto"/>
        <w:jc w:val="both"/>
        <w:rPr>
          <w:rFonts w:ascii="Arial" w:hAnsi="Arial" w:cs="Arial"/>
          <w:color w:val="000000"/>
          <w:sz w:val="16"/>
          <w:szCs w:val="16"/>
          <w:highlight w:val="yellow"/>
        </w:rPr>
      </w:pPr>
    </w:p>
    <w:p w:rsidR="00437A9F" w:rsidRPr="00437A9F" w:rsidRDefault="00125177" w:rsidP="00E57CCE">
      <w:pPr>
        <w:pStyle w:val="ListParagraph1"/>
        <w:autoSpaceDE w:val="0"/>
        <w:autoSpaceDN w:val="0"/>
        <w:adjustRightInd w:val="0"/>
        <w:spacing w:after="0" w:line="240" w:lineRule="auto"/>
        <w:ind w:left="567" w:hanging="425"/>
        <w:jc w:val="both"/>
        <w:rPr>
          <w:rFonts w:ascii="Arial" w:eastAsiaTheme="minorHAnsi" w:hAnsi="Arial" w:cs="Arial"/>
          <w:i/>
          <w:color w:val="FF0000"/>
          <w:sz w:val="24"/>
          <w:szCs w:val="24"/>
          <w:lang w:eastAsia="en-US"/>
        </w:rPr>
      </w:pPr>
      <w:r>
        <w:rPr>
          <w:rFonts w:ascii="Arial" w:hAnsi="Arial" w:cs="Arial"/>
          <w:color w:val="000000"/>
          <w:sz w:val="24"/>
          <w:szCs w:val="24"/>
        </w:rPr>
        <w:lastRenderedPageBreak/>
        <w:t>1.13 the</w:t>
      </w:r>
      <w:r w:rsidR="00366413" w:rsidRPr="00E02740">
        <w:rPr>
          <w:rFonts w:ascii="Arial" w:hAnsi="Arial" w:cs="Arial"/>
          <w:color w:val="000000"/>
          <w:sz w:val="24"/>
          <w:szCs w:val="24"/>
        </w:rPr>
        <w:t xml:space="preserve"> setting has procedures for dealing with allegations of abuse against any member of </w:t>
      </w:r>
      <w:r w:rsidR="00031348">
        <w:rPr>
          <w:rFonts w:ascii="Arial" w:hAnsi="Arial" w:cs="Arial"/>
          <w:color w:val="000000"/>
          <w:sz w:val="24"/>
          <w:szCs w:val="24"/>
        </w:rPr>
        <w:t xml:space="preserve"> </w:t>
      </w:r>
      <w:r w:rsidR="00366413" w:rsidRPr="00E02740">
        <w:rPr>
          <w:rFonts w:ascii="Arial" w:hAnsi="Arial" w:cs="Arial"/>
          <w:color w:val="000000"/>
          <w:sz w:val="24"/>
          <w:szCs w:val="24"/>
        </w:rPr>
        <w:t>sta</w:t>
      </w:r>
      <w:r w:rsidR="00612388" w:rsidRPr="00E02740">
        <w:rPr>
          <w:rFonts w:ascii="Arial" w:hAnsi="Arial" w:cs="Arial"/>
          <w:color w:val="000000"/>
          <w:sz w:val="24"/>
          <w:szCs w:val="24"/>
        </w:rPr>
        <w:t>ff or adult on site, including</w:t>
      </w:r>
      <w:r w:rsidR="00366413" w:rsidRPr="00E02740">
        <w:rPr>
          <w:rFonts w:ascii="Arial" w:hAnsi="Arial" w:cs="Arial"/>
          <w:color w:val="000000"/>
          <w:sz w:val="24"/>
          <w:szCs w:val="24"/>
        </w:rPr>
        <w:t xml:space="preserve"> an allegation of abuse against the DSL/Manager</w:t>
      </w:r>
    </w:p>
    <w:p w:rsidR="00437A9F" w:rsidRPr="00031348" w:rsidRDefault="00437A9F" w:rsidP="00437A9F">
      <w:pPr>
        <w:pStyle w:val="ListParagraph1"/>
        <w:autoSpaceDE w:val="0"/>
        <w:autoSpaceDN w:val="0"/>
        <w:adjustRightInd w:val="0"/>
        <w:spacing w:after="0" w:line="240" w:lineRule="auto"/>
        <w:ind w:left="0"/>
        <w:jc w:val="both"/>
        <w:rPr>
          <w:rFonts w:ascii="Arial" w:eastAsiaTheme="minorHAnsi" w:hAnsi="Arial" w:cs="Arial"/>
          <w:i/>
          <w:color w:val="FF0000"/>
          <w:sz w:val="16"/>
          <w:szCs w:val="16"/>
          <w:lang w:eastAsia="en-US"/>
        </w:rPr>
      </w:pPr>
    </w:p>
    <w:p w:rsidR="00552D92" w:rsidRDefault="00125177" w:rsidP="00FF20B3">
      <w:pPr>
        <w:pStyle w:val="ListParagraph1"/>
        <w:numPr>
          <w:ilvl w:val="1"/>
          <w:numId w:val="22"/>
        </w:numPr>
        <w:autoSpaceDE w:val="0"/>
        <w:autoSpaceDN w:val="0"/>
        <w:adjustRightInd w:val="0"/>
        <w:spacing w:after="0" w:line="240" w:lineRule="auto"/>
        <w:ind w:hanging="323"/>
        <w:jc w:val="both"/>
        <w:rPr>
          <w:rFonts w:ascii="Arial" w:eastAsiaTheme="minorHAnsi" w:hAnsi="Arial" w:cs="Arial"/>
          <w:sz w:val="24"/>
          <w:szCs w:val="24"/>
          <w:lang w:eastAsia="en-US"/>
        </w:rPr>
      </w:pPr>
      <w:r>
        <w:rPr>
          <w:rFonts w:ascii="Arial" w:eastAsiaTheme="minorHAnsi" w:hAnsi="Arial" w:cs="Arial"/>
          <w:sz w:val="24"/>
          <w:szCs w:val="24"/>
          <w:lang w:eastAsia="en-US"/>
        </w:rPr>
        <w:t>the</w:t>
      </w:r>
      <w:r w:rsidR="00437A9F" w:rsidRPr="00437A9F">
        <w:rPr>
          <w:rFonts w:ascii="Arial" w:eastAsiaTheme="minorHAnsi" w:hAnsi="Arial" w:cs="Arial"/>
          <w:sz w:val="24"/>
          <w:szCs w:val="24"/>
          <w:lang w:eastAsia="en-US"/>
        </w:rPr>
        <w:t xml:space="preserve"> setting carrie</w:t>
      </w:r>
      <w:r w:rsidR="00031348">
        <w:rPr>
          <w:rFonts w:ascii="Arial" w:eastAsiaTheme="minorHAnsi" w:hAnsi="Arial" w:cs="Arial"/>
          <w:sz w:val="24"/>
          <w:szCs w:val="24"/>
          <w:lang w:eastAsia="en-US"/>
        </w:rPr>
        <w:t>s</w:t>
      </w:r>
      <w:r w:rsidR="00437A9F" w:rsidRPr="00437A9F">
        <w:rPr>
          <w:rFonts w:ascii="Arial" w:eastAsiaTheme="minorHAnsi" w:hAnsi="Arial" w:cs="Arial"/>
          <w:sz w:val="24"/>
          <w:szCs w:val="24"/>
          <w:lang w:eastAsia="en-US"/>
        </w:rPr>
        <w:t xml:space="preserve"> out an annual review of the Safeguarding policy and procedures, </w:t>
      </w:r>
      <w:r w:rsidR="00AB6CCB">
        <w:rPr>
          <w:rFonts w:ascii="Arial" w:eastAsiaTheme="minorHAnsi" w:hAnsi="Arial" w:cs="Arial"/>
          <w:sz w:val="24"/>
          <w:szCs w:val="24"/>
          <w:lang w:eastAsia="en-US"/>
        </w:rPr>
        <w:t xml:space="preserve"> </w:t>
      </w:r>
      <w:r w:rsidR="00552D92">
        <w:rPr>
          <w:rFonts w:ascii="Arial" w:eastAsiaTheme="minorHAnsi" w:hAnsi="Arial" w:cs="Arial"/>
          <w:sz w:val="24"/>
          <w:szCs w:val="24"/>
          <w:lang w:eastAsia="en-US"/>
        </w:rPr>
        <w:t>a</w:t>
      </w:r>
      <w:r w:rsidR="00437A9F" w:rsidRPr="00437A9F">
        <w:rPr>
          <w:rFonts w:ascii="Arial" w:eastAsiaTheme="minorHAnsi" w:hAnsi="Arial" w:cs="Arial"/>
          <w:sz w:val="24"/>
          <w:szCs w:val="24"/>
          <w:lang w:eastAsia="en-US"/>
        </w:rPr>
        <w:t>nd an annual Safeguarding Audit – sharing this with the LSCB on request.</w:t>
      </w:r>
    </w:p>
    <w:p w:rsidR="00E97D37" w:rsidRPr="00FF20B3" w:rsidRDefault="00E97D37" w:rsidP="00E97D37">
      <w:pPr>
        <w:pStyle w:val="ListParagraph1"/>
        <w:autoSpaceDE w:val="0"/>
        <w:autoSpaceDN w:val="0"/>
        <w:adjustRightInd w:val="0"/>
        <w:spacing w:after="0" w:line="240" w:lineRule="auto"/>
        <w:ind w:left="465"/>
        <w:jc w:val="both"/>
        <w:rPr>
          <w:rFonts w:ascii="Arial" w:eastAsiaTheme="minorHAnsi" w:hAnsi="Arial" w:cs="Arial"/>
          <w:sz w:val="24"/>
          <w:szCs w:val="24"/>
          <w:lang w:eastAsia="en-US"/>
        </w:rPr>
      </w:pPr>
    </w:p>
    <w:p w:rsidR="00730E17" w:rsidRPr="00E02740" w:rsidRDefault="006C6BD9" w:rsidP="00552D92">
      <w:pPr>
        <w:spacing w:after="0" w:line="240" w:lineRule="auto"/>
        <w:ind w:left="709" w:hanging="709"/>
        <w:jc w:val="both"/>
        <w:rPr>
          <w:rFonts w:ascii="Arial" w:hAnsi="Arial" w:cs="Arial"/>
          <w:b/>
          <w:color w:val="000000"/>
          <w:sz w:val="24"/>
          <w:szCs w:val="24"/>
        </w:rPr>
      </w:pPr>
      <w:r w:rsidRPr="00E02740">
        <w:rPr>
          <w:rFonts w:ascii="Arial" w:hAnsi="Arial" w:cs="Arial"/>
          <w:b/>
          <w:color w:val="000000"/>
          <w:sz w:val="24"/>
          <w:szCs w:val="24"/>
        </w:rPr>
        <w:t>Early identification: recognising and responding to safeguarding needs:</w:t>
      </w:r>
    </w:p>
    <w:p w:rsidR="00F344BB" w:rsidRPr="00552D92" w:rsidRDefault="00F344BB" w:rsidP="007368B1">
      <w:pPr>
        <w:spacing w:after="0" w:line="240" w:lineRule="auto"/>
        <w:jc w:val="both"/>
        <w:rPr>
          <w:rFonts w:ascii="Arial" w:hAnsi="Arial" w:cs="Arial"/>
          <w:b/>
          <w:color w:val="000000"/>
          <w:sz w:val="16"/>
          <w:szCs w:val="16"/>
        </w:rPr>
      </w:pPr>
    </w:p>
    <w:p w:rsidR="00D05398" w:rsidRDefault="00612388" w:rsidP="007368B1">
      <w:pPr>
        <w:spacing w:after="0" w:line="240" w:lineRule="auto"/>
        <w:jc w:val="both"/>
        <w:rPr>
          <w:rFonts w:ascii="Arial" w:hAnsi="Arial" w:cs="Arial"/>
          <w:color w:val="000000"/>
          <w:sz w:val="24"/>
          <w:szCs w:val="24"/>
        </w:rPr>
      </w:pPr>
      <w:r w:rsidRPr="00E02740">
        <w:rPr>
          <w:rFonts w:ascii="Arial" w:hAnsi="Arial" w:cs="Arial"/>
          <w:color w:val="000000"/>
          <w:sz w:val="24"/>
          <w:szCs w:val="24"/>
        </w:rPr>
        <w:t xml:space="preserve">The </w:t>
      </w:r>
      <w:r w:rsidR="00303EBF" w:rsidRPr="00E02740">
        <w:rPr>
          <w:rFonts w:ascii="Arial" w:hAnsi="Arial" w:cs="Arial"/>
          <w:color w:val="000000"/>
          <w:sz w:val="24"/>
          <w:szCs w:val="24"/>
        </w:rPr>
        <w:t xml:space="preserve">setting </w:t>
      </w:r>
      <w:r w:rsidR="00303EBF">
        <w:rPr>
          <w:rFonts w:ascii="Arial" w:hAnsi="Arial" w:cs="Arial"/>
          <w:color w:val="000000"/>
          <w:sz w:val="24"/>
          <w:szCs w:val="24"/>
        </w:rPr>
        <w:t>knows</w:t>
      </w:r>
      <w:r w:rsidR="00D05398">
        <w:rPr>
          <w:rFonts w:ascii="Arial" w:hAnsi="Arial" w:cs="Arial"/>
          <w:color w:val="000000"/>
          <w:sz w:val="24"/>
          <w:szCs w:val="24"/>
        </w:rPr>
        <w:t xml:space="preserve"> how to identi</w:t>
      </w:r>
      <w:r w:rsidR="006A5D78">
        <w:rPr>
          <w:rFonts w:ascii="Arial" w:hAnsi="Arial" w:cs="Arial"/>
          <w:color w:val="000000"/>
          <w:sz w:val="24"/>
          <w:szCs w:val="24"/>
        </w:rPr>
        <w:t>f</w:t>
      </w:r>
      <w:r w:rsidR="00D05398">
        <w:rPr>
          <w:rFonts w:ascii="Arial" w:hAnsi="Arial" w:cs="Arial"/>
          <w:color w:val="000000"/>
          <w:sz w:val="24"/>
          <w:szCs w:val="24"/>
        </w:rPr>
        <w:t>y</w:t>
      </w:r>
      <w:r w:rsidR="00A26885">
        <w:rPr>
          <w:rFonts w:ascii="Arial" w:hAnsi="Arial" w:cs="Arial"/>
          <w:color w:val="000000"/>
          <w:sz w:val="24"/>
          <w:szCs w:val="24"/>
        </w:rPr>
        <w:t>:</w:t>
      </w:r>
      <w:r w:rsidR="00D05398">
        <w:rPr>
          <w:rFonts w:ascii="Arial" w:hAnsi="Arial" w:cs="Arial"/>
          <w:color w:val="000000"/>
          <w:sz w:val="24"/>
          <w:szCs w:val="24"/>
        </w:rPr>
        <w:t xml:space="preserve"> </w:t>
      </w:r>
    </w:p>
    <w:p w:rsidR="00D05398" w:rsidRPr="00552D92" w:rsidRDefault="00D05398" w:rsidP="007368B1">
      <w:pPr>
        <w:spacing w:after="0" w:line="240" w:lineRule="auto"/>
        <w:jc w:val="both"/>
        <w:rPr>
          <w:rFonts w:ascii="Arial" w:hAnsi="Arial" w:cs="Arial"/>
          <w:color w:val="000000"/>
          <w:sz w:val="16"/>
          <w:szCs w:val="16"/>
        </w:rPr>
      </w:pPr>
    </w:p>
    <w:p w:rsidR="00D05398" w:rsidRPr="005E17CE" w:rsidRDefault="005E17CE" w:rsidP="005E17CE">
      <w:pPr>
        <w:pStyle w:val="ListParagraph"/>
        <w:numPr>
          <w:ilvl w:val="2"/>
          <w:numId w:val="21"/>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n</w:t>
      </w:r>
      <w:r w:rsidR="00D05398" w:rsidRPr="005E17CE">
        <w:rPr>
          <w:rFonts w:ascii="Arial" w:hAnsi="Arial" w:cs="Arial"/>
          <w:color w:val="000000"/>
          <w:sz w:val="24"/>
          <w:szCs w:val="24"/>
        </w:rPr>
        <w:t>eglect</w:t>
      </w:r>
    </w:p>
    <w:p w:rsidR="00D05398" w:rsidRPr="005E17CE" w:rsidRDefault="005E17CE" w:rsidP="005E17CE">
      <w:pPr>
        <w:pStyle w:val="ListParagraph"/>
        <w:numPr>
          <w:ilvl w:val="2"/>
          <w:numId w:val="21"/>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d</w:t>
      </w:r>
      <w:r w:rsidR="00D05398" w:rsidRPr="005E17CE">
        <w:rPr>
          <w:rFonts w:ascii="Arial" w:hAnsi="Arial" w:cs="Arial"/>
          <w:color w:val="000000"/>
          <w:sz w:val="24"/>
          <w:szCs w:val="24"/>
        </w:rPr>
        <w:t>rug/substance/alcohol misuse by parents/carers</w:t>
      </w:r>
    </w:p>
    <w:p w:rsidR="00D05398" w:rsidRPr="005E17CE" w:rsidRDefault="005E17CE" w:rsidP="005E17CE">
      <w:pPr>
        <w:pStyle w:val="ListParagraph"/>
        <w:numPr>
          <w:ilvl w:val="2"/>
          <w:numId w:val="21"/>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c</w:t>
      </w:r>
      <w:r w:rsidR="00D05398" w:rsidRPr="005E17CE">
        <w:rPr>
          <w:rFonts w:ascii="Arial" w:hAnsi="Arial" w:cs="Arial"/>
          <w:color w:val="000000"/>
          <w:sz w:val="24"/>
          <w:szCs w:val="24"/>
        </w:rPr>
        <w:t>hild sexual exploitation / trafficked children</w:t>
      </w:r>
    </w:p>
    <w:p w:rsidR="00D05398" w:rsidRPr="005E17CE" w:rsidRDefault="005E17CE" w:rsidP="005E17CE">
      <w:pPr>
        <w:pStyle w:val="ListParagraph"/>
        <w:numPr>
          <w:ilvl w:val="2"/>
          <w:numId w:val="21"/>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d</w:t>
      </w:r>
      <w:r w:rsidR="00D05398" w:rsidRPr="005E17CE">
        <w:rPr>
          <w:rFonts w:ascii="Arial" w:hAnsi="Arial" w:cs="Arial"/>
          <w:color w:val="000000"/>
          <w:sz w:val="24"/>
          <w:szCs w:val="24"/>
        </w:rPr>
        <w:t>omestic abuse</w:t>
      </w:r>
    </w:p>
    <w:p w:rsidR="00D05398" w:rsidRPr="005E17CE" w:rsidRDefault="005E17CE" w:rsidP="005E17CE">
      <w:pPr>
        <w:pStyle w:val="ListParagraph"/>
        <w:numPr>
          <w:ilvl w:val="2"/>
          <w:numId w:val="21"/>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o</w:t>
      </w:r>
      <w:r w:rsidR="00D05398" w:rsidRPr="005E17CE">
        <w:rPr>
          <w:rFonts w:ascii="Arial" w:hAnsi="Arial" w:cs="Arial"/>
          <w:color w:val="000000"/>
          <w:sz w:val="24"/>
          <w:szCs w:val="24"/>
        </w:rPr>
        <w:t>besity/malnutrition</w:t>
      </w:r>
    </w:p>
    <w:p w:rsidR="00D05398" w:rsidRPr="005E17CE" w:rsidRDefault="005E17CE" w:rsidP="005E17CE">
      <w:pPr>
        <w:pStyle w:val="ListParagraph"/>
        <w:numPr>
          <w:ilvl w:val="2"/>
          <w:numId w:val="21"/>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o</w:t>
      </w:r>
      <w:r w:rsidR="00D05398" w:rsidRPr="005E17CE">
        <w:rPr>
          <w:rFonts w:ascii="Arial" w:hAnsi="Arial" w:cs="Arial"/>
          <w:color w:val="000000"/>
          <w:sz w:val="24"/>
          <w:szCs w:val="24"/>
        </w:rPr>
        <w:t>n line grooming</w:t>
      </w:r>
    </w:p>
    <w:p w:rsidR="00D05398" w:rsidRPr="005E17CE" w:rsidRDefault="005E17CE" w:rsidP="005E17CE">
      <w:pPr>
        <w:pStyle w:val="ListParagraph"/>
        <w:numPr>
          <w:ilvl w:val="2"/>
          <w:numId w:val="21"/>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i</w:t>
      </w:r>
      <w:r w:rsidR="00D05398" w:rsidRPr="005E17CE">
        <w:rPr>
          <w:rFonts w:ascii="Arial" w:hAnsi="Arial" w:cs="Arial"/>
          <w:color w:val="000000"/>
          <w:sz w:val="24"/>
          <w:szCs w:val="24"/>
        </w:rPr>
        <w:t>nappropriate behaviour displayed by staff, or any other person working with children. For example; inappropriate sexual comments; excessive one-to-one attention beyond the requirements of their usual role and responsibilities; or inappropriate sharing of images.</w:t>
      </w:r>
    </w:p>
    <w:p w:rsidR="00D05398" w:rsidRPr="005E17CE" w:rsidRDefault="005E17CE" w:rsidP="005E17CE">
      <w:pPr>
        <w:pStyle w:val="ListParagraph"/>
        <w:numPr>
          <w:ilvl w:val="2"/>
          <w:numId w:val="21"/>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b</w:t>
      </w:r>
      <w:r w:rsidR="00D05398" w:rsidRPr="005E17CE">
        <w:rPr>
          <w:rFonts w:ascii="Arial" w:hAnsi="Arial" w:cs="Arial"/>
          <w:color w:val="000000"/>
          <w:sz w:val="24"/>
          <w:szCs w:val="24"/>
        </w:rPr>
        <w:t xml:space="preserve">ullying: including homophobic, racist, gender and disability. </w:t>
      </w:r>
    </w:p>
    <w:p w:rsidR="00D05398" w:rsidRPr="005E17CE" w:rsidRDefault="005E17CE" w:rsidP="005E17CE">
      <w:pPr>
        <w:pStyle w:val="ListParagraph"/>
        <w:numPr>
          <w:ilvl w:val="2"/>
          <w:numId w:val="21"/>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self-h</w:t>
      </w:r>
      <w:r w:rsidR="00D05398" w:rsidRPr="005E17CE">
        <w:rPr>
          <w:rFonts w:ascii="Arial" w:hAnsi="Arial" w:cs="Arial"/>
          <w:color w:val="000000"/>
          <w:sz w:val="24"/>
          <w:szCs w:val="24"/>
        </w:rPr>
        <w:t>arm</w:t>
      </w:r>
    </w:p>
    <w:p w:rsidR="00D05398" w:rsidRPr="005E17CE" w:rsidRDefault="00D05398" w:rsidP="005E17CE">
      <w:pPr>
        <w:pStyle w:val="ListParagraph"/>
        <w:numPr>
          <w:ilvl w:val="2"/>
          <w:numId w:val="21"/>
        </w:numPr>
        <w:autoSpaceDE w:val="0"/>
        <w:autoSpaceDN w:val="0"/>
        <w:adjustRightInd w:val="0"/>
        <w:spacing w:after="0" w:line="240" w:lineRule="auto"/>
        <w:jc w:val="both"/>
        <w:rPr>
          <w:rFonts w:ascii="Arial" w:hAnsi="Arial" w:cs="Arial"/>
          <w:color w:val="000000"/>
          <w:sz w:val="24"/>
          <w:szCs w:val="24"/>
        </w:rPr>
      </w:pPr>
      <w:r w:rsidRPr="005E17CE">
        <w:rPr>
          <w:rFonts w:ascii="Arial" w:hAnsi="Arial" w:cs="Arial"/>
          <w:color w:val="000000"/>
          <w:sz w:val="24"/>
          <w:szCs w:val="24"/>
        </w:rPr>
        <w:t>Female Genital Mutilation</w:t>
      </w:r>
    </w:p>
    <w:p w:rsidR="00D05398" w:rsidRPr="005E17CE" w:rsidRDefault="00D05398" w:rsidP="005E17CE">
      <w:pPr>
        <w:pStyle w:val="ListParagraph"/>
        <w:numPr>
          <w:ilvl w:val="2"/>
          <w:numId w:val="21"/>
        </w:numPr>
        <w:autoSpaceDE w:val="0"/>
        <w:autoSpaceDN w:val="0"/>
        <w:adjustRightInd w:val="0"/>
        <w:spacing w:after="0" w:line="240" w:lineRule="auto"/>
        <w:jc w:val="both"/>
        <w:rPr>
          <w:rFonts w:ascii="Arial" w:hAnsi="Arial" w:cs="Arial"/>
          <w:color w:val="000000"/>
          <w:sz w:val="24"/>
          <w:szCs w:val="24"/>
        </w:rPr>
      </w:pPr>
      <w:r w:rsidRPr="005E17CE">
        <w:rPr>
          <w:rFonts w:ascii="Arial" w:hAnsi="Arial" w:cs="Arial"/>
          <w:color w:val="000000"/>
          <w:sz w:val="24"/>
          <w:szCs w:val="24"/>
        </w:rPr>
        <w:t xml:space="preserve">Forced Marriage  </w:t>
      </w:r>
    </w:p>
    <w:p w:rsidR="00D05398" w:rsidRPr="005E17CE" w:rsidRDefault="005E17CE" w:rsidP="005E17CE">
      <w:pPr>
        <w:pStyle w:val="ListParagraph"/>
        <w:numPr>
          <w:ilvl w:val="2"/>
          <w:numId w:val="21"/>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u</w:t>
      </w:r>
      <w:r w:rsidR="00D05398" w:rsidRPr="005E17CE">
        <w:rPr>
          <w:rFonts w:ascii="Arial" w:hAnsi="Arial" w:cs="Arial"/>
          <w:color w:val="000000"/>
          <w:sz w:val="24"/>
          <w:szCs w:val="24"/>
        </w:rPr>
        <w:t>naccompanied asylum seeking children</w:t>
      </w:r>
    </w:p>
    <w:p w:rsidR="00552D92" w:rsidRPr="00552D92" w:rsidRDefault="00552D92" w:rsidP="007368B1">
      <w:pPr>
        <w:spacing w:after="0" w:line="240" w:lineRule="auto"/>
        <w:jc w:val="both"/>
        <w:rPr>
          <w:rFonts w:ascii="Arial" w:hAnsi="Arial" w:cs="Arial"/>
          <w:color w:val="000000"/>
          <w:sz w:val="16"/>
          <w:szCs w:val="16"/>
        </w:rPr>
      </w:pPr>
    </w:p>
    <w:p w:rsidR="00A26885" w:rsidRDefault="00A26885" w:rsidP="007368B1">
      <w:pPr>
        <w:spacing w:after="0" w:line="240" w:lineRule="auto"/>
        <w:jc w:val="both"/>
        <w:rPr>
          <w:rFonts w:ascii="Arial" w:hAnsi="Arial" w:cs="Arial"/>
          <w:color w:val="000000"/>
          <w:sz w:val="24"/>
          <w:szCs w:val="24"/>
        </w:rPr>
      </w:pPr>
      <w:r>
        <w:rPr>
          <w:rFonts w:ascii="Arial" w:hAnsi="Arial" w:cs="Arial"/>
          <w:color w:val="000000"/>
          <w:sz w:val="24"/>
          <w:szCs w:val="24"/>
        </w:rPr>
        <w:t>The setting will:</w:t>
      </w:r>
    </w:p>
    <w:p w:rsidR="00A26885" w:rsidRPr="00552D92" w:rsidRDefault="00A26885" w:rsidP="007368B1">
      <w:pPr>
        <w:spacing w:after="0" w:line="240" w:lineRule="auto"/>
        <w:jc w:val="both"/>
        <w:rPr>
          <w:rFonts w:ascii="Arial" w:hAnsi="Arial" w:cs="Arial"/>
          <w:color w:val="000000"/>
          <w:sz w:val="16"/>
          <w:szCs w:val="16"/>
        </w:rPr>
      </w:pPr>
    </w:p>
    <w:p w:rsidR="00612388" w:rsidRDefault="006A5D78" w:rsidP="00552D92">
      <w:pPr>
        <w:spacing w:after="0" w:line="240" w:lineRule="auto"/>
        <w:ind w:left="709" w:hanging="709"/>
        <w:jc w:val="both"/>
        <w:rPr>
          <w:rFonts w:ascii="Arial" w:hAnsi="Arial" w:cs="Arial"/>
          <w:color w:val="000000"/>
          <w:sz w:val="24"/>
          <w:szCs w:val="24"/>
        </w:rPr>
      </w:pPr>
      <w:r>
        <w:rPr>
          <w:rFonts w:ascii="Arial" w:hAnsi="Arial" w:cs="Arial"/>
          <w:color w:val="000000"/>
          <w:sz w:val="24"/>
          <w:szCs w:val="24"/>
        </w:rPr>
        <w:t xml:space="preserve">1.15 </w:t>
      </w:r>
      <w:r w:rsidR="00A26885">
        <w:rPr>
          <w:rFonts w:ascii="Arial" w:hAnsi="Arial" w:cs="Arial"/>
          <w:color w:val="000000"/>
          <w:sz w:val="24"/>
          <w:szCs w:val="24"/>
        </w:rPr>
        <w:t xml:space="preserve"> </w:t>
      </w:r>
      <w:r w:rsidR="005E17CE">
        <w:rPr>
          <w:rFonts w:ascii="Arial" w:hAnsi="Arial" w:cs="Arial"/>
          <w:color w:val="000000"/>
          <w:sz w:val="24"/>
          <w:szCs w:val="24"/>
        </w:rPr>
        <w:tab/>
      </w:r>
      <w:r w:rsidR="00A26885">
        <w:rPr>
          <w:rFonts w:ascii="Arial" w:hAnsi="Arial" w:cs="Arial"/>
          <w:color w:val="000000"/>
          <w:sz w:val="24"/>
          <w:szCs w:val="24"/>
        </w:rPr>
        <w:t>respond to concerns by developing effective links with relevant agencies and/or by consulting with Ch</w:t>
      </w:r>
      <w:r w:rsidR="00FF20B3">
        <w:rPr>
          <w:rFonts w:ascii="Arial" w:hAnsi="Arial" w:cs="Arial"/>
          <w:color w:val="000000"/>
          <w:sz w:val="24"/>
          <w:szCs w:val="24"/>
        </w:rPr>
        <w:t xml:space="preserve">eshire </w:t>
      </w:r>
      <w:r w:rsidR="00A26885">
        <w:rPr>
          <w:rFonts w:ascii="Arial" w:hAnsi="Arial" w:cs="Arial"/>
          <w:color w:val="000000"/>
          <w:sz w:val="24"/>
          <w:szCs w:val="24"/>
        </w:rPr>
        <w:t>E</w:t>
      </w:r>
      <w:r w:rsidR="00FF20B3">
        <w:rPr>
          <w:rFonts w:ascii="Arial" w:hAnsi="Arial" w:cs="Arial"/>
          <w:color w:val="000000"/>
          <w:sz w:val="24"/>
          <w:szCs w:val="24"/>
        </w:rPr>
        <w:t xml:space="preserve">ast </w:t>
      </w:r>
      <w:r w:rsidR="00A26885">
        <w:rPr>
          <w:rFonts w:ascii="Arial" w:hAnsi="Arial" w:cs="Arial"/>
          <w:color w:val="000000"/>
          <w:sz w:val="24"/>
          <w:szCs w:val="24"/>
        </w:rPr>
        <w:t>C</w:t>
      </w:r>
      <w:r w:rsidR="00FF20B3">
        <w:rPr>
          <w:rFonts w:ascii="Arial" w:hAnsi="Arial" w:cs="Arial"/>
          <w:color w:val="000000"/>
          <w:sz w:val="24"/>
          <w:szCs w:val="24"/>
        </w:rPr>
        <w:t xml:space="preserve">onsultation </w:t>
      </w:r>
      <w:r w:rsidR="00A26885">
        <w:rPr>
          <w:rFonts w:ascii="Arial" w:hAnsi="Arial" w:cs="Arial"/>
          <w:color w:val="000000"/>
          <w:sz w:val="24"/>
          <w:szCs w:val="24"/>
        </w:rPr>
        <w:t>S</w:t>
      </w:r>
      <w:r w:rsidR="00FF20B3">
        <w:rPr>
          <w:rFonts w:ascii="Arial" w:hAnsi="Arial" w:cs="Arial"/>
          <w:color w:val="000000"/>
          <w:sz w:val="24"/>
          <w:szCs w:val="24"/>
        </w:rPr>
        <w:t>ervice (ChECS)</w:t>
      </w:r>
      <w:r w:rsidR="00A26885">
        <w:rPr>
          <w:rFonts w:ascii="Arial" w:hAnsi="Arial" w:cs="Arial"/>
          <w:color w:val="000000"/>
          <w:sz w:val="24"/>
          <w:szCs w:val="24"/>
        </w:rPr>
        <w:t xml:space="preserve"> </w:t>
      </w:r>
    </w:p>
    <w:p w:rsidR="007C6975" w:rsidRPr="00031348" w:rsidRDefault="007C6975" w:rsidP="007368B1">
      <w:pPr>
        <w:spacing w:after="0" w:line="240" w:lineRule="auto"/>
        <w:jc w:val="both"/>
        <w:rPr>
          <w:rFonts w:ascii="Arial" w:hAnsi="Arial" w:cs="Arial"/>
          <w:b/>
          <w:color w:val="000000"/>
          <w:sz w:val="16"/>
          <w:szCs w:val="16"/>
        </w:rPr>
      </w:pPr>
    </w:p>
    <w:p w:rsidR="007C6975" w:rsidRPr="00C26E07" w:rsidRDefault="00A26885" w:rsidP="00C26E07">
      <w:pPr>
        <w:pStyle w:val="ListParagraph"/>
        <w:numPr>
          <w:ilvl w:val="1"/>
          <w:numId w:val="23"/>
        </w:numPr>
        <w:autoSpaceDE w:val="0"/>
        <w:autoSpaceDN w:val="0"/>
        <w:adjustRightInd w:val="0"/>
        <w:spacing w:after="0" w:line="240" w:lineRule="auto"/>
        <w:ind w:left="709" w:hanging="709"/>
        <w:jc w:val="both"/>
        <w:rPr>
          <w:rFonts w:ascii="Arial" w:hAnsi="Arial" w:cs="Arial"/>
          <w:color w:val="000000"/>
          <w:sz w:val="24"/>
          <w:szCs w:val="24"/>
        </w:rPr>
      </w:pPr>
      <w:r w:rsidRPr="00C26E07">
        <w:rPr>
          <w:rFonts w:ascii="Arial" w:hAnsi="Arial" w:cs="Arial"/>
          <w:color w:val="000000"/>
          <w:sz w:val="24"/>
          <w:szCs w:val="24"/>
        </w:rPr>
        <w:t>u</w:t>
      </w:r>
      <w:r w:rsidR="007C6975" w:rsidRPr="00C26E07">
        <w:rPr>
          <w:rFonts w:ascii="Arial" w:hAnsi="Arial" w:cs="Arial"/>
          <w:color w:val="000000"/>
          <w:sz w:val="24"/>
          <w:szCs w:val="24"/>
        </w:rPr>
        <w:t xml:space="preserve">ndertake appropriate discussion with parents prior to </w:t>
      </w:r>
      <w:r w:rsidR="005E17CE" w:rsidRPr="00C26E07">
        <w:rPr>
          <w:rFonts w:ascii="Arial" w:hAnsi="Arial" w:cs="Arial"/>
          <w:color w:val="000000"/>
          <w:sz w:val="24"/>
          <w:szCs w:val="24"/>
        </w:rPr>
        <w:t xml:space="preserve">involvement with other agencies </w:t>
      </w:r>
      <w:r w:rsidR="007C6975" w:rsidRPr="00C26E07">
        <w:rPr>
          <w:rFonts w:ascii="Arial" w:hAnsi="Arial" w:cs="Arial"/>
          <w:color w:val="000000"/>
          <w:sz w:val="24"/>
          <w:szCs w:val="24"/>
        </w:rPr>
        <w:t>unless the circumstances pre</w:t>
      </w:r>
      <w:r w:rsidRPr="00C26E07">
        <w:rPr>
          <w:rFonts w:ascii="Arial" w:hAnsi="Arial" w:cs="Arial"/>
          <w:color w:val="000000"/>
          <w:sz w:val="24"/>
          <w:szCs w:val="24"/>
        </w:rPr>
        <w:t>vent</w:t>
      </w:r>
      <w:r w:rsidR="00FF20B3" w:rsidRPr="00C26E07">
        <w:rPr>
          <w:rFonts w:ascii="Arial" w:hAnsi="Arial" w:cs="Arial"/>
          <w:color w:val="000000"/>
          <w:sz w:val="24"/>
          <w:szCs w:val="24"/>
        </w:rPr>
        <w:t xml:space="preserve"> this</w:t>
      </w:r>
    </w:p>
    <w:p w:rsidR="00A5056F" w:rsidRPr="00A5056F" w:rsidRDefault="00A5056F" w:rsidP="00A5056F">
      <w:pPr>
        <w:pStyle w:val="ListParagraph"/>
        <w:autoSpaceDE w:val="0"/>
        <w:autoSpaceDN w:val="0"/>
        <w:adjustRightInd w:val="0"/>
        <w:spacing w:after="0" w:line="240" w:lineRule="auto"/>
        <w:ind w:left="465"/>
        <w:jc w:val="both"/>
        <w:rPr>
          <w:rFonts w:ascii="Arial" w:hAnsi="Arial" w:cs="Arial"/>
          <w:color w:val="000000"/>
          <w:sz w:val="24"/>
          <w:szCs w:val="24"/>
        </w:rPr>
      </w:pPr>
    </w:p>
    <w:p w:rsidR="00A5056F" w:rsidRPr="00A5056F" w:rsidRDefault="00A5056F" w:rsidP="00C26E07">
      <w:pPr>
        <w:pStyle w:val="ListParagraph"/>
        <w:numPr>
          <w:ilvl w:val="1"/>
          <w:numId w:val="23"/>
        </w:numPr>
        <w:autoSpaceDE w:val="0"/>
        <w:autoSpaceDN w:val="0"/>
        <w:adjustRightInd w:val="0"/>
        <w:spacing w:after="0" w:line="240" w:lineRule="auto"/>
        <w:ind w:left="709" w:hanging="709"/>
        <w:jc w:val="both"/>
        <w:rPr>
          <w:rFonts w:ascii="Arial" w:hAnsi="Arial" w:cs="Arial"/>
          <w:sz w:val="24"/>
          <w:szCs w:val="24"/>
        </w:rPr>
      </w:pPr>
      <w:r>
        <w:rPr>
          <w:rFonts w:ascii="Arial" w:hAnsi="Arial" w:cs="Arial"/>
          <w:sz w:val="24"/>
          <w:szCs w:val="24"/>
        </w:rPr>
        <w:t>in particular, be alert to the potential need for early held for a child who is disabled and has specific additional needs a</w:t>
      </w:r>
      <w:r w:rsidR="00FF20B3">
        <w:rPr>
          <w:rFonts w:ascii="Arial" w:hAnsi="Arial" w:cs="Arial"/>
          <w:sz w:val="24"/>
          <w:szCs w:val="24"/>
        </w:rPr>
        <w:t>nd/or special educational needs</w:t>
      </w:r>
    </w:p>
    <w:p w:rsidR="007C6975" w:rsidRPr="006A5D78" w:rsidRDefault="007C6975" w:rsidP="006A5D78">
      <w:pPr>
        <w:autoSpaceDE w:val="0"/>
        <w:autoSpaceDN w:val="0"/>
        <w:adjustRightInd w:val="0"/>
        <w:spacing w:after="0" w:line="240" w:lineRule="auto"/>
        <w:jc w:val="both"/>
        <w:rPr>
          <w:rFonts w:ascii="Arial" w:hAnsi="Arial" w:cs="Arial"/>
          <w:sz w:val="16"/>
          <w:szCs w:val="16"/>
        </w:rPr>
      </w:pPr>
    </w:p>
    <w:p w:rsidR="007C6975" w:rsidRPr="00E02740" w:rsidRDefault="00516EDB" w:rsidP="00516EDB">
      <w:pPr>
        <w:autoSpaceDE w:val="0"/>
        <w:autoSpaceDN w:val="0"/>
        <w:adjustRightInd w:val="0"/>
        <w:spacing w:after="0" w:line="240" w:lineRule="auto"/>
        <w:ind w:left="142" w:hanging="142"/>
        <w:jc w:val="both"/>
        <w:rPr>
          <w:rFonts w:ascii="Arial" w:hAnsi="Arial" w:cs="Arial"/>
          <w:sz w:val="24"/>
          <w:szCs w:val="24"/>
        </w:rPr>
      </w:pPr>
      <w:r w:rsidRPr="00E02740">
        <w:rPr>
          <w:rFonts w:ascii="Arial" w:hAnsi="Arial" w:cs="Arial"/>
          <w:sz w:val="24"/>
          <w:szCs w:val="24"/>
        </w:rPr>
        <w:t>1.1</w:t>
      </w:r>
      <w:r w:rsidR="00C26E07">
        <w:rPr>
          <w:rFonts w:ascii="Arial" w:hAnsi="Arial" w:cs="Arial"/>
          <w:sz w:val="24"/>
          <w:szCs w:val="24"/>
        </w:rPr>
        <w:t>8</w:t>
      </w:r>
      <w:r w:rsidR="00612388" w:rsidRPr="00E02740">
        <w:rPr>
          <w:rFonts w:ascii="Arial" w:hAnsi="Arial" w:cs="Arial"/>
          <w:sz w:val="24"/>
          <w:szCs w:val="24"/>
        </w:rPr>
        <w:t xml:space="preserve"> </w:t>
      </w:r>
      <w:r w:rsidR="005E17CE">
        <w:rPr>
          <w:rFonts w:ascii="Arial" w:hAnsi="Arial" w:cs="Arial"/>
          <w:sz w:val="24"/>
          <w:szCs w:val="24"/>
        </w:rPr>
        <w:tab/>
      </w:r>
      <w:r w:rsidR="00A26885">
        <w:rPr>
          <w:rFonts w:ascii="Arial" w:hAnsi="Arial" w:cs="Arial"/>
          <w:sz w:val="24"/>
          <w:szCs w:val="24"/>
        </w:rPr>
        <w:t>e</w:t>
      </w:r>
      <w:r w:rsidR="007C6975" w:rsidRPr="00E02740">
        <w:rPr>
          <w:rFonts w:ascii="Arial" w:hAnsi="Arial" w:cs="Arial"/>
          <w:sz w:val="24"/>
          <w:szCs w:val="24"/>
        </w:rPr>
        <w:t xml:space="preserve">nsure that, where there are </w:t>
      </w:r>
      <w:r w:rsidR="00FF20B3">
        <w:rPr>
          <w:rFonts w:ascii="Arial" w:hAnsi="Arial" w:cs="Arial"/>
          <w:sz w:val="24"/>
          <w:szCs w:val="24"/>
        </w:rPr>
        <w:t>unmet needs, a CAF is initiated</w:t>
      </w:r>
    </w:p>
    <w:p w:rsidR="007C6975" w:rsidRPr="00031348" w:rsidRDefault="007C6975" w:rsidP="007368B1">
      <w:pPr>
        <w:pStyle w:val="ListParagraph"/>
        <w:autoSpaceDE w:val="0"/>
        <w:autoSpaceDN w:val="0"/>
        <w:adjustRightInd w:val="0"/>
        <w:spacing w:after="0" w:line="240" w:lineRule="auto"/>
        <w:ind w:left="142"/>
        <w:jc w:val="both"/>
        <w:rPr>
          <w:rFonts w:ascii="Arial" w:hAnsi="Arial" w:cs="Arial"/>
          <w:sz w:val="16"/>
          <w:szCs w:val="16"/>
        </w:rPr>
      </w:pPr>
      <w:r w:rsidRPr="00E02740">
        <w:rPr>
          <w:rFonts w:ascii="Arial" w:hAnsi="Arial" w:cs="Arial"/>
          <w:sz w:val="24"/>
          <w:szCs w:val="24"/>
        </w:rPr>
        <w:t xml:space="preserve"> </w:t>
      </w:r>
    </w:p>
    <w:p w:rsidR="007C6975" w:rsidRPr="00E02740" w:rsidRDefault="00516EDB" w:rsidP="00552D92">
      <w:pPr>
        <w:autoSpaceDE w:val="0"/>
        <w:autoSpaceDN w:val="0"/>
        <w:adjustRightInd w:val="0"/>
        <w:spacing w:after="0" w:line="240" w:lineRule="auto"/>
        <w:ind w:left="709" w:hanging="709"/>
        <w:jc w:val="both"/>
        <w:rPr>
          <w:rFonts w:ascii="Arial" w:hAnsi="Arial" w:cs="Arial"/>
          <w:sz w:val="24"/>
          <w:szCs w:val="24"/>
        </w:rPr>
      </w:pPr>
      <w:r w:rsidRPr="00E02740">
        <w:rPr>
          <w:rFonts w:ascii="Arial" w:hAnsi="Arial" w:cs="Arial"/>
          <w:sz w:val="24"/>
          <w:szCs w:val="24"/>
        </w:rPr>
        <w:t>1.1</w:t>
      </w:r>
      <w:r w:rsidR="00C26E07">
        <w:rPr>
          <w:rFonts w:ascii="Arial" w:hAnsi="Arial" w:cs="Arial"/>
          <w:sz w:val="24"/>
          <w:szCs w:val="24"/>
        </w:rPr>
        <w:t>9</w:t>
      </w:r>
      <w:r w:rsidR="00A26885">
        <w:rPr>
          <w:rFonts w:ascii="Arial" w:hAnsi="Arial" w:cs="Arial"/>
          <w:sz w:val="24"/>
          <w:szCs w:val="24"/>
        </w:rPr>
        <w:t xml:space="preserve"> </w:t>
      </w:r>
      <w:r w:rsidR="005E17CE">
        <w:rPr>
          <w:rFonts w:ascii="Arial" w:hAnsi="Arial" w:cs="Arial"/>
          <w:sz w:val="24"/>
          <w:szCs w:val="24"/>
        </w:rPr>
        <w:tab/>
      </w:r>
      <w:r w:rsidR="00A26885">
        <w:rPr>
          <w:rFonts w:ascii="Arial" w:hAnsi="Arial" w:cs="Arial"/>
          <w:sz w:val="24"/>
          <w:szCs w:val="24"/>
        </w:rPr>
        <w:t>s</w:t>
      </w:r>
      <w:r w:rsidR="007C6975" w:rsidRPr="00E02740">
        <w:rPr>
          <w:rFonts w:ascii="Arial" w:hAnsi="Arial" w:cs="Arial"/>
          <w:sz w:val="24"/>
          <w:szCs w:val="24"/>
        </w:rPr>
        <w:t>end representatives to case conferences, core groups and Child Protection review meetings</w:t>
      </w:r>
      <w:r w:rsidR="00A26885">
        <w:rPr>
          <w:rFonts w:ascii="Arial" w:hAnsi="Arial" w:cs="Arial"/>
          <w:sz w:val="24"/>
          <w:szCs w:val="24"/>
        </w:rPr>
        <w:t xml:space="preserve"> as requested</w:t>
      </w:r>
    </w:p>
    <w:p w:rsidR="00704500" w:rsidRPr="00031348" w:rsidRDefault="00704500" w:rsidP="007368B1">
      <w:pPr>
        <w:autoSpaceDE w:val="0"/>
        <w:autoSpaceDN w:val="0"/>
        <w:adjustRightInd w:val="0"/>
        <w:spacing w:after="0" w:line="240" w:lineRule="auto"/>
        <w:ind w:left="142"/>
        <w:jc w:val="both"/>
        <w:rPr>
          <w:rFonts w:ascii="Arial" w:hAnsi="Arial" w:cs="Arial"/>
          <w:sz w:val="16"/>
          <w:szCs w:val="16"/>
        </w:rPr>
      </w:pPr>
    </w:p>
    <w:p w:rsidR="00704500" w:rsidRPr="00E02740" w:rsidRDefault="00516EDB" w:rsidP="00552D92">
      <w:pPr>
        <w:autoSpaceDE w:val="0"/>
        <w:autoSpaceDN w:val="0"/>
        <w:adjustRightInd w:val="0"/>
        <w:spacing w:after="0" w:line="240" w:lineRule="auto"/>
        <w:ind w:left="709" w:hanging="709"/>
        <w:jc w:val="both"/>
        <w:rPr>
          <w:rFonts w:ascii="Arial" w:hAnsi="Arial" w:cs="Arial"/>
          <w:sz w:val="24"/>
          <w:szCs w:val="24"/>
        </w:rPr>
      </w:pPr>
      <w:r w:rsidRPr="00E02740">
        <w:rPr>
          <w:rFonts w:ascii="Arial" w:hAnsi="Arial" w:cs="Arial"/>
          <w:sz w:val="24"/>
          <w:szCs w:val="24"/>
        </w:rPr>
        <w:t>1.</w:t>
      </w:r>
      <w:r w:rsidR="00C26E07">
        <w:rPr>
          <w:rFonts w:ascii="Arial" w:hAnsi="Arial" w:cs="Arial"/>
          <w:sz w:val="24"/>
          <w:szCs w:val="24"/>
        </w:rPr>
        <w:t>20</w:t>
      </w:r>
      <w:r w:rsidR="00A26885">
        <w:rPr>
          <w:rFonts w:ascii="Arial" w:hAnsi="Arial" w:cs="Arial"/>
          <w:sz w:val="24"/>
          <w:szCs w:val="24"/>
        </w:rPr>
        <w:t xml:space="preserve"> </w:t>
      </w:r>
      <w:r w:rsidR="005E17CE">
        <w:rPr>
          <w:rFonts w:ascii="Arial" w:hAnsi="Arial" w:cs="Arial"/>
          <w:sz w:val="24"/>
          <w:szCs w:val="24"/>
        </w:rPr>
        <w:tab/>
      </w:r>
      <w:r w:rsidR="00A26885">
        <w:rPr>
          <w:rFonts w:ascii="Arial" w:hAnsi="Arial" w:cs="Arial"/>
          <w:sz w:val="24"/>
          <w:szCs w:val="24"/>
        </w:rPr>
        <w:t>u</w:t>
      </w:r>
      <w:r w:rsidR="00704500" w:rsidRPr="00E02740">
        <w:rPr>
          <w:rFonts w:ascii="Arial" w:hAnsi="Arial" w:cs="Arial"/>
          <w:sz w:val="24"/>
          <w:szCs w:val="24"/>
        </w:rPr>
        <w:t>nderstand the need to be aware of child attendance at the setting and alert to patterns of absence that may indic</w:t>
      </w:r>
      <w:r w:rsidR="00FF20B3">
        <w:rPr>
          <w:rFonts w:ascii="Arial" w:hAnsi="Arial" w:cs="Arial"/>
          <w:sz w:val="24"/>
          <w:szCs w:val="24"/>
        </w:rPr>
        <w:t>ate wider safeguarding concerns</w:t>
      </w:r>
    </w:p>
    <w:p w:rsidR="0069342A" w:rsidRPr="00E02740" w:rsidRDefault="0069342A" w:rsidP="007368B1">
      <w:pPr>
        <w:autoSpaceDE w:val="0"/>
        <w:autoSpaceDN w:val="0"/>
        <w:adjustRightInd w:val="0"/>
        <w:spacing w:after="0" w:line="240" w:lineRule="auto"/>
        <w:jc w:val="both"/>
        <w:rPr>
          <w:rFonts w:ascii="Arial" w:hAnsi="Arial" w:cs="Arial"/>
          <w:sz w:val="16"/>
          <w:szCs w:val="16"/>
        </w:rPr>
      </w:pPr>
    </w:p>
    <w:p w:rsidR="0069342A" w:rsidRPr="00E02740" w:rsidRDefault="0069342A" w:rsidP="00552D92">
      <w:pPr>
        <w:autoSpaceDE w:val="0"/>
        <w:autoSpaceDN w:val="0"/>
        <w:adjustRightInd w:val="0"/>
        <w:spacing w:after="0" w:line="240" w:lineRule="auto"/>
        <w:ind w:left="709" w:hanging="709"/>
        <w:jc w:val="both"/>
        <w:rPr>
          <w:rFonts w:ascii="Arial" w:hAnsi="Arial" w:cs="Arial"/>
          <w:color w:val="000000"/>
          <w:sz w:val="24"/>
          <w:szCs w:val="24"/>
        </w:rPr>
      </w:pPr>
      <w:r w:rsidRPr="00E02740">
        <w:rPr>
          <w:rFonts w:ascii="Arial" w:hAnsi="Arial" w:cs="Arial"/>
          <w:sz w:val="24"/>
          <w:szCs w:val="24"/>
        </w:rPr>
        <w:t>1.2</w:t>
      </w:r>
      <w:r w:rsidR="00C26E07">
        <w:rPr>
          <w:rFonts w:ascii="Arial" w:hAnsi="Arial" w:cs="Arial"/>
          <w:sz w:val="24"/>
          <w:szCs w:val="24"/>
        </w:rPr>
        <w:t>1</w:t>
      </w:r>
      <w:r w:rsidR="00A26885">
        <w:rPr>
          <w:rFonts w:ascii="Arial" w:hAnsi="Arial" w:cs="Arial"/>
          <w:sz w:val="24"/>
          <w:szCs w:val="24"/>
        </w:rPr>
        <w:t xml:space="preserve"> </w:t>
      </w:r>
      <w:r w:rsidR="005E17CE">
        <w:rPr>
          <w:rFonts w:ascii="Arial" w:hAnsi="Arial" w:cs="Arial"/>
          <w:sz w:val="24"/>
          <w:szCs w:val="24"/>
        </w:rPr>
        <w:tab/>
      </w:r>
      <w:r w:rsidR="00A26885">
        <w:rPr>
          <w:rFonts w:ascii="Arial" w:hAnsi="Arial" w:cs="Arial"/>
          <w:sz w:val="24"/>
          <w:szCs w:val="24"/>
        </w:rPr>
        <w:t>n</w:t>
      </w:r>
      <w:r w:rsidRPr="00E02740">
        <w:rPr>
          <w:rFonts w:ascii="Arial" w:hAnsi="Arial" w:cs="Arial"/>
          <w:sz w:val="24"/>
          <w:szCs w:val="24"/>
        </w:rPr>
        <w:t>otify</w:t>
      </w:r>
      <w:r w:rsidR="00612388" w:rsidRPr="00E02740">
        <w:rPr>
          <w:rFonts w:ascii="Arial" w:hAnsi="Arial" w:cs="Arial"/>
          <w:sz w:val="24"/>
          <w:szCs w:val="24"/>
        </w:rPr>
        <w:t xml:space="preserve"> any allocated Social Worker if </w:t>
      </w:r>
      <w:r w:rsidRPr="00E02740">
        <w:rPr>
          <w:rFonts w:ascii="Arial" w:hAnsi="Arial" w:cs="Arial"/>
          <w:color w:val="000000"/>
          <w:sz w:val="24"/>
          <w:szCs w:val="24"/>
        </w:rPr>
        <w:t xml:space="preserve">there is an unexplained absence of </w:t>
      </w:r>
      <w:r w:rsidR="008114EE" w:rsidRPr="00E02740">
        <w:rPr>
          <w:rFonts w:ascii="Arial" w:hAnsi="Arial" w:cs="Arial"/>
          <w:color w:val="000000"/>
          <w:sz w:val="24"/>
          <w:szCs w:val="24"/>
        </w:rPr>
        <w:t>a child on a C</w:t>
      </w:r>
      <w:r w:rsidR="0054645B" w:rsidRPr="00E02740">
        <w:rPr>
          <w:rFonts w:ascii="Arial" w:hAnsi="Arial" w:cs="Arial"/>
          <w:color w:val="000000"/>
          <w:sz w:val="24"/>
          <w:szCs w:val="24"/>
        </w:rPr>
        <w:t xml:space="preserve">hild </w:t>
      </w:r>
      <w:r w:rsidR="008114EE" w:rsidRPr="00E02740">
        <w:rPr>
          <w:rFonts w:ascii="Arial" w:hAnsi="Arial" w:cs="Arial"/>
          <w:color w:val="000000"/>
          <w:sz w:val="24"/>
          <w:szCs w:val="24"/>
        </w:rPr>
        <w:t>P</w:t>
      </w:r>
      <w:r w:rsidR="0054645B" w:rsidRPr="00E02740">
        <w:rPr>
          <w:rFonts w:ascii="Arial" w:hAnsi="Arial" w:cs="Arial"/>
          <w:color w:val="000000"/>
          <w:sz w:val="24"/>
          <w:szCs w:val="24"/>
        </w:rPr>
        <w:t xml:space="preserve">rotection </w:t>
      </w:r>
      <w:r w:rsidR="008114EE" w:rsidRPr="00E02740">
        <w:rPr>
          <w:rFonts w:ascii="Arial" w:hAnsi="Arial" w:cs="Arial"/>
          <w:color w:val="000000"/>
          <w:sz w:val="24"/>
          <w:szCs w:val="24"/>
        </w:rPr>
        <w:t>P</w:t>
      </w:r>
      <w:r w:rsidR="0054645B" w:rsidRPr="00E02740">
        <w:rPr>
          <w:rFonts w:ascii="Arial" w:hAnsi="Arial" w:cs="Arial"/>
          <w:color w:val="000000"/>
          <w:sz w:val="24"/>
          <w:szCs w:val="24"/>
        </w:rPr>
        <w:t>lan</w:t>
      </w:r>
      <w:r w:rsidR="0066101C">
        <w:rPr>
          <w:rFonts w:ascii="Arial" w:hAnsi="Arial" w:cs="Arial"/>
          <w:color w:val="000000"/>
          <w:sz w:val="24"/>
          <w:szCs w:val="24"/>
        </w:rPr>
        <w:t xml:space="preserve"> or Child in Need Plan</w:t>
      </w:r>
      <w:r w:rsidR="0054645B" w:rsidRPr="00E02740">
        <w:rPr>
          <w:rFonts w:ascii="Arial" w:hAnsi="Arial" w:cs="Arial"/>
          <w:color w:val="000000"/>
          <w:sz w:val="24"/>
          <w:szCs w:val="24"/>
        </w:rPr>
        <w:t xml:space="preserve"> </w:t>
      </w:r>
      <w:r w:rsidR="0054645B" w:rsidRPr="00E02740">
        <w:rPr>
          <w:rFonts w:ascii="Arial" w:hAnsi="Arial" w:cs="Arial"/>
          <w:i/>
          <w:color w:val="000000"/>
          <w:sz w:val="24"/>
          <w:szCs w:val="24"/>
        </w:rPr>
        <w:t>(this should be done on the first day of absence)</w:t>
      </w:r>
    </w:p>
    <w:p w:rsidR="0069342A" w:rsidRPr="00031348" w:rsidRDefault="0069342A" w:rsidP="007368B1">
      <w:pPr>
        <w:autoSpaceDE w:val="0"/>
        <w:autoSpaceDN w:val="0"/>
        <w:adjustRightInd w:val="0"/>
        <w:spacing w:after="0" w:line="240" w:lineRule="auto"/>
        <w:jc w:val="both"/>
        <w:rPr>
          <w:rFonts w:ascii="Arial" w:hAnsi="Arial" w:cs="Arial"/>
          <w:color w:val="000000"/>
          <w:sz w:val="16"/>
          <w:szCs w:val="16"/>
        </w:rPr>
      </w:pPr>
    </w:p>
    <w:p w:rsidR="00732681" w:rsidRPr="00E02740" w:rsidRDefault="00704500" w:rsidP="00552D92">
      <w:pPr>
        <w:autoSpaceDE w:val="0"/>
        <w:autoSpaceDN w:val="0"/>
        <w:adjustRightInd w:val="0"/>
        <w:spacing w:after="0" w:line="240" w:lineRule="auto"/>
        <w:ind w:left="709" w:hanging="709"/>
        <w:jc w:val="both"/>
        <w:rPr>
          <w:rFonts w:ascii="Arial" w:hAnsi="Arial" w:cs="Arial"/>
          <w:color w:val="000000"/>
          <w:sz w:val="24"/>
          <w:szCs w:val="24"/>
        </w:rPr>
      </w:pPr>
      <w:r w:rsidRPr="00E02740">
        <w:rPr>
          <w:rFonts w:ascii="Arial" w:hAnsi="Arial" w:cs="Arial"/>
          <w:color w:val="000000"/>
          <w:sz w:val="24"/>
          <w:szCs w:val="24"/>
        </w:rPr>
        <w:t>1.2</w:t>
      </w:r>
      <w:r w:rsidR="00C26E07">
        <w:rPr>
          <w:rFonts w:ascii="Arial" w:hAnsi="Arial" w:cs="Arial"/>
          <w:color w:val="000000"/>
          <w:sz w:val="24"/>
          <w:szCs w:val="24"/>
        </w:rPr>
        <w:t>2</w:t>
      </w:r>
      <w:r w:rsidR="006C295F">
        <w:rPr>
          <w:rFonts w:ascii="Arial" w:hAnsi="Arial" w:cs="Arial"/>
          <w:color w:val="000000"/>
          <w:sz w:val="24"/>
          <w:szCs w:val="24"/>
        </w:rPr>
        <w:t xml:space="preserve"> </w:t>
      </w:r>
      <w:r w:rsidR="005E17CE">
        <w:rPr>
          <w:rFonts w:ascii="Arial" w:hAnsi="Arial" w:cs="Arial"/>
          <w:color w:val="000000"/>
          <w:sz w:val="24"/>
          <w:szCs w:val="24"/>
        </w:rPr>
        <w:tab/>
      </w:r>
      <w:r w:rsidR="00A26885">
        <w:rPr>
          <w:rFonts w:ascii="Arial" w:hAnsi="Arial" w:cs="Arial"/>
          <w:color w:val="000000"/>
          <w:sz w:val="24"/>
          <w:szCs w:val="24"/>
        </w:rPr>
        <w:t>h</w:t>
      </w:r>
      <w:r w:rsidR="0069342A" w:rsidRPr="00E02740">
        <w:rPr>
          <w:rFonts w:ascii="Arial" w:hAnsi="Arial" w:cs="Arial"/>
          <w:color w:val="000000"/>
          <w:sz w:val="24"/>
          <w:szCs w:val="24"/>
        </w:rPr>
        <w:t>ave a procedure in place in the event of a chi</w:t>
      </w:r>
      <w:r w:rsidR="00552D92">
        <w:rPr>
          <w:rFonts w:ascii="Arial" w:hAnsi="Arial" w:cs="Arial"/>
          <w:color w:val="000000"/>
          <w:sz w:val="24"/>
          <w:szCs w:val="24"/>
        </w:rPr>
        <w:t>ld going missing whilst in your</w:t>
      </w:r>
      <w:r w:rsidR="00FF20B3">
        <w:rPr>
          <w:rFonts w:ascii="Arial" w:hAnsi="Arial" w:cs="Arial"/>
          <w:color w:val="000000"/>
          <w:sz w:val="24"/>
          <w:szCs w:val="24"/>
        </w:rPr>
        <w:t xml:space="preserve"> care (i.e. lost child)</w:t>
      </w:r>
      <w:r w:rsidR="00A26885">
        <w:rPr>
          <w:rFonts w:ascii="Arial" w:hAnsi="Arial" w:cs="Arial"/>
          <w:color w:val="000000"/>
          <w:sz w:val="24"/>
          <w:szCs w:val="24"/>
        </w:rPr>
        <w:t xml:space="preserve"> </w:t>
      </w:r>
      <w:r w:rsidR="00E97D37" w:rsidRPr="00E97D37">
        <w:rPr>
          <w:rFonts w:ascii="Arial" w:hAnsi="Arial" w:cs="Arial"/>
          <w:sz w:val="24"/>
          <w:szCs w:val="24"/>
        </w:rPr>
        <w:t>see policies section 1.7 page 22</w:t>
      </w:r>
    </w:p>
    <w:p w:rsidR="00704500" w:rsidRPr="00031348" w:rsidRDefault="00704500" w:rsidP="007368B1">
      <w:pPr>
        <w:autoSpaceDE w:val="0"/>
        <w:autoSpaceDN w:val="0"/>
        <w:adjustRightInd w:val="0"/>
        <w:spacing w:after="0" w:line="240" w:lineRule="auto"/>
        <w:jc w:val="both"/>
        <w:rPr>
          <w:rFonts w:ascii="Arial" w:hAnsi="Arial" w:cs="Arial"/>
          <w:color w:val="000000"/>
          <w:sz w:val="16"/>
          <w:szCs w:val="16"/>
        </w:rPr>
      </w:pPr>
    </w:p>
    <w:p w:rsidR="00704500" w:rsidRPr="00E02740" w:rsidRDefault="004669CA" w:rsidP="007368B1">
      <w:pPr>
        <w:autoSpaceDE w:val="0"/>
        <w:autoSpaceDN w:val="0"/>
        <w:adjustRightInd w:val="0"/>
        <w:spacing w:after="0" w:line="240" w:lineRule="auto"/>
        <w:jc w:val="both"/>
        <w:rPr>
          <w:rFonts w:ascii="Arial" w:hAnsi="Arial" w:cs="Arial"/>
          <w:color w:val="000000"/>
          <w:sz w:val="24"/>
          <w:szCs w:val="24"/>
        </w:rPr>
      </w:pPr>
      <w:r w:rsidRPr="00E02740">
        <w:rPr>
          <w:rFonts w:ascii="Arial" w:hAnsi="Arial" w:cs="Arial"/>
          <w:color w:val="000000"/>
          <w:sz w:val="24"/>
          <w:szCs w:val="24"/>
        </w:rPr>
        <w:t>1.2</w:t>
      </w:r>
      <w:r w:rsidR="00C26E07">
        <w:rPr>
          <w:rFonts w:ascii="Arial" w:hAnsi="Arial" w:cs="Arial"/>
          <w:color w:val="000000"/>
          <w:sz w:val="24"/>
          <w:szCs w:val="24"/>
        </w:rPr>
        <w:t>3</w:t>
      </w:r>
      <w:r w:rsidR="00A26885">
        <w:rPr>
          <w:rFonts w:ascii="Arial" w:hAnsi="Arial" w:cs="Arial"/>
          <w:color w:val="000000"/>
          <w:sz w:val="24"/>
          <w:szCs w:val="24"/>
        </w:rPr>
        <w:t xml:space="preserve"> </w:t>
      </w:r>
      <w:r w:rsidR="005E17CE">
        <w:rPr>
          <w:rFonts w:ascii="Arial" w:hAnsi="Arial" w:cs="Arial"/>
          <w:color w:val="000000"/>
          <w:sz w:val="24"/>
          <w:szCs w:val="24"/>
        </w:rPr>
        <w:tab/>
      </w:r>
      <w:r w:rsidR="00A26885">
        <w:rPr>
          <w:rFonts w:ascii="Arial" w:hAnsi="Arial" w:cs="Arial"/>
          <w:color w:val="000000"/>
          <w:sz w:val="24"/>
          <w:szCs w:val="24"/>
        </w:rPr>
        <w:t>a</w:t>
      </w:r>
      <w:r w:rsidR="00704500" w:rsidRPr="00E02740">
        <w:rPr>
          <w:rFonts w:ascii="Arial" w:hAnsi="Arial" w:cs="Arial"/>
          <w:color w:val="000000"/>
          <w:sz w:val="24"/>
          <w:szCs w:val="24"/>
        </w:rPr>
        <w:t>cknowledge serious case review findings and share</w:t>
      </w:r>
      <w:r w:rsidR="00FF20B3">
        <w:rPr>
          <w:rFonts w:ascii="Arial" w:hAnsi="Arial" w:cs="Arial"/>
          <w:color w:val="000000"/>
          <w:sz w:val="24"/>
          <w:szCs w:val="24"/>
        </w:rPr>
        <w:t xml:space="preserve"> lessons learned with all staff</w:t>
      </w:r>
    </w:p>
    <w:p w:rsidR="00704500" w:rsidRPr="00031348" w:rsidRDefault="00704500" w:rsidP="007368B1">
      <w:pPr>
        <w:autoSpaceDE w:val="0"/>
        <w:autoSpaceDN w:val="0"/>
        <w:adjustRightInd w:val="0"/>
        <w:spacing w:after="0" w:line="240" w:lineRule="auto"/>
        <w:jc w:val="both"/>
        <w:rPr>
          <w:rFonts w:ascii="Arial" w:hAnsi="Arial" w:cs="Arial"/>
          <w:color w:val="000000"/>
          <w:sz w:val="16"/>
          <w:szCs w:val="16"/>
        </w:rPr>
      </w:pPr>
    </w:p>
    <w:p w:rsidR="003B3E91" w:rsidRDefault="004669CA" w:rsidP="00793EE3">
      <w:pPr>
        <w:tabs>
          <w:tab w:val="left" w:pos="709"/>
        </w:tabs>
        <w:autoSpaceDE w:val="0"/>
        <w:autoSpaceDN w:val="0"/>
        <w:adjustRightInd w:val="0"/>
        <w:spacing w:after="0" w:line="240" w:lineRule="auto"/>
        <w:ind w:left="709" w:hanging="709"/>
        <w:jc w:val="both"/>
        <w:rPr>
          <w:rFonts w:ascii="Arial" w:hAnsi="Arial" w:cs="Arial"/>
          <w:color w:val="000000"/>
          <w:sz w:val="24"/>
          <w:szCs w:val="24"/>
        </w:rPr>
      </w:pPr>
      <w:r w:rsidRPr="00E02740">
        <w:rPr>
          <w:rFonts w:ascii="Arial" w:hAnsi="Arial" w:cs="Arial"/>
          <w:color w:val="000000"/>
          <w:sz w:val="24"/>
          <w:szCs w:val="24"/>
        </w:rPr>
        <w:t>1.2</w:t>
      </w:r>
      <w:r w:rsidR="00C26E07">
        <w:rPr>
          <w:rFonts w:ascii="Arial" w:hAnsi="Arial" w:cs="Arial"/>
          <w:color w:val="000000"/>
          <w:sz w:val="24"/>
          <w:szCs w:val="24"/>
        </w:rPr>
        <w:t>4</w:t>
      </w:r>
      <w:r w:rsidRPr="00E02740">
        <w:rPr>
          <w:rFonts w:ascii="Arial" w:hAnsi="Arial" w:cs="Arial"/>
          <w:color w:val="000000"/>
          <w:sz w:val="24"/>
          <w:szCs w:val="24"/>
        </w:rPr>
        <w:t xml:space="preserve"> </w:t>
      </w:r>
      <w:r w:rsidR="005E17CE">
        <w:rPr>
          <w:rFonts w:ascii="Arial" w:hAnsi="Arial" w:cs="Arial"/>
          <w:color w:val="000000"/>
          <w:sz w:val="24"/>
          <w:szCs w:val="24"/>
        </w:rPr>
        <w:tab/>
      </w:r>
      <w:r w:rsidR="00A26885">
        <w:rPr>
          <w:rFonts w:ascii="Arial" w:hAnsi="Arial" w:cs="Arial"/>
          <w:color w:val="000000"/>
          <w:sz w:val="24"/>
          <w:szCs w:val="24"/>
        </w:rPr>
        <w:t>i</w:t>
      </w:r>
      <w:r w:rsidR="00704500" w:rsidRPr="00E02740">
        <w:rPr>
          <w:rFonts w:ascii="Arial" w:hAnsi="Arial" w:cs="Arial"/>
          <w:color w:val="000000"/>
          <w:sz w:val="24"/>
          <w:szCs w:val="24"/>
        </w:rPr>
        <w:t xml:space="preserve">nform </w:t>
      </w:r>
      <w:r w:rsidR="00BB597A" w:rsidRPr="00E02740">
        <w:rPr>
          <w:rFonts w:ascii="Arial" w:hAnsi="Arial" w:cs="Arial"/>
          <w:color w:val="000000"/>
          <w:sz w:val="24"/>
          <w:szCs w:val="24"/>
        </w:rPr>
        <w:t>Cheshire East Consultation Service (</w:t>
      </w:r>
      <w:r w:rsidR="00704500" w:rsidRPr="00E02740">
        <w:rPr>
          <w:rFonts w:ascii="Arial" w:hAnsi="Arial" w:cs="Arial"/>
          <w:color w:val="000000"/>
          <w:sz w:val="24"/>
          <w:szCs w:val="24"/>
        </w:rPr>
        <w:t>ChECS</w:t>
      </w:r>
      <w:r w:rsidR="00BB597A" w:rsidRPr="00E02740">
        <w:rPr>
          <w:rFonts w:ascii="Arial" w:hAnsi="Arial" w:cs="Arial"/>
          <w:color w:val="000000"/>
          <w:sz w:val="24"/>
          <w:szCs w:val="24"/>
        </w:rPr>
        <w:t>)</w:t>
      </w:r>
      <w:r w:rsidR="00793EE3">
        <w:rPr>
          <w:rFonts w:ascii="Arial" w:hAnsi="Arial" w:cs="Arial"/>
          <w:color w:val="000000"/>
          <w:sz w:val="24"/>
          <w:szCs w:val="24"/>
        </w:rPr>
        <w:t xml:space="preserve"> if we</w:t>
      </w:r>
      <w:r w:rsidR="00704500" w:rsidRPr="00E02740">
        <w:rPr>
          <w:rFonts w:ascii="Arial" w:hAnsi="Arial" w:cs="Arial"/>
          <w:color w:val="000000"/>
          <w:sz w:val="24"/>
          <w:szCs w:val="24"/>
        </w:rPr>
        <w:t xml:space="preserve"> become aware of </w:t>
      </w:r>
      <w:r w:rsidR="00FF20B3">
        <w:rPr>
          <w:rFonts w:ascii="Arial" w:hAnsi="Arial" w:cs="Arial"/>
          <w:color w:val="000000"/>
          <w:sz w:val="24"/>
          <w:szCs w:val="24"/>
        </w:rPr>
        <w:t xml:space="preserve">a </w:t>
      </w:r>
      <w:hyperlink r:id="rId18" w:history="1">
        <w:r w:rsidR="00FF20B3" w:rsidRPr="004C7A6F">
          <w:rPr>
            <w:rStyle w:val="Hyperlink"/>
            <w:rFonts w:ascii="Arial" w:hAnsi="Arial" w:cs="Arial"/>
            <w:sz w:val="24"/>
            <w:szCs w:val="24"/>
          </w:rPr>
          <w:t>Private Fostering arrangement</w:t>
        </w:r>
      </w:hyperlink>
    </w:p>
    <w:p w:rsidR="006F6794" w:rsidRDefault="006F6794" w:rsidP="00A5056F">
      <w:pPr>
        <w:pStyle w:val="NoSpacing1"/>
        <w:jc w:val="both"/>
        <w:rPr>
          <w:rFonts w:ascii="Arial" w:hAnsi="Arial" w:cs="Arial"/>
          <w:b/>
          <w:bCs/>
          <w:sz w:val="32"/>
          <w:szCs w:val="32"/>
          <w:lang w:val="en-US"/>
        </w:rPr>
      </w:pPr>
    </w:p>
    <w:p w:rsidR="00FF20B3" w:rsidRDefault="00FF20B3" w:rsidP="00A5056F">
      <w:pPr>
        <w:pStyle w:val="NoSpacing1"/>
        <w:jc w:val="both"/>
        <w:rPr>
          <w:rFonts w:ascii="Arial" w:hAnsi="Arial" w:cs="Arial"/>
          <w:b/>
          <w:bCs/>
          <w:sz w:val="32"/>
          <w:szCs w:val="32"/>
          <w:lang w:val="en-US"/>
        </w:rPr>
      </w:pPr>
    </w:p>
    <w:p w:rsidR="00E97D37" w:rsidRDefault="00E97D37" w:rsidP="00A5056F">
      <w:pPr>
        <w:pStyle w:val="NoSpacing1"/>
        <w:jc w:val="both"/>
        <w:rPr>
          <w:rFonts w:ascii="Arial" w:hAnsi="Arial" w:cs="Arial"/>
          <w:b/>
          <w:bCs/>
          <w:sz w:val="32"/>
          <w:szCs w:val="32"/>
          <w:lang w:val="en-US"/>
        </w:rPr>
      </w:pPr>
    </w:p>
    <w:p w:rsidR="00732681" w:rsidRPr="00E02740" w:rsidRDefault="00732681" w:rsidP="00F07793">
      <w:pPr>
        <w:pStyle w:val="NoSpacing1"/>
        <w:jc w:val="both"/>
        <w:rPr>
          <w:rFonts w:ascii="Arial" w:hAnsi="Arial" w:cs="Arial"/>
          <w:b/>
          <w:bCs/>
          <w:sz w:val="24"/>
          <w:szCs w:val="24"/>
          <w:lang w:val="en-US"/>
        </w:rPr>
      </w:pPr>
      <w:r w:rsidRPr="00E02740">
        <w:rPr>
          <w:rFonts w:ascii="Arial" w:hAnsi="Arial" w:cs="Arial"/>
          <w:b/>
          <w:bCs/>
          <w:sz w:val="24"/>
          <w:szCs w:val="24"/>
          <w:lang w:val="en-US"/>
        </w:rPr>
        <w:t>E</w:t>
      </w:r>
      <w:r w:rsidR="00C84563">
        <w:rPr>
          <w:rFonts w:ascii="Arial" w:hAnsi="Arial" w:cs="Arial"/>
          <w:b/>
          <w:bCs/>
          <w:sz w:val="24"/>
          <w:szCs w:val="24"/>
          <w:lang w:val="en-US"/>
        </w:rPr>
        <w:t xml:space="preserve">xtremism and </w:t>
      </w:r>
      <w:r w:rsidR="00EB11B2">
        <w:rPr>
          <w:rFonts w:ascii="Arial" w:hAnsi="Arial" w:cs="Arial"/>
          <w:b/>
          <w:bCs/>
          <w:sz w:val="24"/>
          <w:szCs w:val="24"/>
          <w:lang w:val="en-US"/>
        </w:rPr>
        <w:t>radicalis</w:t>
      </w:r>
      <w:r w:rsidR="00C84563">
        <w:rPr>
          <w:rFonts w:ascii="Arial" w:hAnsi="Arial" w:cs="Arial"/>
          <w:b/>
          <w:bCs/>
          <w:sz w:val="24"/>
          <w:szCs w:val="24"/>
          <w:lang w:val="en-US"/>
        </w:rPr>
        <w:t>ation:</w:t>
      </w:r>
    </w:p>
    <w:p w:rsidR="00732681" w:rsidRPr="00724B5C" w:rsidRDefault="00732681" w:rsidP="007368B1">
      <w:pPr>
        <w:pStyle w:val="NoSpacing1"/>
        <w:ind w:left="720" w:hanging="720"/>
        <w:jc w:val="both"/>
        <w:rPr>
          <w:rFonts w:ascii="Arial" w:hAnsi="Arial" w:cs="Arial"/>
          <w:sz w:val="16"/>
          <w:szCs w:val="16"/>
          <w:lang w:val="en-US"/>
        </w:rPr>
      </w:pPr>
    </w:p>
    <w:p w:rsidR="00732681" w:rsidRPr="00E02740" w:rsidRDefault="00031348" w:rsidP="00793EE3">
      <w:pPr>
        <w:pStyle w:val="NoSpacing1"/>
        <w:ind w:left="709" w:hanging="709"/>
        <w:jc w:val="both"/>
        <w:rPr>
          <w:rFonts w:ascii="Arial" w:hAnsi="Arial" w:cs="Arial"/>
          <w:sz w:val="24"/>
          <w:szCs w:val="24"/>
          <w:lang w:val="en-US"/>
        </w:rPr>
      </w:pPr>
      <w:r w:rsidRPr="00031348">
        <w:rPr>
          <w:rFonts w:ascii="Arial" w:hAnsi="Arial" w:cs="Arial"/>
          <w:iCs/>
          <w:sz w:val="24"/>
          <w:szCs w:val="24"/>
          <w:lang w:val="en-US"/>
        </w:rPr>
        <w:t>1.2</w:t>
      </w:r>
      <w:r w:rsidR="00C26E07">
        <w:rPr>
          <w:rFonts w:ascii="Arial" w:hAnsi="Arial" w:cs="Arial"/>
          <w:iCs/>
          <w:sz w:val="24"/>
          <w:szCs w:val="24"/>
          <w:lang w:val="en-US"/>
        </w:rPr>
        <w:t>5</w:t>
      </w:r>
      <w:r w:rsidR="00F07793">
        <w:rPr>
          <w:rFonts w:ascii="Arial" w:hAnsi="Arial" w:cs="Arial"/>
          <w:iCs/>
          <w:sz w:val="24"/>
          <w:szCs w:val="24"/>
          <w:lang w:val="en-US"/>
        </w:rPr>
        <w:t xml:space="preserve">   </w:t>
      </w:r>
      <w:r w:rsidRPr="00031348">
        <w:rPr>
          <w:rFonts w:ascii="Arial" w:hAnsi="Arial" w:cs="Arial"/>
          <w:i/>
          <w:iCs/>
          <w:sz w:val="24"/>
          <w:szCs w:val="24"/>
          <w:lang w:val="en-US"/>
        </w:rPr>
        <w:t xml:space="preserve"> </w:t>
      </w:r>
      <w:r w:rsidR="00F07793" w:rsidRPr="00F07793">
        <w:rPr>
          <w:rFonts w:ascii="Arial" w:hAnsi="Arial" w:cs="Arial"/>
          <w:iCs/>
          <w:sz w:val="24"/>
          <w:szCs w:val="24"/>
          <w:lang w:val="en-US"/>
        </w:rPr>
        <w:t>Alderley Edge Pre-school</w:t>
      </w:r>
      <w:r w:rsidR="00732681" w:rsidRPr="00F07793">
        <w:rPr>
          <w:rFonts w:ascii="Arial" w:hAnsi="Arial" w:cs="Arial"/>
          <w:sz w:val="24"/>
          <w:szCs w:val="24"/>
          <w:lang w:val="en-US"/>
        </w:rPr>
        <w:t xml:space="preserve"> </w:t>
      </w:r>
      <w:r w:rsidR="00732681" w:rsidRPr="00E02740">
        <w:rPr>
          <w:rFonts w:ascii="Arial" w:hAnsi="Arial" w:cs="Arial"/>
          <w:sz w:val="24"/>
          <w:szCs w:val="24"/>
          <w:lang w:val="en-US"/>
        </w:rPr>
        <w:t xml:space="preserve">adheres to the Prevent Duty Guidance, July 2015 </w:t>
      </w:r>
      <w:r w:rsidR="008E0F56" w:rsidRPr="00E02740">
        <w:rPr>
          <w:rFonts w:ascii="Arial" w:hAnsi="Arial" w:cs="Arial"/>
          <w:sz w:val="24"/>
          <w:szCs w:val="24"/>
          <w:lang w:val="en-US"/>
        </w:rPr>
        <w:t xml:space="preserve">following </w:t>
      </w:r>
      <w:r w:rsidR="00732681" w:rsidRPr="00E02740">
        <w:rPr>
          <w:rFonts w:ascii="Arial" w:hAnsi="Arial" w:cs="Arial"/>
          <w:sz w:val="24"/>
          <w:szCs w:val="24"/>
          <w:lang w:val="en-US"/>
        </w:rPr>
        <w:t>National Guidance ‘</w:t>
      </w:r>
      <w:hyperlink r:id="rId19" w:history="1">
        <w:r w:rsidR="00732681" w:rsidRPr="00E02740">
          <w:rPr>
            <w:rStyle w:val="Hyperlink"/>
            <w:rFonts w:ascii="Arial" w:hAnsi="Arial" w:cs="Arial"/>
            <w:sz w:val="24"/>
            <w:szCs w:val="24"/>
            <w:lang w:val="en-US"/>
          </w:rPr>
          <w:t>Fundamental British Values in the Early Years</w:t>
        </w:r>
      </w:hyperlink>
      <w:r w:rsidR="00732681" w:rsidRPr="00E02740">
        <w:rPr>
          <w:rFonts w:ascii="Arial" w:hAnsi="Arial" w:cs="Arial"/>
          <w:sz w:val="24"/>
          <w:szCs w:val="24"/>
          <w:lang w:val="en-US"/>
        </w:rPr>
        <w:t>’ and actively promotes British Values</w:t>
      </w:r>
      <w:r w:rsidR="00F344BB" w:rsidRPr="00E02740">
        <w:rPr>
          <w:rFonts w:ascii="Arial" w:hAnsi="Arial" w:cs="Arial"/>
          <w:sz w:val="24"/>
          <w:szCs w:val="24"/>
          <w:lang w:val="en-US"/>
        </w:rPr>
        <w:t xml:space="preserve"> within the setting</w:t>
      </w:r>
      <w:r w:rsidR="00732681" w:rsidRPr="00E02740">
        <w:rPr>
          <w:rFonts w:ascii="Arial" w:hAnsi="Arial" w:cs="Arial"/>
          <w:sz w:val="24"/>
          <w:szCs w:val="24"/>
          <w:lang w:val="en-US"/>
        </w:rPr>
        <w:t>.</w:t>
      </w:r>
    </w:p>
    <w:p w:rsidR="00793EE3" w:rsidRDefault="00793EE3" w:rsidP="007368B1">
      <w:pPr>
        <w:spacing w:after="0" w:line="240" w:lineRule="auto"/>
        <w:jc w:val="both"/>
        <w:rPr>
          <w:rFonts w:ascii="Arial" w:hAnsi="Arial" w:cs="Arial"/>
          <w:color w:val="000000"/>
          <w:sz w:val="24"/>
          <w:szCs w:val="24"/>
        </w:rPr>
      </w:pPr>
    </w:p>
    <w:p w:rsidR="006F6794" w:rsidRPr="00E02740" w:rsidRDefault="006F6794" w:rsidP="007368B1">
      <w:pPr>
        <w:spacing w:after="0" w:line="240" w:lineRule="auto"/>
        <w:jc w:val="both"/>
        <w:rPr>
          <w:rFonts w:ascii="Arial" w:hAnsi="Arial" w:cs="Arial"/>
          <w:color w:val="000000"/>
          <w:sz w:val="24"/>
          <w:szCs w:val="24"/>
        </w:rPr>
      </w:pPr>
    </w:p>
    <w:p w:rsidR="00730E17" w:rsidRPr="00E02740" w:rsidRDefault="00365A73" w:rsidP="007368B1">
      <w:pPr>
        <w:spacing w:after="0" w:line="240" w:lineRule="auto"/>
        <w:jc w:val="both"/>
        <w:rPr>
          <w:rFonts w:ascii="Arial" w:hAnsi="Arial" w:cs="Arial"/>
          <w:b/>
          <w:color w:val="000000"/>
          <w:sz w:val="24"/>
          <w:szCs w:val="24"/>
        </w:rPr>
      </w:pPr>
      <w:r w:rsidRPr="00E02740">
        <w:rPr>
          <w:rFonts w:ascii="Arial" w:hAnsi="Arial" w:cs="Arial"/>
          <w:b/>
          <w:color w:val="000000"/>
          <w:sz w:val="24"/>
          <w:szCs w:val="24"/>
        </w:rPr>
        <w:t>Supporting children at risk</w:t>
      </w:r>
      <w:r w:rsidR="00BF44CF" w:rsidRPr="00E02740">
        <w:rPr>
          <w:rFonts w:ascii="Arial" w:hAnsi="Arial" w:cs="Arial"/>
          <w:b/>
          <w:color w:val="000000"/>
          <w:sz w:val="24"/>
          <w:szCs w:val="24"/>
        </w:rPr>
        <w:t>:</w:t>
      </w:r>
    </w:p>
    <w:p w:rsidR="00650229" w:rsidRPr="00724B5C" w:rsidRDefault="00650229" w:rsidP="007368B1">
      <w:pPr>
        <w:spacing w:after="0" w:line="240" w:lineRule="auto"/>
        <w:jc w:val="both"/>
        <w:rPr>
          <w:rFonts w:ascii="Arial" w:hAnsi="Arial" w:cs="Arial"/>
          <w:b/>
          <w:color w:val="000000"/>
          <w:sz w:val="16"/>
          <w:szCs w:val="16"/>
        </w:rPr>
      </w:pPr>
    </w:p>
    <w:p w:rsidR="00A26885" w:rsidRDefault="003C280B" w:rsidP="007368B1">
      <w:pPr>
        <w:spacing w:after="0" w:line="240" w:lineRule="auto"/>
        <w:jc w:val="both"/>
        <w:rPr>
          <w:rFonts w:ascii="Arial" w:hAnsi="Arial" w:cs="Arial"/>
          <w:color w:val="000000"/>
          <w:sz w:val="24"/>
          <w:szCs w:val="24"/>
        </w:rPr>
      </w:pPr>
      <w:r>
        <w:rPr>
          <w:rFonts w:ascii="Arial" w:hAnsi="Arial" w:cs="Arial"/>
          <w:color w:val="000000"/>
          <w:sz w:val="24"/>
          <w:szCs w:val="24"/>
        </w:rPr>
        <w:t xml:space="preserve">The setting’s </w:t>
      </w:r>
      <w:r w:rsidR="00650229" w:rsidRPr="00E02740">
        <w:rPr>
          <w:rFonts w:ascii="Arial" w:hAnsi="Arial" w:cs="Arial"/>
          <w:color w:val="000000"/>
          <w:sz w:val="24"/>
          <w:szCs w:val="24"/>
        </w:rPr>
        <w:t>ethos</w:t>
      </w:r>
      <w:r w:rsidR="00365A73" w:rsidRPr="00E02740">
        <w:rPr>
          <w:rFonts w:ascii="Arial" w:hAnsi="Arial" w:cs="Arial"/>
          <w:color w:val="000000"/>
          <w:sz w:val="24"/>
          <w:szCs w:val="24"/>
        </w:rPr>
        <w:t xml:space="preserve"> promotes a positive, supportive a</w:t>
      </w:r>
      <w:r w:rsidR="00704500" w:rsidRPr="00E02740">
        <w:rPr>
          <w:rFonts w:ascii="Arial" w:hAnsi="Arial" w:cs="Arial"/>
          <w:color w:val="000000"/>
          <w:sz w:val="24"/>
          <w:szCs w:val="24"/>
        </w:rPr>
        <w:t xml:space="preserve">nd secure environment, giving </w:t>
      </w:r>
      <w:r w:rsidR="00365A73" w:rsidRPr="00E02740">
        <w:rPr>
          <w:rFonts w:ascii="Arial" w:hAnsi="Arial" w:cs="Arial"/>
          <w:color w:val="000000"/>
          <w:sz w:val="24"/>
          <w:szCs w:val="24"/>
        </w:rPr>
        <w:t>children a sense of being valued</w:t>
      </w:r>
      <w:r w:rsidR="008E0F56" w:rsidRPr="00E02740">
        <w:rPr>
          <w:rFonts w:ascii="Arial" w:hAnsi="Arial" w:cs="Arial"/>
          <w:color w:val="000000"/>
          <w:sz w:val="24"/>
          <w:szCs w:val="24"/>
        </w:rPr>
        <w:t xml:space="preserve"> and listened to</w:t>
      </w:r>
      <w:r w:rsidR="00365A73" w:rsidRPr="00E02740">
        <w:rPr>
          <w:rFonts w:ascii="Arial" w:hAnsi="Arial" w:cs="Arial"/>
          <w:color w:val="000000"/>
          <w:sz w:val="24"/>
          <w:szCs w:val="24"/>
        </w:rPr>
        <w:t>.</w:t>
      </w:r>
      <w:r w:rsidR="00650229" w:rsidRPr="00E02740">
        <w:rPr>
          <w:rFonts w:ascii="Arial" w:hAnsi="Arial" w:cs="Arial"/>
          <w:color w:val="000000"/>
          <w:sz w:val="24"/>
          <w:szCs w:val="24"/>
        </w:rPr>
        <w:t xml:space="preserve">  </w:t>
      </w:r>
    </w:p>
    <w:p w:rsidR="00793EE3" w:rsidRPr="00793EE3" w:rsidRDefault="00793EE3" w:rsidP="007368B1">
      <w:pPr>
        <w:spacing w:after="0" w:line="240" w:lineRule="auto"/>
        <w:jc w:val="both"/>
        <w:rPr>
          <w:rFonts w:ascii="Arial" w:hAnsi="Arial" w:cs="Arial"/>
          <w:color w:val="000000"/>
          <w:sz w:val="16"/>
          <w:szCs w:val="16"/>
        </w:rPr>
      </w:pPr>
    </w:p>
    <w:p w:rsidR="00730E17" w:rsidRPr="00E02740" w:rsidRDefault="00650229" w:rsidP="007368B1">
      <w:pPr>
        <w:spacing w:after="0" w:line="240" w:lineRule="auto"/>
        <w:jc w:val="both"/>
        <w:rPr>
          <w:rFonts w:ascii="Arial" w:hAnsi="Arial" w:cs="Arial"/>
          <w:color w:val="000000"/>
          <w:sz w:val="24"/>
          <w:szCs w:val="24"/>
        </w:rPr>
      </w:pPr>
      <w:r w:rsidRPr="00E02740">
        <w:rPr>
          <w:rFonts w:ascii="Arial" w:hAnsi="Arial" w:cs="Arial"/>
          <w:color w:val="000000"/>
          <w:sz w:val="24"/>
          <w:szCs w:val="24"/>
        </w:rPr>
        <w:t>We will:</w:t>
      </w:r>
    </w:p>
    <w:p w:rsidR="00365A73" w:rsidRPr="00724B5C" w:rsidRDefault="00365A73" w:rsidP="007368B1">
      <w:pPr>
        <w:spacing w:after="0" w:line="240" w:lineRule="auto"/>
        <w:jc w:val="both"/>
        <w:rPr>
          <w:rFonts w:ascii="Arial" w:hAnsi="Arial" w:cs="Arial"/>
          <w:color w:val="000000"/>
          <w:sz w:val="16"/>
          <w:szCs w:val="16"/>
        </w:rPr>
      </w:pPr>
    </w:p>
    <w:p w:rsidR="00650229" w:rsidRPr="00C26E07" w:rsidRDefault="005E17CE" w:rsidP="00C26E07">
      <w:pPr>
        <w:pStyle w:val="ListParagraph"/>
        <w:numPr>
          <w:ilvl w:val="1"/>
          <w:numId w:val="24"/>
        </w:numPr>
        <w:spacing w:after="0" w:line="240" w:lineRule="auto"/>
        <w:jc w:val="both"/>
        <w:rPr>
          <w:rFonts w:ascii="Arial" w:hAnsi="Arial" w:cs="Arial"/>
          <w:color w:val="000000"/>
          <w:sz w:val="24"/>
          <w:szCs w:val="24"/>
        </w:rPr>
      </w:pPr>
      <w:r w:rsidRPr="00C26E07">
        <w:rPr>
          <w:rFonts w:ascii="Arial" w:hAnsi="Arial" w:cs="Arial"/>
          <w:color w:val="000000"/>
          <w:sz w:val="24"/>
          <w:szCs w:val="24"/>
        </w:rPr>
        <w:t>l</w:t>
      </w:r>
      <w:r w:rsidR="00650229" w:rsidRPr="00C26E07">
        <w:rPr>
          <w:rFonts w:ascii="Arial" w:hAnsi="Arial" w:cs="Arial"/>
          <w:color w:val="000000"/>
          <w:sz w:val="24"/>
          <w:szCs w:val="24"/>
        </w:rPr>
        <w:t>iaise</w:t>
      </w:r>
      <w:r w:rsidR="00365A73" w:rsidRPr="00C26E07">
        <w:rPr>
          <w:rFonts w:ascii="Arial" w:hAnsi="Arial" w:cs="Arial"/>
          <w:color w:val="000000"/>
          <w:sz w:val="24"/>
          <w:szCs w:val="24"/>
        </w:rPr>
        <w:t xml:space="preserve"> with other appropriate a</w:t>
      </w:r>
      <w:r w:rsidR="00FF20B3" w:rsidRPr="00C26E07">
        <w:rPr>
          <w:rFonts w:ascii="Arial" w:hAnsi="Arial" w:cs="Arial"/>
          <w:color w:val="000000"/>
          <w:sz w:val="24"/>
          <w:szCs w:val="24"/>
        </w:rPr>
        <w:t>gencies which support the child</w:t>
      </w:r>
    </w:p>
    <w:p w:rsidR="00704500" w:rsidRPr="00031348" w:rsidRDefault="00704500" w:rsidP="007368B1">
      <w:pPr>
        <w:spacing w:after="0" w:line="240" w:lineRule="auto"/>
        <w:jc w:val="both"/>
        <w:rPr>
          <w:rFonts w:ascii="Arial" w:hAnsi="Arial" w:cs="Arial"/>
          <w:color w:val="000000"/>
          <w:sz w:val="16"/>
          <w:szCs w:val="16"/>
        </w:rPr>
      </w:pPr>
    </w:p>
    <w:p w:rsidR="00650229" w:rsidRPr="00E02740" w:rsidRDefault="00031348" w:rsidP="00793EE3">
      <w:pPr>
        <w:spacing w:after="0" w:line="240" w:lineRule="auto"/>
        <w:ind w:left="709" w:hanging="709"/>
        <w:jc w:val="both"/>
        <w:rPr>
          <w:rFonts w:ascii="Arial" w:hAnsi="Arial" w:cs="Arial"/>
          <w:color w:val="000000"/>
          <w:sz w:val="24"/>
          <w:szCs w:val="24"/>
        </w:rPr>
      </w:pPr>
      <w:r>
        <w:rPr>
          <w:rFonts w:ascii="Arial" w:hAnsi="Arial" w:cs="Arial"/>
          <w:color w:val="000000"/>
          <w:sz w:val="24"/>
          <w:szCs w:val="24"/>
        </w:rPr>
        <w:t>1.2</w:t>
      </w:r>
      <w:r w:rsidR="00C26E07">
        <w:rPr>
          <w:rFonts w:ascii="Arial" w:hAnsi="Arial" w:cs="Arial"/>
          <w:color w:val="000000"/>
          <w:sz w:val="24"/>
          <w:szCs w:val="24"/>
        </w:rPr>
        <w:t>7</w:t>
      </w:r>
      <w:r w:rsidR="00920771">
        <w:rPr>
          <w:rFonts w:ascii="Arial" w:hAnsi="Arial" w:cs="Arial"/>
          <w:color w:val="000000"/>
          <w:sz w:val="24"/>
          <w:szCs w:val="24"/>
        </w:rPr>
        <w:t xml:space="preserve"> </w:t>
      </w:r>
      <w:r w:rsidR="00704500" w:rsidRPr="00E02740">
        <w:rPr>
          <w:rFonts w:ascii="Arial" w:hAnsi="Arial" w:cs="Arial"/>
          <w:color w:val="000000"/>
          <w:sz w:val="24"/>
          <w:szCs w:val="24"/>
        </w:rPr>
        <w:t xml:space="preserve">  </w:t>
      </w:r>
      <w:r w:rsidR="005E17CE">
        <w:rPr>
          <w:rFonts w:ascii="Arial" w:hAnsi="Arial" w:cs="Arial"/>
          <w:color w:val="000000"/>
          <w:sz w:val="24"/>
          <w:szCs w:val="24"/>
        </w:rPr>
        <w:t>r</w:t>
      </w:r>
      <w:r w:rsidR="00650229" w:rsidRPr="00E02740">
        <w:rPr>
          <w:rFonts w:ascii="Arial" w:hAnsi="Arial" w:cs="Arial"/>
          <w:color w:val="000000"/>
          <w:sz w:val="24"/>
          <w:szCs w:val="24"/>
        </w:rPr>
        <w:t>ecog</w:t>
      </w:r>
      <w:r w:rsidR="00704500" w:rsidRPr="00E02740">
        <w:rPr>
          <w:rFonts w:ascii="Arial" w:hAnsi="Arial" w:cs="Arial"/>
          <w:color w:val="000000"/>
          <w:sz w:val="24"/>
          <w:szCs w:val="24"/>
        </w:rPr>
        <w:t>nise</w:t>
      </w:r>
      <w:r w:rsidR="00650229" w:rsidRPr="00E02740">
        <w:rPr>
          <w:rFonts w:ascii="Arial" w:hAnsi="Arial" w:cs="Arial"/>
          <w:color w:val="000000"/>
          <w:sz w:val="24"/>
          <w:szCs w:val="24"/>
        </w:rPr>
        <w:t xml:space="preserve"> that children living in difficult home environments are vulnerable and are in</w:t>
      </w:r>
      <w:r w:rsidR="00FF20B3">
        <w:rPr>
          <w:rFonts w:ascii="Arial" w:hAnsi="Arial" w:cs="Arial"/>
          <w:color w:val="000000"/>
          <w:sz w:val="24"/>
          <w:szCs w:val="24"/>
        </w:rPr>
        <w:t xml:space="preserve"> need of support and protection</w:t>
      </w:r>
    </w:p>
    <w:p w:rsidR="00650229" w:rsidRPr="00031348" w:rsidRDefault="00650229" w:rsidP="007368B1">
      <w:pPr>
        <w:spacing w:after="0" w:line="240" w:lineRule="auto"/>
        <w:jc w:val="both"/>
        <w:rPr>
          <w:rFonts w:ascii="Arial" w:hAnsi="Arial" w:cs="Arial"/>
          <w:color w:val="000000"/>
          <w:sz w:val="16"/>
          <w:szCs w:val="16"/>
        </w:rPr>
      </w:pPr>
    </w:p>
    <w:p w:rsidR="00650229" w:rsidRPr="00E02740" w:rsidRDefault="00704500" w:rsidP="00793EE3">
      <w:pPr>
        <w:spacing w:after="0" w:line="240" w:lineRule="auto"/>
        <w:ind w:left="709" w:hanging="709"/>
        <w:jc w:val="both"/>
        <w:rPr>
          <w:rFonts w:ascii="Arial" w:hAnsi="Arial" w:cs="Arial"/>
          <w:color w:val="000000"/>
          <w:sz w:val="24"/>
          <w:szCs w:val="24"/>
        </w:rPr>
      </w:pPr>
      <w:r w:rsidRPr="00E02740">
        <w:rPr>
          <w:rFonts w:ascii="Arial" w:hAnsi="Arial" w:cs="Arial"/>
          <w:color w:val="000000"/>
          <w:sz w:val="24"/>
          <w:szCs w:val="24"/>
        </w:rPr>
        <w:t>1.</w:t>
      </w:r>
      <w:r w:rsidR="00031348">
        <w:rPr>
          <w:rFonts w:ascii="Arial" w:hAnsi="Arial" w:cs="Arial"/>
          <w:color w:val="000000"/>
          <w:sz w:val="24"/>
          <w:szCs w:val="24"/>
        </w:rPr>
        <w:t>2</w:t>
      </w:r>
      <w:r w:rsidR="00C26E07">
        <w:rPr>
          <w:rFonts w:ascii="Arial" w:hAnsi="Arial" w:cs="Arial"/>
          <w:color w:val="000000"/>
          <w:sz w:val="24"/>
          <w:szCs w:val="24"/>
        </w:rPr>
        <w:t>8</w:t>
      </w:r>
      <w:r w:rsidR="00920771">
        <w:rPr>
          <w:rFonts w:ascii="Arial" w:hAnsi="Arial" w:cs="Arial"/>
          <w:color w:val="000000"/>
          <w:sz w:val="24"/>
          <w:szCs w:val="24"/>
        </w:rPr>
        <w:t xml:space="preserve">  </w:t>
      </w:r>
      <w:r w:rsidR="005E17CE">
        <w:rPr>
          <w:rFonts w:ascii="Arial" w:hAnsi="Arial" w:cs="Arial"/>
          <w:color w:val="000000"/>
          <w:sz w:val="24"/>
          <w:szCs w:val="24"/>
        </w:rPr>
        <w:tab/>
        <w:t>m</w:t>
      </w:r>
      <w:r w:rsidR="00650229" w:rsidRPr="00E02740">
        <w:rPr>
          <w:rFonts w:ascii="Arial" w:hAnsi="Arial" w:cs="Arial"/>
          <w:color w:val="000000"/>
          <w:sz w:val="24"/>
          <w:szCs w:val="24"/>
        </w:rPr>
        <w:t>onitor child welfare, keeping accurate records and notifying appr</w:t>
      </w:r>
      <w:r w:rsidR="00FF20B3">
        <w:rPr>
          <w:rFonts w:ascii="Arial" w:hAnsi="Arial" w:cs="Arial"/>
          <w:color w:val="000000"/>
          <w:sz w:val="24"/>
          <w:szCs w:val="24"/>
        </w:rPr>
        <w:t>opriate agencies when necessary</w:t>
      </w:r>
    </w:p>
    <w:p w:rsidR="00650229" w:rsidRPr="00031348" w:rsidRDefault="00650229" w:rsidP="007368B1">
      <w:pPr>
        <w:spacing w:after="0" w:line="240" w:lineRule="auto"/>
        <w:jc w:val="both"/>
        <w:rPr>
          <w:rFonts w:ascii="Arial" w:hAnsi="Arial" w:cs="Arial"/>
          <w:color w:val="000000"/>
          <w:sz w:val="16"/>
          <w:szCs w:val="16"/>
        </w:rPr>
      </w:pPr>
    </w:p>
    <w:p w:rsidR="004669CA" w:rsidRPr="007B0432" w:rsidRDefault="00031348" w:rsidP="00793EE3">
      <w:pPr>
        <w:spacing w:after="0" w:line="240" w:lineRule="auto"/>
        <w:ind w:left="709" w:hanging="709"/>
        <w:jc w:val="both"/>
        <w:rPr>
          <w:rFonts w:ascii="Arial" w:hAnsi="Arial" w:cs="Arial"/>
          <w:color w:val="000000"/>
          <w:sz w:val="24"/>
          <w:szCs w:val="24"/>
        </w:rPr>
      </w:pPr>
      <w:r>
        <w:rPr>
          <w:rFonts w:ascii="Arial" w:hAnsi="Arial" w:cs="Arial"/>
          <w:color w:val="000000"/>
          <w:sz w:val="24"/>
          <w:szCs w:val="24"/>
        </w:rPr>
        <w:t>1.2</w:t>
      </w:r>
      <w:r w:rsidR="00C26E07">
        <w:rPr>
          <w:rFonts w:ascii="Arial" w:hAnsi="Arial" w:cs="Arial"/>
          <w:color w:val="000000"/>
          <w:sz w:val="24"/>
          <w:szCs w:val="24"/>
        </w:rPr>
        <w:t>9</w:t>
      </w:r>
      <w:r w:rsidR="005E17CE">
        <w:rPr>
          <w:rFonts w:ascii="Arial" w:hAnsi="Arial" w:cs="Arial"/>
          <w:color w:val="000000"/>
          <w:sz w:val="24"/>
          <w:szCs w:val="24"/>
        </w:rPr>
        <w:t xml:space="preserve">   </w:t>
      </w:r>
      <w:r w:rsidR="005E17CE">
        <w:rPr>
          <w:rFonts w:ascii="Arial" w:hAnsi="Arial" w:cs="Arial"/>
          <w:color w:val="000000"/>
          <w:sz w:val="24"/>
          <w:szCs w:val="24"/>
        </w:rPr>
        <w:tab/>
        <w:t>e</w:t>
      </w:r>
      <w:r w:rsidR="00650229" w:rsidRPr="00E02740">
        <w:rPr>
          <w:rFonts w:ascii="Arial" w:hAnsi="Arial" w:cs="Arial"/>
          <w:color w:val="000000"/>
          <w:sz w:val="24"/>
          <w:szCs w:val="24"/>
        </w:rPr>
        <w:t>nsur</w:t>
      </w:r>
      <w:r w:rsidR="00704500" w:rsidRPr="00E02740">
        <w:rPr>
          <w:rFonts w:ascii="Arial" w:hAnsi="Arial" w:cs="Arial"/>
          <w:color w:val="000000"/>
          <w:sz w:val="24"/>
          <w:szCs w:val="24"/>
        </w:rPr>
        <w:t>e</w:t>
      </w:r>
      <w:r w:rsidR="00650229" w:rsidRPr="00E02740">
        <w:rPr>
          <w:rFonts w:ascii="Arial" w:hAnsi="Arial" w:cs="Arial"/>
          <w:color w:val="000000"/>
          <w:sz w:val="24"/>
          <w:szCs w:val="24"/>
        </w:rPr>
        <w:t xml:space="preserve"> information is transferred safely and securely when a child with a Safeguarding File transfers t</w:t>
      </w:r>
      <w:r w:rsidR="00A26885">
        <w:rPr>
          <w:rFonts w:ascii="Arial" w:hAnsi="Arial" w:cs="Arial"/>
          <w:color w:val="000000"/>
          <w:sz w:val="24"/>
          <w:szCs w:val="24"/>
        </w:rPr>
        <w:t>o another setting/school. N</w:t>
      </w:r>
      <w:r w:rsidR="00650229" w:rsidRPr="00E02740">
        <w:rPr>
          <w:rFonts w:ascii="Arial" w:hAnsi="Arial" w:cs="Arial"/>
          <w:color w:val="000000"/>
          <w:sz w:val="24"/>
          <w:szCs w:val="24"/>
        </w:rPr>
        <w:t xml:space="preserve">otifying key partners or social workers where a child leaves the setting (as appropriate). </w:t>
      </w:r>
    </w:p>
    <w:p w:rsidR="006C295F" w:rsidRPr="00793EE3" w:rsidRDefault="006C295F" w:rsidP="007368B1">
      <w:pPr>
        <w:spacing w:after="0" w:line="240" w:lineRule="auto"/>
        <w:jc w:val="both"/>
        <w:rPr>
          <w:rFonts w:ascii="Arial" w:hAnsi="Arial" w:cs="Arial"/>
          <w:b/>
          <w:color w:val="000000"/>
          <w:sz w:val="32"/>
          <w:szCs w:val="32"/>
        </w:rPr>
      </w:pPr>
    </w:p>
    <w:p w:rsidR="00650229" w:rsidRPr="00E02740" w:rsidRDefault="00650229" w:rsidP="007368B1">
      <w:pPr>
        <w:spacing w:after="0" w:line="240" w:lineRule="auto"/>
        <w:jc w:val="both"/>
        <w:rPr>
          <w:rFonts w:ascii="Arial" w:hAnsi="Arial" w:cs="Arial"/>
          <w:b/>
          <w:color w:val="000000"/>
          <w:sz w:val="24"/>
          <w:szCs w:val="24"/>
        </w:rPr>
      </w:pPr>
      <w:r w:rsidRPr="00E02740">
        <w:rPr>
          <w:rFonts w:ascii="Arial" w:hAnsi="Arial" w:cs="Arial"/>
          <w:b/>
          <w:color w:val="000000"/>
          <w:sz w:val="24"/>
          <w:szCs w:val="24"/>
        </w:rPr>
        <w:t>Supporting a child who discloses abuse:</w:t>
      </w:r>
    </w:p>
    <w:p w:rsidR="00704500" w:rsidRPr="00724B5C" w:rsidRDefault="00704500" w:rsidP="007368B1">
      <w:pPr>
        <w:spacing w:after="0" w:line="240" w:lineRule="auto"/>
        <w:jc w:val="both"/>
        <w:rPr>
          <w:rFonts w:ascii="Arial" w:hAnsi="Arial" w:cs="Arial"/>
          <w:b/>
          <w:color w:val="000000"/>
          <w:sz w:val="16"/>
          <w:szCs w:val="16"/>
        </w:rPr>
      </w:pPr>
    </w:p>
    <w:p w:rsidR="00E54C33" w:rsidRDefault="00650229" w:rsidP="007368B1">
      <w:pPr>
        <w:autoSpaceDE w:val="0"/>
        <w:autoSpaceDN w:val="0"/>
        <w:adjustRightInd w:val="0"/>
        <w:spacing w:after="0" w:line="240" w:lineRule="auto"/>
        <w:ind w:left="709" w:hanging="283"/>
        <w:jc w:val="both"/>
        <w:rPr>
          <w:rFonts w:ascii="Arial" w:hAnsi="Arial" w:cs="Arial"/>
          <w:color w:val="000000"/>
          <w:sz w:val="24"/>
          <w:szCs w:val="24"/>
        </w:rPr>
      </w:pPr>
      <w:r w:rsidRPr="00E02740">
        <w:rPr>
          <w:rFonts w:ascii="Arial" w:hAnsi="Arial" w:cs="Arial"/>
          <w:color w:val="000000"/>
          <w:sz w:val="24"/>
          <w:szCs w:val="24"/>
        </w:rPr>
        <w:t>When a child</w:t>
      </w:r>
      <w:r w:rsidR="00E54C33" w:rsidRPr="00E02740">
        <w:rPr>
          <w:rFonts w:ascii="Arial" w:hAnsi="Arial" w:cs="Arial"/>
          <w:color w:val="000000"/>
          <w:sz w:val="24"/>
          <w:szCs w:val="24"/>
        </w:rPr>
        <w:t xml:space="preserve"> discloses abuse </w:t>
      </w:r>
      <w:r w:rsidRPr="00E02740">
        <w:rPr>
          <w:rFonts w:ascii="Arial" w:hAnsi="Arial" w:cs="Arial"/>
          <w:color w:val="000000"/>
          <w:sz w:val="24"/>
          <w:szCs w:val="24"/>
        </w:rPr>
        <w:t>we will</w:t>
      </w:r>
      <w:r w:rsidR="00E54C33" w:rsidRPr="00E02740">
        <w:rPr>
          <w:rFonts w:ascii="Arial" w:hAnsi="Arial" w:cs="Arial"/>
          <w:color w:val="000000"/>
          <w:sz w:val="24"/>
          <w:szCs w:val="24"/>
        </w:rPr>
        <w:t>:</w:t>
      </w:r>
    </w:p>
    <w:p w:rsidR="003C280B" w:rsidRPr="00724B5C" w:rsidRDefault="003C280B" w:rsidP="007368B1">
      <w:pPr>
        <w:autoSpaceDE w:val="0"/>
        <w:autoSpaceDN w:val="0"/>
        <w:adjustRightInd w:val="0"/>
        <w:spacing w:after="0" w:line="240" w:lineRule="auto"/>
        <w:ind w:left="709" w:hanging="283"/>
        <w:jc w:val="both"/>
        <w:rPr>
          <w:rFonts w:ascii="Arial" w:hAnsi="Arial" w:cs="Arial"/>
          <w:color w:val="000000"/>
          <w:sz w:val="16"/>
          <w:szCs w:val="16"/>
        </w:rPr>
      </w:pPr>
    </w:p>
    <w:p w:rsidR="00E54C33" w:rsidRPr="00E02740" w:rsidRDefault="00E54C33" w:rsidP="008E53CF">
      <w:pPr>
        <w:pStyle w:val="ListParagraph"/>
        <w:numPr>
          <w:ilvl w:val="2"/>
          <w:numId w:val="2"/>
        </w:numPr>
        <w:autoSpaceDE w:val="0"/>
        <w:autoSpaceDN w:val="0"/>
        <w:adjustRightInd w:val="0"/>
        <w:spacing w:after="0" w:line="240" w:lineRule="auto"/>
        <w:ind w:left="1701" w:hanging="283"/>
        <w:jc w:val="both"/>
        <w:rPr>
          <w:rFonts w:ascii="Arial" w:hAnsi="Arial" w:cs="Arial"/>
          <w:color w:val="000000"/>
          <w:sz w:val="24"/>
          <w:szCs w:val="24"/>
        </w:rPr>
      </w:pPr>
      <w:r w:rsidRPr="00E02740">
        <w:rPr>
          <w:rFonts w:ascii="Arial" w:hAnsi="Arial" w:cs="Arial"/>
          <w:color w:val="000000"/>
          <w:sz w:val="24"/>
          <w:szCs w:val="24"/>
        </w:rPr>
        <w:t>listen rather than directly question, remain calm</w:t>
      </w:r>
    </w:p>
    <w:p w:rsidR="00E54C33" w:rsidRPr="00E02740" w:rsidRDefault="00E54C33" w:rsidP="008E53CF">
      <w:pPr>
        <w:pStyle w:val="ListParagraph"/>
        <w:numPr>
          <w:ilvl w:val="2"/>
          <w:numId w:val="2"/>
        </w:numPr>
        <w:autoSpaceDE w:val="0"/>
        <w:autoSpaceDN w:val="0"/>
        <w:adjustRightInd w:val="0"/>
        <w:spacing w:after="0" w:line="240" w:lineRule="auto"/>
        <w:ind w:left="1701" w:hanging="283"/>
        <w:jc w:val="both"/>
        <w:rPr>
          <w:rFonts w:ascii="Arial" w:hAnsi="Arial" w:cs="Arial"/>
          <w:color w:val="000000"/>
          <w:sz w:val="24"/>
          <w:szCs w:val="24"/>
        </w:rPr>
      </w:pPr>
      <w:r w:rsidRPr="00E02740">
        <w:rPr>
          <w:rFonts w:ascii="Arial" w:hAnsi="Arial" w:cs="Arial"/>
          <w:color w:val="000000"/>
          <w:sz w:val="24"/>
          <w:szCs w:val="24"/>
        </w:rPr>
        <w:t>never stop a child who is recalling significant events</w:t>
      </w:r>
    </w:p>
    <w:p w:rsidR="00E54C33" w:rsidRPr="00E02740" w:rsidRDefault="00E54C33" w:rsidP="008E53CF">
      <w:pPr>
        <w:pStyle w:val="ListParagraph"/>
        <w:numPr>
          <w:ilvl w:val="2"/>
          <w:numId w:val="2"/>
        </w:numPr>
        <w:autoSpaceDE w:val="0"/>
        <w:autoSpaceDN w:val="0"/>
        <w:adjustRightInd w:val="0"/>
        <w:spacing w:after="0" w:line="240" w:lineRule="auto"/>
        <w:ind w:left="1701" w:hanging="283"/>
        <w:jc w:val="both"/>
        <w:rPr>
          <w:rFonts w:ascii="Arial" w:hAnsi="Arial" w:cs="Arial"/>
          <w:color w:val="000000"/>
          <w:sz w:val="24"/>
          <w:szCs w:val="24"/>
        </w:rPr>
      </w:pPr>
      <w:r w:rsidRPr="00E02740">
        <w:rPr>
          <w:rFonts w:ascii="Arial" w:hAnsi="Arial" w:cs="Arial"/>
          <w:color w:val="000000"/>
          <w:sz w:val="24"/>
          <w:szCs w:val="24"/>
        </w:rPr>
        <w:t>make a record of discussion to include time, place, persons present and what was said (child language – do not substitute words)</w:t>
      </w:r>
    </w:p>
    <w:p w:rsidR="00E54C33" w:rsidRPr="00E02740" w:rsidRDefault="00E54C33" w:rsidP="008E53CF">
      <w:pPr>
        <w:pStyle w:val="ListParagraph"/>
        <w:numPr>
          <w:ilvl w:val="2"/>
          <w:numId w:val="2"/>
        </w:numPr>
        <w:autoSpaceDE w:val="0"/>
        <w:autoSpaceDN w:val="0"/>
        <w:adjustRightInd w:val="0"/>
        <w:spacing w:after="0" w:line="240" w:lineRule="auto"/>
        <w:ind w:left="1701" w:hanging="283"/>
        <w:jc w:val="both"/>
        <w:rPr>
          <w:rFonts w:ascii="Arial" w:hAnsi="Arial" w:cs="Arial"/>
          <w:color w:val="000000"/>
          <w:sz w:val="24"/>
          <w:szCs w:val="24"/>
        </w:rPr>
      </w:pPr>
      <w:r w:rsidRPr="00E02740">
        <w:rPr>
          <w:rFonts w:ascii="Arial" w:hAnsi="Arial" w:cs="Arial"/>
          <w:color w:val="000000"/>
          <w:sz w:val="24"/>
          <w:szCs w:val="24"/>
        </w:rPr>
        <w:t>advise you will have to pass the information on</w:t>
      </w:r>
    </w:p>
    <w:p w:rsidR="00E54C33" w:rsidRPr="00E02740" w:rsidRDefault="00E54C33" w:rsidP="008E53CF">
      <w:pPr>
        <w:pStyle w:val="ListParagraph"/>
        <w:numPr>
          <w:ilvl w:val="2"/>
          <w:numId w:val="2"/>
        </w:numPr>
        <w:autoSpaceDE w:val="0"/>
        <w:autoSpaceDN w:val="0"/>
        <w:adjustRightInd w:val="0"/>
        <w:spacing w:after="0" w:line="240" w:lineRule="auto"/>
        <w:ind w:left="1701" w:hanging="283"/>
        <w:jc w:val="both"/>
        <w:rPr>
          <w:rFonts w:ascii="Arial" w:hAnsi="Arial" w:cs="Arial"/>
          <w:color w:val="000000"/>
          <w:sz w:val="24"/>
          <w:szCs w:val="24"/>
        </w:rPr>
      </w:pPr>
      <w:r w:rsidRPr="00E02740">
        <w:rPr>
          <w:rFonts w:ascii="Arial" w:hAnsi="Arial" w:cs="Arial"/>
          <w:color w:val="000000"/>
          <w:sz w:val="24"/>
          <w:szCs w:val="24"/>
        </w:rPr>
        <w:t>avoid coaching/prompting</w:t>
      </w:r>
    </w:p>
    <w:p w:rsidR="00E54C33" w:rsidRPr="00E02740" w:rsidRDefault="00E54C33" w:rsidP="008E53CF">
      <w:pPr>
        <w:pStyle w:val="ListParagraph"/>
        <w:numPr>
          <w:ilvl w:val="2"/>
          <w:numId w:val="2"/>
        </w:numPr>
        <w:autoSpaceDE w:val="0"/>
        <w:autoSpaceDN w:val="0"/>
        <w:adjustRightInd w:val="0"/>
        <w:spacing w:after="0" w:line="240" w:lineRule="auto"/>
        <w:ind w:left="1701" w:hanging="283"/>
        <w:jc w:val="both"/>
        <w:rPr>
          <w:rFonts w:ascii="Arial" w:hAnsi="Arial" w:cs="Arial"/>
          <w:color w:val="000000"/>
          <w:sz w:val="24"/>
          <w:szCs w:val="24"/>
        </w:rPr>
      </w:pPr>
      <w:r w:rsidRPr="00E02740">
        <w:rPr>
          <w:rFonts w:ascii="Arial" w:hAnsi="Arial" w:cs="Arial"/>
          <w:color w:val="000000"/>
          <w:sz w:val="24"/>
          <w:szCs w:val="24"/>
        </w:rPr>
        <w:t>never take photographs of any injury</w:t>
      </w:r>
    </w:p>
    <w:p w:rsidR="00E54C33" w:rsidRPr="00E02740" w:rsidRDefault="00E54C33" w:rsidP="008E53CF">
      <w:pPr>
        <w:pStyle w:val="ListParagraph"/>
        <w:numPr>
          <w:ilvl w:val="2"/>
          <w:numId w:val="2"/>
        </w:numPr>
        <w:autoSpaceDE w:val="0"/>
        <w:autoSpaceDN w:val="0"/>
        <w:adjustRightInd w:val="0"/>
        <w:spacing w:after="0" w:line="240" w:lineRule="auto"/>
        <w:ind w:left="1701" w:hanging="283"/>
        <w:jc w:val="both"/>
        <w:rPr>
          <w:rFonts w:ascii="Arial" w:hAnsi="Arial" w:cs="Arial"/>
          <w:color w:val="000000"/>
          <w:sz w:val="24"/>
          <w:szCs w:val="24"/>
        </w:rPr>
      </w:pPr>
      <w:r w:rsidRPr="00E02740">
        <w:rPr>
          <w:rFonts w:ascii="Arial" w:hAnsi="Arial" w:cs="Arial"/>
          <w:color w:val="000000"/>
          <w:sz w:val="24"/>
          <w:szCs w:val="24"/>
        </w:rPr>
        <w:t>allow time and provide a safe haven / quiet area for future support meetings</w:t>
      </w:r>
    </w:p>
    <w:p w:rsidR="007D4165" w:rsidRDefault="00680B8F" w:rsidP="008E53CF">
      <w:pPr>
        <w:pStyle w:val="ListParagraph"/>
        <w:numPr>
          <w:ilvl w:val="2"/>
          <w:numId w:val="2"/>
        </w:numPr>
        <w:autoSpaceDE w:val="0"/>
        <w:autoSpaceDN w:val="0"/>
        <w:adjustRightInd w:val="0"/>
        <w:spacing w:after="0" w:line="240" w:lineRule="auto"/>
        <w:ind w:left="1701" w:hanging="283"/>
        <w:jc w:val="both"/>
        <w:rPr>
          <w:rFonts w:ascii="Arial" w:hAnsi="Arial" w:cs="Arial"/>
          <w:color w:val="000000"/>
          <w:sz w:val="24"/>
          <w:szCs w:val="24"/>
        </w:rPr>
      </w:pPr>
      <w:r>
        <w:rPr>
          <w:rFonts w:ascii="Arial" w:hAnsi="Arial" w:cs="Arial"/>
          <w:color w:val="000000"/>
          <w:sz w:val="24"/>
          <w:szCs w:val="24"/>
        </w:rPr>
        <w:t>a</w:t>
      </w:r>
      <w:r w:rsidR="00E54C33" w:rsidRPr="00E02740">
        <w:rPr>
          <w:rFonts w:ascii="Arial" w:hAnsi="Arial" w:cs="Arial"/>
          <w:color w:val="000000"/>
          <w:sz w:val="24"/>
          <w:szCs w:val="24"/>
        </w:rPr>
        <w:t>t no time promise conf</w:t>
      </w:r>
      <w:r w:rsidR="00FF20B3">
        <w:rPr>
          <w:rFonts w:ascii="Arial" w:hAnsi="Arial" w:cs="Arial"/>
          <w:color w:val="000000"/>
          <w:sz w:val="24"/>
          <w:szCs w:val="24"/>
        </w:rPr>
        <w:t>identiality to a child or adult</w:t>
      </w:r>
    </w:p>
    <w:p w:rsidR="00303EBF" w:rsidRPr="00E02740" w:rsidRDefault="00303EBF" w:rsidP="00031348">
      <w:pPr>
        <w:autoSpaceDE w:val="0"/>
        <w:autoSpaceDN w:val="0"/>
        <w:adjustRightInd w:val="0"/>
        <w:spacing w:after="0" w:line="240" w:lineRule="auto"/>
        <w:jc w:val="both"/>
        <w:rPr>
          <w:rFonts w:ascii="Arial" w:hAnsi="Arial" w:cs="Arial"/>
          <w:color w:val="000000"/>
          <w:sz w:val="24"/>
          <w:szCs w:val="24"/>
        </w:rPr>
      </w:pPr>
    </w:p>
    <w:p w:rsidR="00FF3E5D" w:rsidRDefault="00FF3E5D" w:rsidP="007368B1">
      <w:pPr>
        <w:autoSpaceDE w:val="0"/>
        <w:autoSpaceDN w:val="0"/>
        <w:adjustRightInd w:val="0"/>
        <w:spacing w:after="0" w:line="240" w:lineRule="auto"/>
        <w:jc w:val="both"/>
        <w:rPr>
          <w:rFonts w:ascii="Arial" w:hAnsi="Arial" w:cs="Arial"/>
          <w:b/>
          <w:bCs/>
          <w:color w:val="000000"/>
          <w:sz w:val="24"/>
          <w:szCs w:val="24"/>
        </w:rPr>
      </w:pPr>
      <w:r w:rsidRPr="00E02740">
        <w:rPr>
          <w:rFonts w:ascii="Arial" w:hAnsi="Arial" w:cs="Arial"/>
          <w:b/>
          <w:bCs/>
          <w:color w:val="000000"/>
          <w:sz w:val="24"/>
          <w:szCs w:val="24"/>
        </w:rPr>
        <w:t>Roles and responsibilities of all staff members:</w:t>
      </w:r>
    </w:p>
    <w:p w:rsidR="00680B8F" w:rsidRPr="00724B5C" w:rsidRDefault="00680B8F" w:rsidP="007368B1">
      <w:pPr>
        <w:autoSpaceDE w:val="0"/>
        <w:autoSpaceDN w:val="0"/>
        <w:adjustRightInd w:val="0"/>
        <w:spacing w:after="0" w:line="240" w:lineRule="auto"/>
        <w:jc w:val="both"/>
        <w:rPr>
          <w:rFonts w:ascii="Arial" w:hAnsi="Arial" w:cs="Arial"/>
          <w:b/>
          <w:bCs/>
          <w:color w:val="000000"/>
          <w:sz w:val="16"/>
          <w:szCs w:val="16"/>
        </w:rPr>
      </w:pPr>
    </w:p>
    <w:p w:rsidR="00680B8F" w:rsidRDefault="00680B8F" w:rsidP="007368B1">
      <w:pPr>
        <w:autoSpaceDE w:val="0"/>
        <w:autoSpaceDN w:val="0"/>
        <w:adjustRightInd w:val="0"/>
        <w:spacing w:after="0" w:line="240" w:lineRule="auto"/>
        <w:jc w:val="both"/>
        <w:rPr>
          <w:rFonts w:ascii="Arial" w:hAnsi="Arial" w:cs="Arial"/>
          <w:color w:val="000000"/>
          <w:sz w:val="24"/>
          <w:szCs w:val="24"/>
        </w:rPr>
      </w:pPr>
      <w:r w:rsidRPr="00E02740">
        <w:rPr>
          <w:rFonts w:ascii="Arial" w:hAnsi="Arial" w:cs="Arial"/>
          <w:color w:val="000000"/>
          <w:sz w:val="24"/>
          <w:szCs w:val="24"/>
        </w:rPr>
        <w:t>“</w:t>
      </w:r>
      <w:r w:rsidRPr="00E02740">
        <w:rPr>
          <w:rFonts w:ascii="Arial" w:hAnsi="Arial" w:cs="Arial"/>
          <w:i/>
          <w:color w:val="000000"/>
          <w:sz w:val="24"/>
          <w:szCs w:val="24"/>
        </w:rPr>
        <w:t>Providers must train all staff to understand their safeguarding policy and procedures, and ensure that all staff have up to date knowledge of safeguarding issues. Training made available by the provider must enable staff to identify signs of possible abuse and neglect at the earliest opportunity, and to respond in a timely and appropriate way”.</w:t>
      </w:r>
      <w:r w:rsidRPr="00E02740">
        <w:rPr>
          <w:rFonts w:ascii="Arial" w:hAnsi="Arial" w:cs="Arial"/>
          <w:color w:val="000000"/>
          <w:sz w:val="24"/>
          <w:szCs w:val="24"/>
        </w:rPr>
        <w:t xml:space="preserve"> </w:t>
      </w:r>
    </w:p>
    <w:p w:rsidR="004233BE" w:rsidRDefault="003B5A5C" w:rsidP="004233BE">
      <w:pPr>
        <w:autoSpaceDE w:val="0"/>
        <w:autoSpaceDN w:val="0"/>
        <w:adjustRightInd w:val="0"/>
        <w:spacing w:after="0" w:line="240" w:lineRule="auto"/>
        <w:jc w:val="right"/>
        <w:rPr>
          <w:rFonts w:ascii="Arial" w:hAnsi="Arial" w:cs="Arial"/>
          <w:i/>
          <w:color w:val="000000"/>
          <w:sz w:val="24"/>
          <w:szCs w:val="24"/>
        </w:rPr>
      </w:pPr>
      <w:hyperlink r:id="rId20" w:history="1">
        <w:r w:rsidR="004233BE" w:rsidRPr="004233BE">
          <w:rPr>
            <w:rStyle w:val="Hyperlink"/>
            <w:rFonts w:ascii="Arial" w:hAnsi="Arial" w:cs="Arial"/>
            <w:i/>
            <w:sz w:val="24"/>
            <w:szCs w:val="24"/>
          </w:rPr>
          <w:t>Statutory Framework for the Early Years Foundation Stage</w:t>
        </w:r>
      </w:hyperlink>
    </w:p>
    <w:p w:rsidR="004233BE" w:rsidRPr="004233BE" w:rsidRDefault="004233BE" w:rsidP="004233BE">
      <w:pPr>
        <w:autoSpaceDE w:val="0"/>
        <w:autoSpaceDN w:val="0"/>
        <w:adjustRightInd w:val="0"/>
        <w:spacing w:after="0" w:line="240" w:lineRule="auto"/>
        <w:jc w:val="right"/>
        <w:rPr>
          <w:rFonts w:ascii="Arial" w:hAnsi="Arial" w:cs="Arial"/>
          <w:i/>
          <w:color w:val="000000"/>
          <w:sz w:val="24"/>
          <w:szCs w:val="24"/>
        </w:rPr>
      </w:pPr>
    </w:p>
    <w:p w:rsidR="0088006C" w:rsidRPr="00E02740" w:rsidRDefault="0088006C" w:rsidP="0088006C">
      <w:pPr>
        <w:spacing w:after="120" w:line="240" w:lineRule="auto"/>
        <w:jc w:val="both"/>
        <w:rPr>
          <w:rFonts w:ascii="Arial" w:eastAsia="Times New Roman" w:hAnsi="Arial" w:cs="Arial"/>
          <w:sz w:val="24"/>
          <w:szCs w:val="24"/>
          <w:lang w:val="en-US"/>
        </w:rPr>
      </w:pPr>
      <w:r w:rsidRPr="00E02740">
        <w:rPr>
          <w:rFonts w:ascii="Arial" w:hAnsi="Arial" w:cs="Arial"/>
          <w:color w:val="000000"/>
          <w:sz w:val="24"/>
          <w:szCs w:val="24"/>
        </w:rPr>
        <w:t>All staff will be alert to:</w:t>
      </w:r>
    </w:p>
    <w:p w:rsidR="0088006C" w:rsidRPr="00E02740" w:rsidRDefault="005E17CE" w:rsidP="008E53CF">
      <w:pPr>
        <w:pStyle w:val="ListParagraph"/>
        <w:numPr>
          <w:ilvl w:val="0"/>
          <w:numId w:val="13"/>
        </w:numPr>
        <w:spacing w:after="120" w:line="240" w:lineRule="auto"/>
        <w:jc w:val="both"/>
        <w:rPr>
          <w:rFonts w:ascii="Arial" w:eastAsia="Times New Roman" w:hAnsi="Arial" w:cs="Arial"/>
          <w:sz w:val="24"/>
          <w:szCs w:val="24"/>
          <w:lang w:val="en-US"/>
        </w:rPr>
      </w:pPr>
      <w:r>
        <w:rPr>
          <w:rFonts w:ascii="Arial" w:eastAsia="Times New Roman" w:hAnsi="Arial" w:cs="Arial"/>
          <w:sz w:val="24"/>
          <w:szCs w:val="24"/>
          <w:lang w:val="en-US"/>
        </w:rPr>
        <w:t>s</w:t>
      </w:r>
      <w:r w:rsidR="0088006C" w:rsidRPr="00E02740">
        <w:rPr>
          <w:rFonts w:ascii="Arial" w:eastAsia="Times New Roman" w:hAnsi="Arial" w:cs="Arial"/>
          <w:sz w:val="24"/>
          <w:szCs w:val="24"/>
          <w:lang w:val="en-US"/>
        </w:rPr>
        <w:t xml:space="preserve">ignificant changes in children’s </w:t>
      </w:r>
      <w:r w:rsidR="00FF20B3">
        <w:rPr>
          <w:rFonts w:ascii="Arial" w:eastAsia="Times New Roman" w:hAnsi="Arial" w:cs="Arial"/>
          <w:sz w:val="24"/>
          <w:szCs w:val="24"/>
          <w:lang w:val="en-US"/>
        </w:rPr>
        <w:t>behaviour</w:t>
      </w:r>
    </w:p>
    <w:p w:rsidR="0088006C" w:rsidRPr="00E02740" w:rsidRDefault="005E17CE" w:rsidP="008E53CF">
      <w:pPr>
        <w:pStyle w:val="ListParagraph"/>
        <w:numPr>
          <w:ilvl w:val="0"/>
          <w:numId w:val="13"/>
        </w:numPr>
        <w:spacing w:after="120" w:line="240" w:lineRule="auto"/>
        <w:jc w:val="both"/>
        <w:rPr>
          <w:rFonts w:ascii="Arial" w:eastAsia="Times New Roman" w:hAnsi="Arial" w:cs="Arial"/>
          <w:sz w:val="24"/>
          <w:szCs w:val="24"/>
          <w:lang w:val="en-US"/>
        </w:rPr>
      </w:pPr>
      <w:r>
        <w:rPr>
          <w:rFonts w:ascii="Arial" w:eastAsia="Times New Roman" w:hAnsi="Arial" w:cs="Arial"/>
          <w:sz w:val="24"/>
          <w:szCs w:val="24"/>
          <w:lang w:val="en-US"/>
        </w:rPr>
        <w:t>d</w:t>
      </w:r>
      <w:r w:rsidR="0088006C" w:rsidRPr="00E02740">
        <w:rPr>
          <w:rFonts w:ascii="Arial" w:eastAsia="Times New Roman" w:hAnsi="Arial" w:cs="Arial"/>
          <w:sz w:val="24"/>
          <w:szCs w:val="24"/>
          <w:lang w:val="en-US"/>
        </w:rPr>
        <w:t>eterioration i</w:t>
      </w:r>
      <w:r w:rsidR="00FF20B3">
        <w:rPr>
          <w:rFonts w:ascii="Arial" w:eastAsia="Times New Roman" w:hAnsi="Arial" w:cs="Arial"/>
          <w:sz w:val="24"/>
          <w:szCs w:val="24"/>
          <w:lang w:val="en-US"/>
        </w:rPr>
        <w:t>n children’s general well-being</w:t>
      </w:r>
    </w:p>
    <w:p w:rsidR="0088006C" w:rsidRPr="00E02740" w:rsidRDefault="005E17CE" w:rsidP="008E53CF">
      <w:pPr>
        <w:pStyle w:val="ListParagraph"/>
        <w:numPr>
          <w:ilvl w:val="0"/>
          <w:numId w:val="13"/>
        </w:numPr>
        <w:spacing w:after="120" w:line="240" w:lineRule="auto"/>
        <w:jc w:val="both"/>
        <w:rPr>
          <w:rFonts w:ascii="Arial" w:eastAsia="Times New Roman" w:hAnsi="Arial" w:cs="Arial"/>
          <w:sz w:val="24"/>
          <w:szCs w:val="24"/>
          <w:lang w:val="en-US"/>
        </w:rPr>
      </w:pPr>
      <w:r>
        <w:rPr>
          <w:rFonts w:ascii="Arial" w:eastAsia="Times New Roman" w:hAnsi="Arial" w:cs="Arial"/>
          <w:sz w:val="24"/>
          <w:szCs w:val="24"/>
          <w:lang w:val="en-US"/>
        </w:rPr>
        <w:t>u</w:t>
      </w:r>
      <w:r w:rsidR="0088006C" w:rsidRPr="00E02740">
        <w:rPr>
          <w:rFonts w:ascii="Arial" w:eastAsia="Times New Roman" w:hAnsi="Arial" w:cs="Arial"/>
          <w:sz w:val="24"/>
          <w:szCs w:val="24"/>
          <w:lang w:val="en-US"/>
        </w:rPr>
        <w:t>nexplained bruising, mar</w:t>
      </w:r>
      <w:r w:rsidR="00FF20B3">
        <w:rPr>
          <w:rFonts w:ascii="Arial" w:eastAsia="Times New Roman" w:hAnsi="Arial" w:cs="Arial"/>
          <w:sz w:val="24"/>
          <w:szCs w:val="24"/>
          <w:lang w:val="en-US"/>
        </w:rPr>
        <w:t>ks or signs of abuse or neglect</w:t>
      </w:r>
    </w:p>
    <w:p w:rsidR="0088006C" w:rsidRPr="00E02740" w:rsidRDefault="005E17CE" w:rsidP="008E53CF">
      <w:pPr>
        <w:pStyle w:val="ListParagraph"/>
        <w:numPr>
          <w:ilvl w:val="0"/>
          <w:numId w:val="13"/>
        </w:numPr>
        <w:spacing w:after="120" w:line="240" w:lineRule="auto"/>
        <w:jc w:val="both"/>
        <w:rPr>
          <w:rFonts w:ascii="Arial" w:eastAsia="Times New Roman" w:hAnsi="Arial" w:cs="Arial"/>
          <w:sz w:val="24"/>
          <w:szCs w:val="24"/>
          <w:lang w:val="en-US"/>
        </w:rPr>
      </w:pPr>
      <w:r>
        <w:rPr>
          <w:rFonts w:ascii="Arial" w:eastAsia="Times New Roman" w:hAnsi="Arial" w:cs="Arial"/>
          <w:sz w:val="24"/>
          <w:szCs w:val="24"/>
          <w:lang w:val="en-US"/>
        </w:rPr>
        <w:t>c</w:t>
      </w:r>
      <w:r w:rsidR="0088006C" w:rsidRPr="00E02740">
        <w:rPr>
          <w:rFonts w:ascii="Arial" w:eastAsia="Times New Roman" w:hAnsi="Arial" w:cs="Arial"/>
          <w:sz w:val="24"/>
          <w:szCs w:val="24"/>
          <w:lang w:val="en-US"/>
        </w:rPr>
        <w:t>hildren’s commen</w:t>
      </w:r>
      <w:r w:rsidR="00FF20B3">
        <w:rPr>
          <w:rFonts w:ascii="Arial" w:eastAsia="Times New Roman" w:hAnsi="Arial" w:cs="Arial"/>
          <w:sz w:val="24"/>
          <w:szCs w:val="24"/>
          <w:lang w:val="en-US"/>
        </w:rPr>
        <w:t>ts which give cause for concern</w:t>
      </w:r>
    </w:p>
    <w:p w:rsidR="0088006C" w:rsidRPr="00E02740" w:rsidRDefault="005E17CE" w:rsidP="008E53CF">
      <w:pPr>
        <w:pStyle w:val="ListParagraph"/>
        <w:numPr>
          <w:ilvl w:val="0"/>
          <w:numId w:val="13"/>
        </w:numPr>
        <w:spacing w:after="120" w:line="240" w:lineRule="auto"/>
        <w:jc w:val="both"/>
        <w:rPr>
          <w:rFonts w:ascii="Arial" w:eastAsia="Times New Roman" w:hAnsi="Arial" w:cs="Arial"/>
          <w:sz w:val="24"/>
          <w:szCs w:val="24"/>
          <w:lang w:val="en-US"/>
        </w:rPr>
      </w:pPr>
      <w:r>
        <w:rPr>
          <w:rFonts w:ascii="Arial" w:eastAsia="Times New Roman" w:hAnsi="Arial" w:cs="Arial"/>
          <w:sz w:val="24"/>
          <w:szCs w:val="24"/>
          <w:lang w:val="en-US"/>
        </w:rPr>
        <w:t>a</w:t>
      </w:r>
      <w:r w:rsidR="0088006C" w:rsidRPr="00E02740">
        <w:rPr>
          <w:rFonts w:ascii="Arial" w:eastAsia="Times New Roman" w:hAnsi="Arial" w:cs="Arial"/>
          <w:sz w:val="24"/>
          <w:szCs w:val="24"/>
          <w:lang w:val="en-US"/>
        </w:rPr>
        <w:t>ny reasons to suspect neglect or abuse outside the setting for example in the child’s ho</w:t>
      </w:r>
      <w:r w:rsidR="00FF20B3">
        <w:rPr>
          <w:rFonts w:ascii="Arial" w:eastAsia="Times New Roman" w:hAnsi="Arial" w:cs="Arial"/>
          <w:sz w:val="24"/>
          <w:szCs w:val="24"/>
          <w:lang w:val="en-US"/>
        </w:rPr>
        <w:t>me</w:t>
      </w:r>
    </w:p>
    <w:p w:rsidR="0088006C" w:rsidRPr="00E02740" w:rsidRDefault="005E17CE" w:rsidP="008E53CF">
      <w:pPr>
        <w:pStyle w:val="ListParagraph"/>
        <w:numPr>
          <w:ilvl w:val="0"/>
          <w:numId w:val="13"/>
        </w:numPr>
        <w:spacing w:after="120" w:line="240" w:lineRule="auto"/>
        <w:jc w:val="both"/>
        <w:rPr>
          <w:rFonts w:ascii="Arial" w:eastAsia="Times New Roman" w:hAnsi="Arial" w:cs="Arial"/>
          <w:sz w:val="24"/>
          <w:szCs w:val="24"/>
          <w:lang w:val="en-US"/>
        </w:rPr>
      </w:pPr>
      <w:r>
        <w:rPr>
          <w:rFonts w:ascii="Arial" w:eastAsia="Times New Roman" w:hAnsi="Arial" w:cs="Arial"/>
          <w:sz w:val="24"/>
          <w:szCs w:val="24"/>
          <w:lang w:val="en-US"/>
        </w:rPr>
        <w:lastRenderedPageBreak/>
        <w:t>i</w:t>
      </w:r>
      <w:r w:rsidR="0088006C" w:rsidRPr="00E02740">
        <w:rPr>
          <w:rFonts w:ascii="Arial" w:eastAsia="Times New Roman" w:hAnsi="Arial" w:cs="Arial"/>
          <w:sz w:val="24"/>
          <w:szCs w:val="24"/>
          <w:lang w:val="en-US"/>
        </w:rPr>
        <w:t>nappropriate behaviour displayed by other members of staff, or any other person working with the children. For example: inappropriate sexual comments; excessive one-to-one attention beyond the requirements of their usual role and responsibilities; or inappropriate sharing of images.</w:t>
      </w:r>
    </w:p>
    <w:p w:rsidR="0088006C" w:rsidRDefault="0088006C" w:rsidP="00680B8F">
      <w:pPr>
        <w:autoSpaceDE w:val="0"/>
        <w:autoSpaceDN w:val="0"/>
        <w:adjustRightInd w:val="0"/>
        <w:spacing w:after="0" w:line="240" w:lineRule="auto"/>
        <w:jc w:val="right"/>
        <w:rPr>
          <w:rFonts w:ascii="Arial" w:hAnsi="Arial" w:cs="Arial"/>
          <w:b/>
          <w:bCs/>
          <w:color w:val="000000"/>
          <w:sz w:val="24"/>
          <w:szCs w:val="24"/>
        </w:rPr>
      </w:pPr>
    </w:p>
    <w:p w:rsidR="00FF20B3" w:rsidRPr="00E02740" w:rsidRDefault="00FF20B3" w:rsidP="00680B8F">
      <w:pPr>
        <w:autoSpaceDE w:val="0"/>
        <w:autoSpaceDN w:val="0"/>
        <w:adjustRightInd w:val="0"/>
        <w:spacing w:after="0" w:line="240" w:lineRule="auto"/>
        <w:jc w:val="right"/>
        <w:rPr>
          <w:rFonts w:ascii="Arial" w:hAnsi="Arial" w:cs="Arial"/>
          <w:b/>
          <w:bCs/>
          <w:color w:val="000000"/>
          <w:sz w:val="24"/>
          <w:szCs w:val="24"/>
        </w:rPr>
      </w:pPr>
    </w:p>
    <w:p w:rsidR="00FF3E5D" w:rsidRDefault="00FF3E5D" w:rsidP="00F344BB">
      <w:pPr>
        <w:autoSpaceDE w:val="0"/>
        <w:autoSpaceDN w:val="0"/>
        <w:adjustRightInd w:val="0"/>
        <w:spacing w:after="0" w:line="240" w:lineRule="auto"/>
        <w:jc w:val="both"/>
        <w:rPr>
          <w:rFonts w:ascii="Arial" w:hAnsi="Arial" w:cs="Arial"/>
          <w:color w:val="000000"/>
          <w:sz w:val="24"/>
          <w:szCs w:val="24"/>
        </w:rPr>
      </w:pPr>
      <w:r w:rsidRPr="00E02740">
        <w:rPr>
          <w:rFonts w:ascii="Arial" w:hAnsi="Arial" w:cs="Arial"/>
          <w:color w:val="000000"/>
          <w:sz w:val="24"/>
          <w:szCs w:val="24"/>
        </w:rPr>
        <w:t>The setting will ensure that every member of staff and person working on behalf of the setting:</w:t>
      </w:r>
    </w:p>
    <w:p w:rsidR="00680B8F" w:rsidRDefault="00680B8F" w:rsidP="00F344BB">
      <w:pPr>
        <w:autoSpaceDE w:val="0"/>
        <w:autoSpaceDN w:val="0"/>
        <w:adjustRightInd w:val="0"/>
        <w:spacing w:after="0" w:line="240" w:lineRule="auto"/>
        <w:jc w:val="both"/>
        <w:rPr>
          <w:rFonts w:ascii="Arial" w:hAnsi="Arial" w:cs="Arial"/>
          <w:color w:val="000000"/>
          <w:sz w:val="24"/>
          <w:szCs w:val="24"/>
        </w:rPr>
      </w:pPr>
    </w:p>
    <w:p w:rsidR="00680B8F" w:rsidRDefault="00031348" w:rsidP="00793EE3">
      <w:pPr>
        <w:autoSpaceDE w:val="0"/>
        <w:autoSpaceDN w:val="0"/>
        <w:adjustRightInd w:val="0"/>
        <w:spacing w:after="0" w:line="240" w:lineRule="auto"/>
        <w:ind w:left="709" w:hanging="709"/>
        <w:jc w:val="both"/>
        <w:rPr>
          <w:rFonts w:ascii="Arial" w:hAnsi="Arial" w:cs="Arial"/>
          <w:color w:val="000000"/>
          <w:sz w:val="24"/>
          <w:szCs w:val="24"/>
        </w:rPr>
      </w:pPr>
      <w:r>
        <w:rPr>
          <w:rFonts w:ascii="Arial" w:hAnsi="Arial" w:cs="Arial"/>
          <w:color w:val="000000"/>
          <w:sz w:val="24"/>
          <w:szCs w:val="24"/>
        </w:rPr>
        <w:t>1.</w:t>
      </w:r>
      <w:r w:rsidR="00C26E07">
        <w:rPr>
          <w:rFonts w:ascii="Arial" w:hAnsi="Arial" w:cs="Arial"/>
          <w:color w:val="000000"/>
          <w:sz w:val="24"/>
          <w:szCs w:val="24"/>
        </w:rPr>
        <w:t>30</w:t>
      </w:r>
      <w:r w:rsidR="00680B8F" w:rsidRPr="00E02740">
        <w:rPr>
          <w:rFonts w:ascii="Arial" w:hAnsi="Arial" w:cs="Arial"/>
          <w:color w:val="000000"/>
          <w:sz w:val="24"/>
          <w:szCs w:val="24"/>
        </w:rPr>
        <w:t xml:space="preserve"> </w:t>
      </w:r>
      <w:r w:rsidR="00920771">
        <w:rPr>
          <w:rFonts w:ascii="Arial" w:hAnsi="Arial" w:cs="Arial"/>
          <w:color w:val="000000"/>
          <w:sz w:val="24"/>
          <w:szCs w:val="24"/>
        </w:rPr>
        <w:t xml:space="preserve">  </w:t>
      </w:r>
      <w:r w:rsidR="005E17CE">
        <w:rPr>
          <w:rFonts w:ascii="Arial" w:hAnsi="Arial" w:cs="Arial"/>
          <w:color w:val="000000"/>
          <w:sz w:val="24"/>
          <w:szCs w:val="24"/>
        </w:rPr>
        <w:t>h</w:t>
      </w:r>
      <w:r w:rsidR="00680B8F" w:rsidRPr="00E02740">
        <w:rPr>
          <w:rFonts w:ascii="Arial" w:hAnsi="Arial" w:cs="Arial"/>
          <w:color w:val="000000"/>
          <w:sz w:val="24"/>
          <w:szCs w:val="24"/>
        </w:rPr>
        <w:t>as an individual responsibility to refer Safeguarding (Child Protection) concerns</w:t>
      </w:r>
      <w:r w:rsidR="00680B8F">
        <w:rPr>
          <w:rFonts w:ascii="Arial" w:hAnsi="Arial" w:cs="Arial"/>
          <w:color w:val="000000"/>
          <w:sz w:val="24"/>
          <w:szCs w:val="24"/>
        </w:rPr>
        <w:t xml:space="preserve"> to the</w:t>
      </w:r>
      <w:r w:rsidR="00793EE3">
        <w:rPr>
          <w:rFonts w:ascii="Arial" w:hAnsi="Arial" w:cs="Arial"/>
          <w:color w:val="000000"/>
          <w:sz w:val="24"/>
          <w:szCs w:val="24"/>
        </w:rPr>
        <w:t xml:space="preserve"> DSL; and will </w:t>
      </w:r>
      <w:r w:rsidR="00680B8F">
        <w:rPr>
          <w:rFonts w:ascii="Arial" w:hAnsi="Arial" w:cs="Arial"/>
          <w:color w:val="000000"/>
          <w:sz w:val="24"/>
          <w:szCs w:val="24"/>
        </w:rPr>
        <w:t>be vigilant in identifying cases of abuse at the earliest opportunity.</w:t>
      </w:r>
    </w:p>
    <w:p w:rsidR="00680B8F" w:rsidRPr="00031348" w:rsidRDefault="00680B8F" w:rsidP="00F344BB">
      <w:pPr>
        <w:autoSpaceDE w:val="0"/>
        <w:autoSpaceDN w:val="0"/>
        <w:adjustRightInd w:val="0"/>
        <w:spacing w:after="0" w:line="240" w:lineRule="auto"/>
        <w:jc w:val="both"/>
        <w:rPr>
          <w:rFonts w:ascii="Arial" w:hAnsi="Arial" w:cs="Arial"/>
          <w:color w:val="000000"/>
          <w:sz w:val="16"/>
          <w:szCs w:val="16"/>
        </w:rPr>
      </w:pPr>
    </w:p>
    <w:p w:rsidR="00680B8F" w:rsidRPr="00C26E07" w:rsidRDefault="005E17CE" w:rsidP="00C26E07">
      <w:pPr>
        <w:pStyle w:val="ListParagraph"/>
        <w:numPr>
          <w:ilvl w:val="1"/>
          <w:numId w:val="25"/>
        </w:numPr>
        <w:autoSpaceDE w:val="0"/>
        <w:autoSpaceDN w:val="0"/>
        <w:adjustRightInd w:val="0"/>
        <w:spacing w:after="0" w:line="240" w:lineRule="auto"/>
        <w:jc w:val="both"/>
        <w:rPr>
          <w:rFonts w:ascii="Arial" w:hAnsi="Arial" w:cs="Arial"/>
          <w:color w:val="000000"/>
          <w:sz w:val="24"/>
          <w:szCs w:val="24"/>
        </w:rPr>
      </w:pPr>
      <w:r w:rsidRPr="00C26E07">
        <w:rPr>
          <w:rFonts w:ascii="Arial" w:hAnsi="Arial" w:cs="Arial"/>
          <w:color w:val="000000"/>
          <w:sz w:val="24"/>
          <w:szCs w:val="24"/>
        </w:rPr>
        <w:t>k</w:t>
      </w:r>
      <w:r w:rsidR="00680B8F" w:rsidRPr="00C26E07">
        <w:rPr>
          <w:rFonts w:ascii="Arial" w:hAnsi="Arial" w:cs="Arial"/>
          <w:color w:val="000000"/>
          <w:sz w:val="24"/>
          <w:szCs w:val="24"/>
        </w:rPr>
        <w:t>now</w:t>
      </w:r>
      <w:r w:rsidR="00FF20B3" w:rsidRPr="00C26E07">
        <w:rPr>
          <w:rFonts w:ascii="Arial" w:hAnsi="Arial" w:cs="Arial"/>
          <w:color w:val="000000"/>
          <w:sz w:val="24"/>
          <w:szCs w:val="24"/>
        </w:rPr>
        <w:t>s</w:t>
      </w:r>
      <w:r w:rsidR="00680B8F" w:rsidRPr="00C26E07">
        <w:rPr>
          <w:rFonts w:ascii="Arial" w:hAnsi="Arial" w:cs="Arial"/>
          <w:color w:val="000000"/>
          <w:sz w:val="24"/>
          <w:szCs w:val="24"/>
        </w:rPr>
        <w:t xml:space="preserve"> how to support and respond to a child who discloses significant harm </w:t>
      </w:r>
    </w:p>
    <w:p w:rsidR="00680B8F" w:rsidRPr="00031348" w:rsidRDefault="00680B8F" w:rsidP="00F344BB">
      <w:pPr>
        <w:autoSpaceDE w:val="0"/>
        <w:autoSpaceDN w:val="0"/>
        <w:adjustRightInd w:val="0"/>
        <w:spacing w:after="0" w:line="240" w:lineRule="auto"/>
        <w:jc w:val="both"/>
        <w:rPr>
          <w:rFonts w:ascii="Arial" w:hAnsi="Arial" w:cs="Arial"/>
          <w:color w:val="000000"/>
          <w:sz w:val="16"/>
          <w:szCs w:val="16"/>
        </w:rPr>
      </w:pPr>
    </w:p>
    <w:p w:rsidR="0088006C" w:rsidRPr="00920771" w:rsidRDefault="00031348" w:rsidP="00793EE3">
      <w:pPr>
        <w:tabs>
          <w:tab w:val="left" w:pos="1134"/>
        </w:tabs>
        <w:autoSpaceDE w:val="0"/>
        <w:autoSpaceDN w:val="0"/>
        <w:adjustRightInd w:val="0"/>
        <w:spacing w:after="0" w:line="240" w:lineRule="auto"/>
        <w:ind w:left="709" w:hanging="709"/>
        <w:jc w:val="both"/>
        <w:rPr>
          <w:rFonts w:ascii="Arial" w:hAnsi="Arial" w:cs="Arial"/>
          <w:color w:val="000000"/>
          <w:sz w:val="24"/>
          <w:szCs w:val="24"/>
        </w:rPr>
      </w:pPr>
      <w:r>
        <w:rPr>
          <w:rFonts w:ascii="Arial" w:hAnsi="Arial" w:cs="Arial"/>
          <w:color w:val="000000"/>
          <w:sz w:val="24"/>
          <w:szCs w:val="24"/>
        </w:rPr>
        <w:t>1.3</w:t>
      </w:r>
      <w:r w:rsidR="00C26E07">
        <w:rPr>
          <w:rFonts w:ascii="Arial" w:hAnsi="Arial" w:cs="Arial"/>
          <w:color w:val="000000"/>
          <w:sz w:val="24"/>
          <w:szCs w:val="24"/>
        </w:rPr>
        <w:t>2</w:t>
      </w:r>
      <w:r w:rsidR="00920771">
        <w:rPr>
          <w:rFonts w:ascii="Arial" w:hAnsi="Arial" w:cs="Arial"/>
          <w:color w:val="000000"/>
          <w:sz w:val="24"/>
          <w:szCs w:val="24"/>
        </w:rPr>
        <w:t xml:space="preserve">  </w:t>
      </w:r>
      <w:r w:rsidR="00FF20B3">
        <w:rPr>
          <w:rFonts w:ascii="Arial" w:hAnsi="Arial" w:cs="Arial"/>
          <w:color w:val="000000"/>
          <w:sz w:val="24"/>
          <w:szCs w:val="24"/>
        </w:rPr>
        <w:t xml:space="preserve">  is</w:t>
      </w:r>
      <w:r w:rsidR="0088006C" w:rsidRPr="00920771">
        <w:rPr>
          <w:rFonts w:ascii="Arial" w:hAnsi="Arial" w:cs="Arial"/>
          <w:color w:val="000000"/>
          <w:sz w:val="24"/>
          <w:szCs w:val="24"/>
        </w:rPr>
        <w:t xml:space="preserve"> clear on the procedure to follow to report concerns of misconduct of any member of staff including the DSL or Manager. </w:t>
      </w:r>
    </w:p>
    <w:p w:rsidR="00680B8F" w:rsidRPr="00031348" w:rsidRDefault="00680B8F" w:rsidP="0088006C">
      <w:pPr>
        <w:autoSpaceDE w:val="0"/>
        <w:autoSpaceDN w:val="0"/>
        <w:adjustRightInd w:val="0"/>
        <w:spacing w:after="0" w:line="240" w:lineRule="auto"/>
        <w:jc w:val="both"/>
        <w:rPr>
          <w:rFonts w:ascii="Arial" w:hAnsi="Arial" w:cs="Arial"/>
          <w:color w:val="000000"/>
          <w:sz w:val="16"/>
          <w:szCs w:val="16"/>
        </w:rPr>
      </w:pPr>
    </w:p>
    <w:p w:rsidR="00680B8F" w:rsidRPr="00920771" w:rsidRDefault="00031348" w:rsidP="00920771">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1.3</w:t>
      </w:r>
      <w:r w:rsidR="00C26E07">
        <w:rPr>
          <w:rFonts w:ascii="Arial" w:hAnsi="Arial" w:cs="Arial"/>
          <w:color w:val="000000"/>
          <w:sz w:val="24"/>
          <w:szCs w:val="24"/>
        </w:rPr>
        <w:t>3</w:t>
      </w:r>
      <w:r w:rsidR="00920771">
        <w:rPr>
          <w:rFonts w:ascii="Arial" w:hAnsi="Arial" w:cs="Arial"/>
          <w:color w:val="000000"/>
          <w:sz w:val="24"/>
          <w:szCs w:val="24"/>
        </w:rPr>
        <w:t xml:space="preserve">    </w:t>
      </w:r>
      <w:r w:rsidR="00515566">
        <w:rPr>
          <w:rFonts w:ascii="Arial" w:hAnsi="Arial" w:cs="Arial"/>
          <w:color w:val="000000"/>
          <w:sz w:val="24"/>
          <w:szCs w:val="24"/>
        </w:rPr>
        <w:t>is</w:t>
      </w:r>
      <w:r w:rsidR="00680B8F" w:rsidRPr="00920771">
        <w:rPr>
          <w:rFonts w:ascii="Arial" w:hAnsi="Arial" w:cs="Arial"/>
          <w:color w:val="000000"/>
          <w:sz w:val="24"/>
          <w:szCs w:val="24"/>
        </w:rPr>
        <w:t xml:space="preserve"> confident to challenge senior leaders over safeguarding concerns.</w:t>
      </w:r>
    </w:p>
    <w:p w:rsidR="00FF3E5D" w:rsidRPr="00E02740" w:rsidRDefault="00FF3E5D" w:rsidP="006C295F">
      <w:pPr>
        <w:autoSpaceDE w:val="0"/>
        <w:autoSpaceDN w:val="0"/>
        <w:adjustRightInd w:val="0"/>
        <w:spacing w:after="0" w:line="240" w:lineRule="auto"/>
        <w:jc w:val="both"/>
        <w:rPr>
          <w:rFonts w:ascii="Arial" w:hAnsi="Arial" w:cs="Arial"/>
          <w:color w:val="000000"/>
          <w:sz w:val="16"/>
          <w:szCs w:val="16"/>
        </w:rPr>
      </w:pPr>
    </w:p>
    <w:p w:rsidR="00FF3E5D" w:rsidRPr="00E02740" w:rsidRDefault="004669CA" w:rsidP="00793EE3">
      <w:pPr>
        <w:autoSpaceDE w:val="0"/>
        <w:autoSpaceDN w:val="0"/>
        <w:adjustRightInd w:val="0"/>
        <w:spacing w:after="0" w:line="240" w:lineRule="auto"/>
        <w:ind w:left="709" w:hanging="709"/>
        <w:jc w:val="both"/>
        <w:rPr>
          <w:rFonts w:ascii="Arial" w:hAnsi="Arial" w:cs="Arial"/>
          <w:color w:val="000000"/>
          <w:sz w:val="24"/>
          <w:szCs w:val="24"/>
        </w:rPr>
      </w:pPr>
      <w:r w:rsidRPr="00E02740">
        <w:rPr>
          <w:rFonts w:ascii="Arial" w:hAnsi="Arial" w:cs="Arial"/>
          <w:color w:val="000000"/>
          <w:sz w:val="24"/>
          <w:szCs w:val="24"/>
        </w:rPr>
        <w:t>1.3</w:t>
      </w:r>
      <w:r w:rsidR="00C26E07">
        <w:rPr>
          <w:rFonts w:ascii="Arial" w:hAnsi="Arial" w:cs="Arial"/>
          <w:color w:val="000000"/>
          <w:sz w:val="24"/>
          <w:szCs w:val="24"/>
        </w:rPr>
        <w:t>4</w:t>
      </w:r>
      <w:r w:rsidR="00FF3E5D" w:rsidRPr="00E02740">
        <w:rPr>
          <w:rFonts w:ascii="Arial" w:hAnsi="Arial" w:cs="Arial"/>
          <w:color w:val="000000"/>
          <w:sz w:val="24"/>
          <w:szCs w:val="24"/>
        </w:rPr>
        <w:tab/>
      </w:r>
      <w:r w:rsidR="005E17CE">
        <w:rPr>
          <w:rFonts w:ascii="Arial" w:hAnsi="Arial" w:cs="Arial"/>
          <w:color w:val="000000"/>
          <w:sz w:val="24"/>
          <w:szCs w:val="24"/>
        </w:rPr>
        <w:t>k</w:t>
      </w:r>
      <w:r w:rsidR="00FF3E5D" w:rsidRPr="00E02740">
        <w:rPr>
          <w:rFonts w:ascii="Arial" w:hAnsi="Arial" w:cs="Arial"/>
          <w:color w:val="000000"/>
          <w:sz w:val="24"/>
          <w:szCs w:val="24"/>
        </w:rPr>
        <w:t xml:space="preserve">nows the name of the Designated Safeguarding Lead (DSL) </w:t>
      </w:r>
      <w:r w:rsidR="00680B8F">
        <w:rPr>
          <w:rFonts w:ascii="Arial" w:hAnsi="Arial" w:cs="Arial"/>
          <w:color w:val="000000"/>
          <w:sz w:val="24"/>
          <w:szCs w:val="24"/>
        </w:rPr>
        <w:t xml:space="preserve">and </w:t>
      </w:r>
      <w:r w:rsidR="00303EBF">
        <w:rPr>
          <w:rFonts w:ascii="Arial" w:hAnsi="Arial" w:cs="Arial"/>
          <w:color w:val="000000"/>
          <w:sz w:val="24"/>
          <w:szCs w:val="24"/>
        </w:rPr>
        <w:t>deputy</w:t>
      </w:r>
      <w:r w:rsidR="00680B8F">
        <w:rPr>
          <w:rFonts w:ascii="Arial" w:hAnsi="Arial" w:cs="Arial"/>
          <w:color w:val="000000"/>
          <w:sz w:val="24"/>
          <w:szCs w:val="24"/>
        </w:rPr>
        <w:t xml:space="preserve"> DSL </w:t>
      </w:r>
      <w:r w:rsidR="00793EE3">
        <w:rPr>
          <w:rFonts w:ascii="Arial" w:hAnsi="Arial" w:cs="Arial"/>
          <w:color w:val="000000"/>
          <w:sz w:val="24"/>
          <w:szCs w:val="24"/>
        </w:rPr>
        <w:t xml:space="preserve">(in the </w:t>
      </w:r>
      <w:r w:rsidR="00680B8F">
        <w:rPr>
          <w:rFonts w:ascii="Arial" w:hAnsi="Arial" w:cs="Arial"/>
          <w:color w:val="000000"/>
          <w:sz w:val="24"/>
          <w:szCs w:val="24"/>
        </w:rPr>
        <w:t>absence</w:t>
      </w:r>
      <w:r w:rsidR="00793EE3">
        <w:rPr>
          <w:rFonts w:ascii="Arial" w:hAnsi="Arial" w:cs="Arial"/>
          <w:color w:val="000000"/>
          <w:sz w:val="24"/>
          <w:szCs w:val="24"/>
        </w:rPr>
        <w:t xml:space="preserve"> of the DSL)</w:t>
      </w:r>
      <w:r w:rsidR="00680B8F">
        <w:rPr>
          <w:rFonts w:ascii="Arial" w:hAnsi="Arial" w:cs="Arial"/>
          <w:color w:val="000000"/>
          <w:sz w:val="24"/>
          <w:szCs w:val="24"/>
        </w:rPr>
        <w:t xml:space="preserve"> </w:t>
      </w:r>
      <w:r w:rsidR="00FF3E5D" w:rsidRPr="00E02740">
        <w:rPr>
          <w:rFonts w:ascii="Arial" w:hAnsi="Arial" w:cs="Arial"/>
          <w:color w:val="000000"/>
          <w:sz w:val="24"/>
          <w:szCs w:val="24"/>
        </w:rPr>
        <w:t xml:space="preserve">and </w:t>
      </w:r>
      <w:r w:rsidR="00680B8F">
        <w:rPr>
          <w:rFonts w:ascii="Arial" w:hAnsi="Arial" w:cs="Arial"/>
          <w:color w:val="000000"/>
          <w:sz w:val="24"/>
          <w:szCs w:val="24"/>
        </w:rPr>
        <w:t>their</w:t>
      </w:r>
      <w:r w:rsidR="00FF3E5D" w:rsidRPr="00E02740">
        <w:rPr>
          <w:rFonts w:ascii="Arial" w:hAnsi="Arial" w:cs="Arial"/>
          <w:color w:val="000000"/>
          <w:sz w:val="24"/>
          <w:szCs w:val="24"/>
        </w:rPr>
        <w:t xml:space="preserve"> role and responsibility.</w:t>
      </w:r>
    </w:p>
    <w:p w:rsidR="00FF3E5D" w:rsidRPr="00E02740" w:rsidRDefault="00FF3E5D" w:rsidP="00031348">
      <w:pPr>
        <w:autoSpaceDE w:val="0"/>
        <w:autoSpaceDN w:val="0"/>
        <w:adjustRightInd w:val="0"/>
        <w:spacing w:after="0" w:line="240" w:lineRule="auto"/>
        <w:jc w:val="both"/>
        <w:rPr>
          <w:rFonts w:ascii="Arial" w:hAnsi="Arial" w:cs="Arial"/>
          <w:color w:val="000000"/>
          <w:sz w:val="16"/>
          <w:szCs w:val="16"/>
        </w:rPr>
      </w:pPr>
    </w:p>
    <w:p w:rsidR="00FF3E5D" w:rsidRPr="00E02740" w:rsidRDefault="00FF3E5D" w:rsidP="00793EE3">
      <w:pPr>
        <w:autoSpaceDE w:val="0"/>
        <w:autoSpaceDN w:val="0"/>
        <w:adjustRightInd w:val="0"/>
        <w:spacing w:after="0" w:line="240" w:lineRule="auto"/>
        <w:ind w:left="709" w:hanging="709"/>
        <w:jc w:val="both"/>
        <w:rPr>
          <w:rFonts w:ascii="Arial" w:hAnsi="Arial" w:cs="Arial"/>
          <w:color w:val="000000"/>
          <w:sz w:val="24"/>
          <w:szCs w:val="24"/>
        </w:rPr>
      </w:pPr>
      <w:r w:rsidRPr="00E02740">
        <w:rPr>
          <w:rFonts w:ascii="Arial" w:hAnsi="Arial" w:cs="Arial"/>
          <w:color w:val="000000"/>
          <w:sz w:val="24"/>
          <w:szCs w:val="24"/>
        </w:rPr>
        <w:t>1.</w:t>
      </w:r>
      <w:r w:rsidR="00031348">
        <w:rPr>
          <w:rFonts w:ascii="Arial" w:hAnsi="Arial" w:cs="Arial"/>
          <w:color w:val="000000"/>
          <w:sz w:val="24"/>
          <w:szCs w:val="24"/>
        </w:rPr>
        <w:t>3</w:t>
      </w:r>
      <w:r w:rsidR="00C26E07">
        <w:rPr>
          <w:rFonts w:ascii="Arial" w:hAnsi="Arial" w:cs="Arial"/>
          <w:color w:val="000000"/>
          <w:sz w:val="24"/>
          <w:szCs w:val="24"/>
        </w:rPr>
        <w:t>5</w:t>
      </w:r>
      <w:r w:rsidR="00920771">
        <w:rPr>
          <w:rFonts w:ascii="Arial" w:hAnsi="Arial" w:cs="Arial"/>
          <w:color w:val="000000"/>
          <w:sz w:val="24"/>
          <w:szCs w:val="24"/>
        </w:rPr>
        <w:t xml:space="preserve">  </w:t>
      </w:r>
      <w:r w:rsidR="005E17CE">
        <w:rPr>
          <w:rFonts w:ascii="Arial" w:hAnsi="Arial" w:cs="Arial"/>
          <w:color w:val="000000"/>
          <w:sz w:val="24"/>
          <w:szCs w:val="24"/>
        </w:rPr>
        <w:t xml:space="preserve"> w</w:t>
      </w:r>
      <w:r w:rsidRPr="00E02740">
        <w:rPr>
          <w:rFonts w:ascii="Arial" w:hAnsi="Arial" w:cs="Arial"/>
          <w:color w:val="000000"/>
          <w:sz w:val="24"/>
          <w:szCs w:val="24"/>
        </w:rPr>
        <w:t xml:space="preserve">ill receive training at the point of induction </w:t>
      </w:r>
      <w:r w:rsidR="00680B8F">
        <w:rPr>
          <w:rFonts w:ascii="Arial" w:hAnsi="Arial" w:cs="Arial"/>
          <w:color w:val="000000"/>
          <w:sz w:val="24"/>
          <w:szCs w:val="24"/>
        </w:rPr>
        <w:t xml:space="preserve">and on an ongoing basis </w:t>
      </w:r>
      <w:r w:rsidRPr="00E02740">
        <w:rPr>
          <w:rFonts w:ascii="Arial" w:hAnsi="Arial" w:cs="Arial"/>
          <w:color w:val="000000"/>
          <w:sz w:val="24"/>
          <w:szCs w:val="24"/>
        </w:rPr>
        <w:t>so that they know</w:t>
      </w:r>
      <w:r w:rsidR="00680B8F">
        <w:rPr>
          <w:rFonts w:ascii="Arial" w:hAnsi="Arial" w:cs="Arial"/>
          <w:color w:val="000000"/>
          <w:sz w:val="24"/>
          <w:szCs w:val="24"/>
        </w:rPr>
        <w:t xml:space="preserve"> and understand the settings Safeguarding Policy and Procedures and know where they can be found. It is all staff’s responsibility to read and ensure they understand the policy.</w:t>
      </w:r>
    </w:p>
    <w:p w:rsidR="004669CA" w:rsidRPr="00793EE3" w:rsidRDefault="006F6794" w:rsidP="00515566">
      <w:pPr>
        <w:rPr>
          <w:rFonts w:ascii="Arial" w:hAnsi="Arial" w:cs="Arial"/>
          <w:i/>
          <w:color w:val="000000"/>
          <w:sz w:val="32"/>
          <w:szCs w:val="32"/>
        </w:rPr>
      </w:pPr>
      <w:r>
        <w:rPr>
          <w:rFonts w:ascii="Arial" w:hAnsi="Arial" w:cs="Arial"/>
          <w:i/>
          <w:color w:val="000000"/>
          <w:sz w:val="32"/>
          <w:szCs w:val="32"/>
        </w:rPr>
        <w:br w:type="page"/>
      </w:r>
    </w:p>
    <w:p w:rsidR="00E54C33" w:rsidRDefault="00855021" w:rsidP="007368B1">
      <w:pPr>
        <w:autoSpaceDE w:val="0"/>
        <w:autoSpaceDN w:val="0"/>
        <w:adjustRightInd w:val="0"/>
        <w:spacing w:after="0" w:line="240" w:lineRule="auto"/>
        <w:jc w:val="both"/>
        <w:rPr>
          <w:rFonts w:ascii="Arial" w:hAnsi="Arial" w:cs="Arial"/>
          <w:b/>
          <w:color w:val="000000"/>
          <w:sz w:val="24"/>
          <w:szCs w:val="24"/>
        </w:rPr>
      </w:pPr>
      <w:r w:rsidRPr="00BB42D5">
        <w:rPr>
          <w:rFonts w:ascii="Arial" w:hAnsi="Arial" w:cs="Arial"/>
          <w:b/>
          <w:color w:val="000000"/>
          <w:sz w:val="24"/>
          <w:szCs w:val="24"/>
        </w:rPr>
        <w:lastRenderedPageBreak/>
        <w:t xml:space="preserve">SECTION 2: </w:t>
      </w:r>
      <w:r w:rsidR="00E54C33" w:rsidRPr="00BB42D5">
        <w:rPr>
          <w:rFonts w:ascii="Arial" w:hAnsi="Arial" w:cs="Arial"/>
          <w:b/>
          <w:color w:val="000000"/>
          <w:sz w:val="24"/>
          <w:szCs w:val="24"/>
        </w:rPr>
        <w:t>THE ROLE OF THE DESIGNATE</w:t>
      </w:r>
      <w:r w:rsidR="00BB42D5">
        <w:rPr>
          <w:rFonts w:ascii="Arial" w:hAnsi="Arial" w:cs="Arial"/>
          <w:b/>
          <w:color w:val="000000"/>
          <w:sz w:val="24"/>
          <w:szCs w:val="24"/>
        </w:rPr>
        <w:t xml:space="preserve">D SAFEGUARDING LEAD </w:t>
      </w:r>
    </w:p>
    <w:p w:rsidR="00342AFE" w:rsidRPr="00793EE3" w:rsidRDefault="00342AFE" w:rsidP="007368B1">
      <w:pPr>
        <w:autoSpaceDE w:val="0"/>
        <w:autoSpaceDN w:val="0"/>
        <w:adjustRightInd w:val="0"/>
        <w:spacing w:after="0" w:line="240" w:lineRule="auto"/>
        <w:jc w:val="both"/>
        <w:rPr>
          <w:rFonts w:ascii="Arial" w:hAnsi="Arial" w:cs="Arial"/>
          <w:b/>
          <w:color w:val="000000"/>
          <w:sz w:val="16"/>
          <w:szCs w:val="16"/>
        </w:rPr>
      </w:pPr>
    </w:p>
    <w:p w:rsidR="00E54C33" w:rsidRPr="00E02740" w:rsidRDefault="00E54C33" w:rsidP="007368B1">
      <w:pPr>
        <w:autoSpaceDE w:val="0"/>
        <w:autoSpaceDN w:val="0"/>
        <w:adjustRightInd w:val="0"/>
        <w:spacing w:after="0" w:line="240" w:lineRule="auto"/>
        <w:jc w:val="both"/>
        <w:rPr>
          <w:rFonts w:ascii="Arial" w:hAnsi="Arial" w:cs="Arial"/>
          <w:b/>
          <w:color w:val="000000"/>
          <w:sz w:val="24"/>
          <w:szCs w:val="24"/>
        </w:rPr>
      </w:pPr>
      <w:r w:rsidRPr="00E02740">
        <w:rPr>
          <w:rFonts w:ascii="Arial" w:hAnsi="Arial" w:cs="Arial"/>
          <w:b/>
          <w:color w:val="000000"/>
          <w:sz w:val="24"/>
          <w:szCs w:val="24"/>
        </w:rPr>
        <w:t>The role of the Des</w:t>
      </w:r>
      <w:r w:rsidR="0088006C">
        <w:rPr>
          <w:rFonts w:ascii="Arial" w:hAnsi="Arial" w:cs="Arial"/>
          <w:b/>
          <w:color w:val="000000"/>
          <w:sz w:val="24"/>
          <w:szCs w:val="24"/>
        </w:rPr>
        <w:t>ignated Safeguarding Lead (DSL) and Deputy Safeguarding Lead</w:t>
      </w:r>
    </w:p>
    <w:p w:rsidR="00E54C33" w:rsidRPr="00793EE3" w:rsidRDefault="00E54C33" w:rsidP="007368B1">
      <w:pPr>
        <w:autoSpaceDE w:val="0"/>
        <w:autoSpaceDN w:val="0"/>
        <w:adjustRightInd w:val="0"/>
        <w:spacing w:after="0" w:line="240" w:lineRule="auto"/>
        <w:jc w:val="both"/>
        <w:rPr>
          <w:rFonts w:ascii="Arial" w:hAnsi="Arial" w:cs="Arial"/>
          <w:b/>
          <w:color w:val="000000"/>
          <w:sz w:val="16"/>
          <w:szCs w:val="16"/>
        </w:rPr>
      </w:pPr>
    </w:p>
    <w:p w:rsidR="00E54C33" w:rsidRDefault="00E54C33" w:rsidP="007368B1">
      <w:pPr>
        <w:autoSpaceDE w:val="0"/>
        <w:autoSpaceDN w:val="0"/>
        <w:adjustRightInd w:val="0"/>
        <w:spacing w:after="0" w:line="240" w:lineRule="auto"/>
        <w:jc w:val="both"/>
        <w:rPr>
          <w:rFonts w:ascii="Arial" w:hAnsi="Arial" w:cs="Arial"/>
          <w:color w:val="000000"/>
          <w:sz w:val="24"/>
          <w:szCs w:val="24"/>
        </w:rPr>
      </w:pPr>
      <w:r w:rsidRPr="00E02740">
        <w:rPr>
          <w:rFonts w:ascii="Arial" w:hAnsi="Arial" w:cs="Arial"/>
          <w:color w:val="000000"/>
          <w:sz w:val="24"/>
          <w:szCs w:val="24"/>
        </w:rPr>
        <w:t>The DSL</w:t>
      </w:r>
      <w:r w:rsidR="0088006C">
        <w:rPr>
          <w:rFonts w:ascii="Arial" w:hAnsi="Arial" w:cs="Arial"/>
          <w:color w:val="000000"/>
          <w:sz w:val="24"/>
          <w:szCs w:val="24"/>
        </w:rPr>
        <w:t>/deputy DSL</w:t>
      </w:r>
      <w:r w:rsidRPr="00E02740">
        <w:rPr>
          <w:rFonts w:ascii="Arial" w:hAnsi="Arial" w:cs="Arial"/>
          <w:color w:val="000000"/>
          <w:sz w:val="24"/>
          <w:szCs w:val="24"/>
        </w:rPr>
        <w:t xml:space="preserve"> will:</w:t>
      </w:r>
    </w:p>
    <w:p w:rsidR="0088006C" w:rsidRPr="00793EE3" w:rsidRDefault="0088006C" w:rsidP="007368B1">
      <w:pPr>
        <w:autoSpaceDE w:val="0"/>
        <w:autoSpaceDN w:val="0"/>
        <w:adjustRightInd w:val="0"/>
        <w:spacing w:after="0" w:line="240" w:lineRule="auto"/>
        <w:jc w:val="both"/>
        <w:rPr>
          <w:rFonts w:ascii="Arial" w:hAnsi="Arial" w:cs="Arial"/>
          <w:color w:val="000000"/>
          <w:sz w:val="16"/>
          <w:szCs w:val="16"/>
        </w:rPr>
      </w:pPr>
    </w:p>
    <w:p w:rsidR="0088006C" w:rsidRDefault="00920771" w:rsidP="00EE41E3">
      <w:pPr>
        <w:tabs>
          <w:tab w:val="left" w:pos="142"/>
        </w:tabs>
        <w:autoSpaceDE w:val="0"/>
        <w:autoSpaceDN w:val="0"/>
        <w:adjustRightInd w:val="0"/>
        <w:spacing w:after="0" w:line="240" w:lineRule="auto"/>
        <w:ind w:left="567" w:hanging="567"/>
        <w:jc w:val="both"/>
        <w:rPr>
          <w:rFonts w:ascii="Arial" w:hAnsi="Arial" w:cs="Arial"/>
          <w:sz w:val="24"/>
          <w:szCs w:val="24"/>
        </w:rPr>
      </w:pPr>
      <w:r>
        <w:rPr>
          <w:rFonts w:ascii="Arial" w:hAnsi="Arial" w:cs="Arial"/>
          <w:sz w:val="24"/>
          <w:szCs w:val="24"/>
        </w:rPr>
        <w:t>2.1</w:t>
      </w:r>
      <w:r w:rsidR="005E17CE">
        <w:rPr>
          <w:rFonts w:ascii="Arial" w:hAnsi="Arial" w:cs="Arial"/>
          <w:sz w:val="24"/>
          <w:szCs w:val="24"/>
        </w:rPr>
        <w:t xml:space="preserve">   e</w:t>
      </w:r>
      <w:r w:rsidR="0088006C" w:rsidRPr="00E02740">
        <w:rPr>
          <w:rFonts w:ascii="Arial" w:hAnsi="Arial" w:cs="Arial"/>
          <w:sz w:val="24"/>
          <w:szCs w:val="24"/>
        </w:rPr>
        <w:t xml:space="preserve">nsure that all </w:t>
      </w:r>
      <w:r w:rsidR="005E17CE">
        <w:rPr>
          <w:rFonts w:ascii="Arial" w:hAnsi="Arial" w:cs="Arial"/>
          <w:sz w:val="24"/>
          <w:szCs w:val="24"/>
        </w:rPr>
        <w:t>staff,</w:t>
      </w:r>
      <w:r w:rsidR="0088006C">
        <w:rPr>
          <w:rFonts w:ascii="Arial" w:hAnsi="Arial" w:cs="Arial"/>
          <w:sz w:val="24"/>
          <w:szCs w:val="24"/>
        </w:rPr>
        <w:t xml:space="preserve"> including new staff</w:t>
      </w:r>
      <w:r w:rsidR="0088006C" w:rsidRPr="00E02740">
        <w:rPr>
          <w:rFonts w:ascii="Arial" w:hAnsi="Arial" w:cs="Arial"/>
          <w:sz w:val="24"/>
          <w:szCs w:val="24"/>
        </w:rPr>
        <w:t xml:space="preserve"> in the setting</w:t>
      </w:r>
      <w:r w:rsidR="005E17CE">
        <w:rPr>
          <w:rFonts w:ascii="Arial" w:hAnsi="Arial" w:cs="Arial"/>
          <w:sz w:val="24"/>
          <w:szCs w:val="24"/>
        </w:rPr>
        <w:t>,</w:t>
      </w:r>
      <w:r w:rsidR="0088006C" w:rsidRPr="00E02740">
        <w:rPr>
          <w:rFonts w:ascii="Arial" w:hAnsi="Arial" w:cs="Arial"/>
          <w:sz w:val="24"/>
          <w:szCs w:val="24"/>
        </w:rPr>
        <w:t xml:space="preserve"> </w:t>
      </w:r>
      <w:r w:rsidR="0088006C">
        <w:rPr>
          <w:rFonts w:ascii="Arial" w:hAnsi="Arial" w:cs="Arial"/>
          <w:sz w:val="24"/>
          <w:szCs w:val="24"/>
        </w:rPr>
        <w:t xml:space="preserve">know who </w:t>
      </w:r>
      <w:r w:rsidR="00303EBF">
        <w:rPr>
          <w:rFonts w:ascii="Arial" w:hAnsi="Arial" w:cs="Arial"/>
          <w:sz w:val="24"/>
          <w:szCs w:val="24"/>
        </w:rPr>
        <w:t>the</w:t>
      </w:r>
      <w:r w:rsidR="005E17CE">
        <w:rPr>
          <w:rFonts w:ascii="Arial" w:hAnsi="Arial" w:cs="Arial"/>
          <w:sz w:val="24"/>
          <w:szCs w:val="24"/>
        </w:rPr>
        <w:t>ir</w:t>
      </w:r>
      <w:r w:rsidR="00303EBF">
        <w:rPr>
          <w:rFonts w:ascii="Arial" w:hAnsi="Arial" w:cs="Arial"/>
          <w:sz w:val="24"/>
          <w:szCs w:val="24"/>
        </w:rPr>
        <w:t xml:space="preserve"> DSL/Deputy DSL is</w:t>
      </w:r>
      <w:r w:rsidR="005E17CE">
        <w:rPr>
          <w:rFonts w:ascii="Arial" w:hAnsi="Arial" w:cs="Arial"/>
          <w:sz w:val="24"/>
          <w:szCs w:val="24"/>
        </w:rPr>
        <w:t xml:space="preserve"> at all times.</w:t>
      </w:r>
    </w:p>
    <w:p w:rsidR="0088006C" w:rsidRPr="00793EE3" w:rsidRDefault="0088006C" w:rsidP="0088006C">
      <w:pPr>
        <w:tabs>
          <w:tab w:val="left" w:pos="142"/>
        </w:tabs>
        <w:autoSpaceDE w:val="0"/>
        <w:autoSpaceDN w:val="0"/>
        <w:adjustRightInd w:val="0"/>
        <w:spacing w:after="0" w:line="240" w:lineRule="auto"/>
        <w:ind w:left="349"/>
        <w:jc w:val="both"/>
        <w:rPr>
          <w:rFonts w:ascii="Arial" w:hAnsi="Arial" w:cs="Arial"/>
          <w:sz w:val="16"/>
          <w:szCs w:val="16"/>
        </w:rPr>
      </w:pPr>
    </w:p>
    <w:p w:rsidR="0088006C" w:rsidRDefault="00920771" w:rsidP="00EE41E3">
      <w:pPr>
        <w:tabs>
          <w:tab w:val="left" w:pos="142"/>
        </w:tabs>
        <w:autoSpaceDE w:val="0"/>
        <w:autoSpaceDN w:val="0"/>
        <w:adjustRightInd w:val="0"/>
        <w:spacing w:after="0" w:line="240" w:lineRule="auto"/>
        <w:ind w:left="567" w:hanging="567"/>
        <w:jc w:val="both"/>
        <w:rPr>
          <w:rFonts w:ascii="Arial" w:hAnsi="Arial" w:cs="Arial"/>
          <w:sz w:val="24"/>
          <w:szCs w:val="24"/>
        </w:rPr>
      </w:pPr>
      <w:r>
        <w:rPr>
          <w:rFonts w:ascii="Arial" w:hAnsi="Arial" w:cs="Arial"/>
          <w:sz w:val="24"/>
          <w:szCs w:val="24"/>
        </w:rPr>
        <w:t>2.2</w:t>
      </w:r>
      <w:r w:rsidR="005E17CE">
        <w:rPr>
          <w:rFonts w:ascii="Arial" w:hAnsi="Arial" w:cs="Arial"/>
          <w:sz w:val="24"/>
          <w:szCs w:val="24"/>
        </w:rPr>
        <w:t xml:space="preserve"> </w:t>
      </w:r>
      <w:r w:rsidR="00EE41E3">
        <w:rPr>
          <w:rFonts w:ascii="Arial" w:hAnsi="Arial" w:cs="Arial"/>
          <w:sz w:val="24"/>
          <w:szCs w:val="24"/>
        </w:rPr>
        <w:t xml:space="preserve">  </w:t>
      </w:r>
      <w:r w:rsidR="005E17CE">
        <w:rPr>
          <w:rFonts w:ascii="Arial" w:hAnsi="Arial" w:cs="Arial"/>
          <w:sz w:val="24"/>
          <w:szCs w:val="24"/>
        </w:rPr>
        <w:t>e</w:t>
      </w:r>
      <w:r w:rsidR="0088006C">
        <w:rPr>
          <w:rFonts w:ascii="Arial" w:hAnsi="Arial" w:cs="Arial"/>
          <w:sz w:val="24"/>
          <w:szCs w:val="24"/>
        </w:rPr>
        <w:t xml:space="preserve">nsure that all staff including new staff and </w:t>
      </w:r>
      <w:r w:rsidR="0088006C" w:rsidRPr="00E02740">
        <w:rPr>
          <w:rFonts w:ascii="Arial" w:hAnsi="Arial" w:cs="Arial"/>
          <w:sz w:val="24"/>
          <w:szCs w:val="24"/>
        </w:rPr>
        <w:t>volunt</w:t>
      </w:r>
      <w:r w:rsidR="0088006C">
        <w:rPr>
          <w:rFonts w:ascii="Arial" w:hAnsi="Arial" w:cs="Arial"/>
          <w:sz w:val="24"/>
          <w:szCs w:val="24"/>
        </w:rPr>
        <w:t xml:space="preserve">eers receive induction and ongoing training in the setting’s safeguarding policy and procedures. </w:t>
      </w:r>
    </w:p>
    <w:p w:rsidR="0088006C" w:rsidRPr="00793EE3" w:rsidRDefault="0088006C" w:rsidP="0088006C">
      <w:pPr>
        <w:tabs>
          <w:tab w:val="left" w:pos="142"/>
        </w:tabs>
        <w:autoSpaceDE w:val="0"/>
        <w:autoSpaceDN w:val="0"/>
        <w:adjustRightInd w:val="0"/>
        <w:spacing w:after="0" w:line="240" w:lineRule="auto"/>
        <w:jc w:val="both"/>
        <w:rPr>
          <w:rFonts w:ascii="Arial" w:hAnsi="Arial" w:cs="Arial"/>
          <w:sz w:val="16"/>
          <w:szCs w:val="16"/>
        </w:rPr>
      </w:pPr>
    </w:p>
    <w:p w:rsidR="0088006C" w:rsidRDefault="00920771" w:rsidP="00EE41E3">
      <w:pPr>
        <w:tabs>
          <w:tab w:val="left" w:pos="142"/>
        </w:tabs>
        <w:autoSpaceDE w:val="0"/>
        <w:autoSpaceDN w:val="0"/>
        <w:adjustRightInd w:val="0"/>
        <w:spacing w:after="0" w:line="240" w:lineRule="auto"/>
        <w:ind w:left="567" w:hanging="567"/>
        <w:jc w:val="both"/>
        <w:rPr>
          <w:rFonts w:ascii="Arial" w:hAnsi="Arial" w:cs="Arial"/>
          <w:sz w:val="24"/>
          <w:szCs w:val="24"/>
        </w:rPr>
      </w:pPr>
      <w:r>
        <w:rPr>
          <w:rFonts w:ascii="Arial" w:hAnsi="Arial" w:cs="Arial"/>
          <w:sz w:val="24"/>
          <w:szCs w:val="24"/>
        </w:rPr>
        <w:t>2.3</w:t>
      </w:r>
      <w:r w:rsidR="005E17CE">
        <w:rPr>
          <w:rFonts w:ascii="Arial" w:hAnsi="Arial" w:cs="Arial"/>
          <w:sz w:val="24"/>
          <w:szCs w:val="24"/>
        </w:rPr>
        <w:t xml:space="preserve">  </w:t>
      </w:r>
      <w:r w:rsidR="00793EE3">
        <w:rPr>
          <w:rFonts w:ascii="Arial" w:hAnsi="Arial" w:cs="Arial"/>
          <w:sz w:val="24"/>
          <w:szCs w:val="24"/>
        </w:rPr>
        <w:t xml:space="preserve"> </w:t>
      </w:r>
      <w:r w:rsidR="005E17CE">
        <w:rPr>
          <w:rFonts w:ascii="Arial" w:hAnsi="Arial" w:cs="Arial"/>
          <w:sz w:val="24"/>
          <w:szCs w:val="24"/>
        </w:rPr>
        <w:t>r</w:t>
      </w:r>
      <w:r w:rsidR="0088006C" w:rsidRPr="00E02740">
        <w:rPr>
          <w:rFonts w:ascii="Arial" w:hAnsi="Arial" w:cs="Arial"/>
          <w:sz w:val="24"/>
          <w:szCs w:val="24"/>
        </w:rPr>
        <w:t>aise awareness of the settings safeguarding po</w:t>
      </w:r>
      <w:r w:rsidR="0088006C">
        <w:rPr>
          <w:rFonts w:ascii="Arial" w:hAnsi="Arial" w:cs="Arial"/>
          <w:sz w:val="24"/>
          <w:szCs w:val="24"/>
        </w:rPr>
        <w:t xml:space="preserve">licies, procedures and systems with </w:t>
      </w:r>
      <w:r w:rsidR="0088006C" w:rsidRPr="00E02740">
        <w:rPr>
          <w:rFonts w:ascii="Arial" w:hAnsi="Arial" w:cs="Arial"/>
          <w:sz w:val="24"/>
          <w:szCs w:val="24"/>
        </w:rPr>
        <w:t>parents and carers.</w:t>
      </w:r>
    </w:p>
    <w:p w:rsidR="0088006C" w:rsidRPr="00793EE3" w:rsidRDefault="0088006C" w:rsidP="0088006C">
      <w:pPr>
        <w:tabs>
          <w:tab w:val="left" w:pos="142"/>
        </w:tabs>
        <w:autoSpaceDE w:val="0"/>
        <w:autoSpaceDN w:val="0"/>
        <w:adjustRightInd w:val="0"/>
        <w:spacing w:after="0" w:line="240" w:lineRule="auto"/>
        <w:jc w:val="both"/>
        <w:rPr>
          <w:rFonts w:ascii="Arial" w:hAnsi="Arial" w:cs="Arial"/>
          <w:sz w:val="16"/>
          <w:szCs w:val="16"/>
        </w:rPr>
      </w:pPr>
    </w:p>
    <w:p w:rsidR="0088006C" w:rsidRDefault="0088006C" w:rsidP="00EE41E3">
      <w:pPr>
        <w:tabs>
          <w:tab w:val="left" w:pos="142"/>
        </w:tabs>
        <w:autoSpaceDE w:val="0"/>
        <w:autoSpaceDN w:val="0"/>
        <w:adjustRightInd w:val="0"/>
        <w:spacing w:after="0" w:line="240" w:lineRule="auto"/>
        <w:ind w:left="567" w:hanging="567"/>
        <w:jc w:val="both"/>
        <w:rPr>
          <w:rFonts w:ascii="Arial" w:hAnsi="Arial" w:cs="Arial"/>
          <w:sz w:val="24"/>
          <w:szCs w:val="24"/>
        </w:rPr>
      </w:pPr>
      <w:r w:rsidRPr="00E02740">
        <w:rPr>
          <w:rFonts w:ascii="Arial" w:hAnsi="Arial" w:cs="Arial"/>
          <w:sz w:val="24"/>
          <w:szCs w:val="24"/>
        </w:rPr>
        <w:t>2.</w:t>
      </w:r>
      <w:r w:rsidR="00920771">
        <w:rPr>
          <w:rFonts w:ascii="Arial" w:hAnsi="Arial" w:cs="Arial"/>
          <w:sz w:val="24"/>
          <w:szCs w:val="24"/>
        </w:rPr>
        <w:t>4</w:t>
      </w:r>
      <w:r w:rsidR="005E17CE">
        <w:rPr>
          <w:rFonts w:ascii="Arial" w:hAnsi="Arial" w:cs="Arial"/>
          <w:sz w:val="24"/>
          <w:szCs w:val="24"/>
        </w:rPr>
        <w:t xml:space="preserve">   e</w:t>
      </w:r>
      <w:r w:rsidRPr="00E02740">
        <w:rPr>
          <w:rFonts w:ascii="Arial" w:hAnsi="Arial" w:cs="Arial"/>
          <w:sz w:val="24"/>
          <w:szCs w:val="24"/>
        </w:rPr>
        <w:t>nsure policies and procedures are reviewed at least annually and are kept updated to reflect national policy, serious case reviews etc as required.</w:t>
      </w:r>
    </w:p>
    <w:p w:rsidR="0088006C" w:rsidRPr="00793EE3" w:rsidRDefault="0088006C" w:rsidP="0088006C">
      <w:pPr>
        <w:tabs>
          <w:tab w:val="left" w:pos="142"/>
        </w:tabs>
        <w:autoSpaceDE w:val="0"/>
        <w:autoSpaceDN w:val="0"/>
        <w:adjustRightInd w:val="0"/>
        <w:spacing w:after="0" w:line="240" w:lineRule="auto"/>
        <w:ind w:left="349"/>
        <w:jc w:val="both"/>
        <w:rPr>
          <w:rFonts w:ascii="Arial" w:hAnsi="Arial" w:cs="Arial"/>
          <w:sz w:val="16"/>
          <w:szCs w:val="16"/>
        </w:rPr>
      </w:pPr>
    </w:p>
    <w:p w:rsidR="0088006C" w:rsidRPr="00E02740" w:rsidRDefault="0088006C" w:rsidP="00EE41E3">
      <w:pPr>
        <w:tabs>
          <w:tab w:val="left" w:pos="142"/>
        </w:tabs>
        <w:autoSpaceDE w:val="0"/>
        <w:autoSpaceDN w:val="0"/>
        <w:adjustRightInd w:val="0"/>
        <w:spacing w:after="0" w:line="240" w:lineRule="auto"/>
        <w:ind w:left="349" w:hanging="349"/>
        <w:jc w:val="both"/>
        <w:rPr>
          <w:rFonts w:ascii="Arial" w:hAnsi="Arial" w:cs="Arial"/>
          <w:sz w:val="24"/>
          <w:szCs w:val="24"/>
        </w:rPr>
      </w:pPr>
      <w:r w:rsidRPr="00E02740">
        <w:rPr>
          <w:rFonts w:ascii="Arial" w:hAnsi="Arial" w:cs="Arial"/>
          <w:sz w:val="24"/>
          <w:szCs w:val="24"/>
        </w:rPr>
        <w:t>2.</w:t>
      </w:r>
      <w:r w:rsidR="00920771">
        <w:rPr>
          <w:rFonts w:ascii="Arial" w:hAnsi="Arial" w:cs="Arial"/>
          <w:sz w:val="24"/>
          <w:szCs w:val="24"/>
        </w:rPr>
        <w:t>5</w:t>
      </w:r>
      <w:r w:rsidR="005E17CE">
        <w:rPr>
          <w:rFonts w:ascii="Arial" w:hAnsi="Arial" w:cs="Arial"/>
          <w:sz w:val="24"/>
          <w:szCs w:val="24"/>
        </w:rPr>
        <w:t xml:space="preserve">   k</w:t>
      </w:r>
      <w:r w:rsidRPr="00E02740">
        <w:rPr>
          <w:rFonts w:ascii="Arial" w:hAnsi="Arial" w:cs="Arial"/>
          <w:sz w:val="24"/>
          <w:szCs w:val="24"/>
        </w:rPr>
        <w:t>eep up to date with current safeguarding and child protection legislation</w:t>
      </w:r>
    </w:p>
    <w:p w:rsidR="00E54C33" w:rsidRPr="00793EE3" w:rsidRDefault="00E54C33" w:rsidP="0088006C">
      <w:pPr>
        <w:tabs>
          <w:tab w:val="left" w:pos="142"/>
        </w:tabs>
        <w:autoSpaceDE w:val="0"/>
        <w:autoSpaceDN w:val="0"/>
        <w:adjustRightInd w:val="0"/>
        <w:spacing w:after="0" w:line="240" w:lineRule="auto"/>
        <w:jc w:val="both"/>
        <w:rPr>
          <w:rFonts w:ascii="Arial" w:hAnsi="Arial" w:cs="Arial"/>
          <w:sz w:val="16"/>
          <w:szCs w:val="16"/>
        </w:rPr>
      </w:pPr>
    </w:p>
    <w:p w:rsidR="0088006C" w:rsidRDefault="00920771" w:rsidP="00EE41E3">
      <w:pPr>
        <w:autoSpaceDE w:val="0"/>
        <w:autoSpaceDN w:val="0"/>
        <w:adjustRightInd w:val="0"/>
        <w:spacing w:after="0" w:line="240" w:lineRule="auto"/>
        <w:ind w:left="349" w:hanging="349"/>
        <w:jc w:val="both"/>
        <w:rPr>
          <w:rFonts w:ascii="Arial" w:hAnsi="Arial" w:cs="Arial"/>
          <w:sz w:val="24"/>
          <w:szCs w:val="24"/>
        </w:rPr>
      </w:pPr>
      <w:r>
        <w:rPr>
          <w:rFonts w:ascii="Arial" w:hAnsi="Arial" w:cs="Arial"/>
          <w:sz w:val="24"/>
          <w:szCs w:val="24"/>
        </w:rPr>
        <w:t>2.6</w:t>
      </w:r>
      <w:r w:rsidR="005E17CE">
        <w:rPr>
          <w:rFonts w:ascii="Arial" w:hAnsi="Arial" w:cs="Arial"/>
          <w:sz w:val="24"/>
          <w:szCs w:val="24"/>
        </w:rPr>
        <w:t xml:space="preserve">   l</w:t>
      </w:r>
      <w:r w:rsidR="0088006C" w:rsidRPr="00E02740">
        <w:rPr>
          <w:rFonts w:ascii="Arial" w:hAnsi="Arial" w:cs="Arial"/>
          <w:sz w:val="24"/>
          <w:szCs w:val="24"/>
        </w:rPr>
        <w:t>iaise with local statutory children's services agencies and with the LSCB</w:t>
      </w:r>
    </w:p>
    <w:p w:rsidR="0088006C" w:rsidRPr="00793EE3" w:rsidRDefault="0088006C" w:rsidP="0088006C">
      <w:pPr>
        <w:autoSpaceDE w:val="0"/>
        <w:autoSpaceDN w:val="0"/>
        <w:adjustRightInd w:val="0"/>
        <w:spacing w:after="0" w:line="240" w:lineRule="auto"/>
        <w:ind w:left="349"/>
        <w:jc w:val="both"/>
        <w:rPr>
          <w:rFonts w:ascii="Arial" w:hAnsi="Arial" w:cs="Arial"/>
          <w:sz w:val="16"/>
          <w:szCs w:val="16"/>
        </w:rPr>
      </w:pPr>
    </w:p>
    <w:p w:rsidR="0088006C" w:rsidRDefault="00125177" w:rsidP="00EE41E3">
      <w:pPr>
        <w:tabs>
          <w:tab w:val="left" w:pos="142"/>
        </w:tabs>
        <w:autoSpaceDE w:val="0"/>
        <w:autoSpaceDN w:val="0"/>
        <w:adjustRightInd w:val="0"/>
        <w:spacing w:after="0" w:line="240" w:lineRule="auto"/>
        <w:ind w:left="567" w:hanging="567"/>
        <w:jc w:val="both"/>
        <w:rPr>
          <w:rFonts w:ascii="Arial" w:hAnsi="Arial" w:cs="Arial"/>
          <w:sz w:val="24"/>
          <w:szCs w:val="24"/>
        </w:rPr>
      </w:pPr>
      <w:r w:rsidRPr="00E02740">
        <w:rPr>
          <w:rFonts w:ascii="Arial" w:hAnsi="Arial" w:cs="Arial"/>
          <w:sz w:val="24"/>
          <w:szCs w:val="24"/>
        </w:rPr>
        <w:t>2.</w:t>
      </w:r>
      <w:r>
        <w:rPr>
          <w:rFonts w:ascii="Arial" w:hAnsi="Arial" w:cs="Arial"/>
          <w:sz w:val="24"/>
          <w:szCs w:val="24"/>
        </w:rPr>
        <w:t xml:space="preserve">7 </w:t>
      </w:r>
      <w:r w:rsidR="008D0567">
        <w:rPr>
          <w:rFonts w:ascii="Arial" w:hAnsi="Arial" w:cs="Arial"/>
          <w:sz w:val="24"/>
          <w:szCs w:val="24"/>
        </w:rPr>
        <w:t xml:space="preserve"> </w:t>
      </w:r>
      <w:r>
        <w:rPr>
          <w:rFonts w:ascii="Arial" w:hAnsi="Arial" w:cs="Arial"/>
          <w:sz w:val="24"/>
          <w:szCs w:val="24"/>
        </w:rPr>
        <w:t>share</w:t>
      </w:r>
      <w:r w:rsidR="0088006C" w:rsidRPr="00E02740">
        <w:rPr>
          <w:rFonts w:ascii="Arial" w:hAnsi="Arial" w:cs="Arial"/>
          <w:sz w:val="24"/>
          <w:szCs w:val="24"/>
        </w:rPr>
        <w:t xml:space="preserve"> child protection information with the DSL of any receiving setting or school when children leave the setting and ensure safeguarding records are transferred securely.</w:t>
      </w:r>
    </w:p>
    <w:p w:rsidR="0088006C" w:rsidRPr="00E57CCE" w:rsidRDefault="0088006C" w:rsidP="0088006C">
      <w:pPr>
        <w:tabs>
          <w:tab w:val="left" w:pos="142"/>
        </w:tabs>
        <w:autoSpaceDE w:val="0"/>
        <w:autoSpaceDN w:val="0"/>
        <w:adjustRightInd w:val="0"/>
        <w:spacing w:after="0" w:line="240" w:lineRule="auto"/>
        <w:ind w:left="349"/>
        <w:jc w:val="both"/>
        <w:rPr>
          <w:rFonts w:ascii="Arial" w:hAnsi="Arial" w:cs="Arial"/>
          <w:sz w:val="16"/>
          <w:szCs w:val="16"/>
        </w:rPr>
      </w:pPr>
    </w:p>
    <w:p w:rsidR="0088006C" w:rsidRPr="00E02740" w:rsidRDefault="00920771" w:rsidP="00EE41E3">
      <w:pPr>
        <w:tabs>
          <w:tab w:val="left" w:pos="142"/>
        </w:tabs>
        <w:autoSpaceDE w:val="0"/>
        <w:autoSpaceDN w:val="0"/>
        <w:adjustRightInd w:val="0"/>
        <w:spacing w:after="0" w:line="240" w:lineRule="auto"/>
        <w:ind w:left="567" w:hanging="567"/>
        <w:jc w:val="both"/>
        <w:rPr>
          <w:rFonts w:ascii="Arial" w:hAnsi="Arial" w:cs="Arial"/>
          <w:sz w:val="24"/>
          <w:szCs w:val="24"/>
        </w:rPr>
      </w:pPr>
      <w:r>
        <w:rPr>
          <w:rFonts w:ascii="Arial" w:hAnsi="Arial" w:cs="Arial"/>
          <w:sz w:val="24"/>
          <w:szCs w:val="24"/>
        </w:rPr>
        <w:t xml:space="preserve">2.8 </w:t>
      </w:r>
      <w:r w:rsidR="005E17CE">
        <w:rPr>
          <w:rFonts w:ascii="Arial" w:hAnsi="Arial" w:cs="Arial"/>
          <w:sz w:val="24"/>
          <w:szCs w:val="24"/>
        </w:rPr>
        <w:t xml:space="preserve"> </w:t>
      </w:r>
      <w:r w:rsidR="00F07793">
        <w:rPr>
          <w:rFonts w:ascii="Arial" w:hAnsi="Arial" w:cs="Arial"/>
          <w:sz w:val="24"/>
          <w:szCs w:val="24"/>
        </w:rPr>
        <w:t xml:space="preserve"> </w:t>
      </w:r>
      <w:r w:rsidR="005E17CE">
        <w:rPr>
          <w:rFonts w:ascii="Arial" w:hAnsi="Arial" w:cs="Arial"/>
          <w:sz w:val="24"/>
          <w:szCs w:val="24"/>
        </w:rPr>
        <w:t>d</w:t>
      </w:r>
      <w:r w:rsidR="0088006C" w:rsidRPr="00E02740">
        <w:rPr>
          <w:rFonts w:ascii="Arial" w:hAnsi="Arial" w:cs="Arial"/>
          <w:sz w:val="24"/>
          <w:szCs w:val="24"/>
        </w:rPr>
        <w:t>evelop effective links with relevant agencies and other professionals and cooperate as required with their enquiries regarding safeguarding matters including cooperation with serious case reviews, attendance at strategy meetings, initial and review child protection conferences, core group and child in need review meetings</w:t>
      </w:r>
    </w:p>
    <w:p w:rsidR="00E54C33" w:rsidRPr="00EE41E3" w:rsidRDefault="00E54C33" w:rsidP="00EE41E3">
      <w:pPr>
        <w:tabs>
          <w:tab w:val="left" w:pos="142"/>
        </w:tabs>
        <w:autoSpaceDE w:val="0"/>
        <w:autoSpaceDN w:val="0"/>
        <w:adjustRightInd w:val="0"/>
        <w:spacing w:after="0" w:line="240" w:lineRule="auto"/>
        <w:ind w:left="567" w:hanging="567"/>
        <w:jc w:val="both"/>
        <w:rPr>
          <w:rFonts w:ascii="Arial" w:hAnsi="Arial" w:cs="Arial"/>
          <w:sz w:val="16"/>
          <w:szCs w:val="16"/>
        </w:rPr>
      </w:pPr>
    </w:p>
    <w:p w:rsidR="00E54C33" w:rsidRPr="00E02740" w:rsidRDefault="00F26C21" w:rsidP="00EE41E3">
      <w:pPr>
        <w:tabs>
          <w:tab w:val="left" w:pos="142"/>
        </w:tabs>
        <w:autoSpaceDE w:val="0"/>
        <w:autoSpaceDN w:val="0"/>
        <w:adjustRightInd w:val="0"/>
        <w:spacing w:after="0" w:line="240" w:lineRule="auto"/>
        <w:ind w:left="567" w:hanging="567"/>
        <w:jc w:val="both"/>
        <w:rPr>
          <w:rFonts w:ascii="Arial" w:hAnsi="Arial" w:cs="Arial"/>
          <w:sz w:val="24"/>
          <w:szCs w:val="24"/>
        </w:rPr>
      </w:pPr>
      <w:r w:rsidRPr="00E02740">
        <w:rPr>
          <w:rFonts w:ascii="Arial" w:hAnsi="Arial" w:cs="Arial"/>
          <w:sz w:val="24"/>
          <w:szCs w:val="24"/>
        </w:rPr>
        <w:t>2.</w:t>
      </w:r>
      <w:r>
        <w:rPr>
          <w:rFonts w:ascii="Arial" w:hAnsi="Arial" w:cs="Arial"/>
          <w:sz w:val="24"/>
          <w:szCs w:val="24"/>
        </w:rPr>
        <w:t xml:space="preserve">9 </w:t>
      </w:r>
      <w:r w:rsidR="00F07793">
        <w:rPr>
          <w:rFonts w:ascii="Arial" w:hAnsi="Arial" w:cs="Arial"/>
          <w:sz w:val="24"/>
          <w:szCs w:val="24"/>
        </w:rPr>
        <w:t xml:space="preserve">   </w:t>
      </w:r>
      <w:r>
        <w:rPr>
          <w:rFonts w:ascii="Arial" w:hAnsi="Arial" w:cs="Arial"/>
          <w:sz w:val="24"/>
          <w:szCs w:val="24"/>
        </w:rPr>
        <w:t>ensure</w:t>
      </w:r>
      <w:r w:rsidR="00E54C33" w:rsidRPr="00E02740">
        <w:rPr>
          <w:rFonts w:ascii="Arial" w:hAnsi="Arial" w:cs="Arial"/>
          <w:sz w:val="24"/>
          <w:szCs w:val="24"/>
        </w:rPr>
        <w:t xml:space="preserve"> that consistent and effective record k</w:t>
      </w:r>
      <w:r w:rsidR="008D0567">
        <w:rPr>
          <w:rFonts w:ascii="Arial" w:hAnsi="Arial" w:cs="Arial"/>
          <w:sz w:val="24"/>
          <w:szCs w:val="24"/>
        </w:rPr>
        <w:t xml:space="preserve">eeping systems are in place and </w:t>
      </w:r>
      <w:r w:rsidR="00E54C33" w:rsidRPr="00E02740">
        <w:rPr>
          <w:rFonts w:ascii="Arial" w:hAnsi="Arial" w:cs="Arial"/>
          <w:sz w:val="24"/>
          <w:szCs w:val="24"/>
        </w:rPr>
        <w:t xml:space="preserve">guidelines </w:t>
      </w:r>
      <w:r w:rsidR="008E53CF">
        <w:rPr>
          <w:rFonts w:ascii="Arial" w:hAnsi="Arial" w:cs="Arial"/>
          <w:sz w:val="24"/>
          <w:szCs w:val="24"/>
        </w:rPr>
        <w:t xml:space="preserve">are </w:t>
      </w:r>
      <w:r w:rsidR="00E54C33" w:rsidRPr="00E02740">
        <w:rPr>
          <w:rFonts w:ascii="Arial" w:hAnsi="Arial" w:cs="Arial"/>
          <w:sz w:val="24"/>
          <w:szCs w:val="24"/>
        </w:rPr>
        <w:t xml:space="preserve">followed throughout the setting. </w:t>
      </w:r>
    </w:p>
    <w:p w:rsidR="00E54C33" w:rsidRPr="00EE41E3" w:rsidRDefault="00E54C33" w:rsidP="007368B1">
      <w:pPr>
        <w:tabs>
          <w:tab w:val="left" w:pos="142"/>
        </w:tabs>
        <w:autoSpaceDE w:val="0"/>
        <w:autoSpaceDN w:val="0"/>
        <w:adjustRightInd w:val="0"/>
        <w:spacing w:after="0" w:line="240" w:lineRule="auto"/>
        <w:ind w:left="709"/>
        <w:jc w:val="both"/>
        <w:rPr>
          <w:rFonts w:ascii="Arial" w:hAnsi="Arial" w:cs="Arial"/>
          <w:sz w:val="16"/>
          <w:szCs w:val="16"/>
        </w:rPr>
      </w:pPr>
    </w:p>
    <w:p w:rsidR="00E54C33" w:rsidRPr="00E02740" w:rsidRDefault="007368B1" w:rsidP="00EE41E3">
      <w:pPr>
        <w:tabs>
          <w:tab w:val="left" w:pos="142"/>
        </w:tabs>
        <w:autoSpaceDE w:val="0"/>
        <w:autoSpaceDN w:val="0"/>
        <w:adjustRightInd w:val="0"/>
        <w:spacing w:after="0" w:line="240" w:lineRule="auto"/>
        <w:ind w:left="567" w:hanging="567"/>
        <w:jc w:val="both"/>
        <w:rPr>
          <w:rFonts w:ascii="Arial" w:hAnsi="Arial" w:cs="Arial"/>
          <w:sz w:val="24"/>
          <w:szCs w:val="24"/>
        </w:rPr>
      </w:pPr>
      <w:r w:rsidRPr="00E02740">
        <w:rPr>
          <w:rFonts w:ascii="Arial" w:hAnsi="Arial" w:cs="Arial"/>
          <w:sz w:val="24"/>
          <w:szCs w:val="24"/>
        </w:rPr>
        <w:t>2.</w:t>
      </w:r>
      <w:r w:rsidR="00920771">
        <w:rPr>
          <w:rFonts w:ascii="Arial" w:hAnsi="Arial" w:cs="Arial"/>
          <w:sz w:val="24"/>
          <w:szCs w:val="24"/>
        </w:rPr>
        <w:t xml:space="preserve">10 </w:t>
      </w:r>
      <w:r w:rsidR="006013D5">
        <w:rPr>
          <w:rFonts w:ascii="Arial" w:hAnsi="Arial" w:cs="Arial"/>
          <w:sz w:val="24"/>
          <w:szCs w:val="24"/>
        </w:rPr>
        <w:t>e</w:t>
      </w:r>
      <w:r w:rsidR="00E54C33" w:rsidRPr="00E02740">
        <w:rPr>
          <w:rFonts w:ascii="Arial" w:hAnsi="Arial" w:cs="Arial"/>
          <w:sz w:val="24"/>
          <w:szCs w:val="24"/>
        </w:rPr>
        <w:t>nsure that a system is in place to review incidents and observations to identify patterns of concern</w:t>
      </w:r>
      <w:r w:rsidR="0054645B" w:rsidRPr="00E02740">
        <w:rPr>
          <w:rFonts w:ascii="Arial" w:hAnsi="Arial" w:cs="Arial"/>
          <w:sz w:val="24"/>
          <w:szCs w:val="24"/>
        </w:rPr>
        <w:t xml:space="preserve">. </w:t>
      </w:r>
    </w:p>
    <w:p w:rsidR="00A14D6A" w:rsidRPr="00EE41E3" w:rsidRDefault="00A14D6A" w:rsidP="0088006C">
      <w:pPr>
        <w:tabs>
          <w:tab w:val="left" w:pos="142"/>
        </w:tabs>
        <w:autoSpaceDE w:val="0"/>
        <w:autoSpaceDN w:val="0"/>
        <w:adjustRightInd w:val="0"/>
        <w:spacing w:after="0" w:line="240" w:lineRule="auto"/>
        <w:jc w:val="both"/>
        <w:rPr>
          <w:rFonts w:ascii="Arial" w:hAnsi="Arial" w:cs="Arial"/>
          <w:sz w:val="16"/>
          <w:szCs w:val="16"/>
        </w:rPr>
      </w:pPr>
    </w:p>
    <w:p w:rsidR="00E54C33" w:rsidRDefault="007368B1" w:rsidP="00EE41E3">
      <w:pPr>
        <w:tabs>
          <w:tab w:val="left" w:pos="142"/>
        </w:tabs>
        <w:autoSpaceDE w:val="0"/>
        <w:autoSpaceDN w:val="0"/>
        <w:adjustRightInd w:val="0"/>
        <w:spacing w:after="0" w:line="240" w:lineRule="auto"/>
        <w:ind w:left="567" w:hanging="567"/>
        <w:jc w:val="both"/>
        <w:rPr>
          <w:rFonts w:ascii="Arial" w:hAnsi="Arial" w:cs="Arial"/>
          <w:sz w:val="24"/>
          <w:szCs w:val="24"/>
        </w:rPr>
      </w:pPr>
      <w:r w:rsidRPr="00E02740">
        <w:rPr>
          <w:rFonts w:ascii="Arial" w:hAnsi="Arial" w:cs="Arial"/>
          <w:sz w:val="24"/>
          <w:szCs w:val="24"/>
        </w:rPr>
        <w:t>2.1</w:t>
      </w:r>
      <w:r w:rsidR="00920771">
        <w:rPr>
          <w:rFonts w:ascii="Arial" w:hAnsi="Arial" w:cs="Arial"/>
          <w:sz w:val="24"/>
          <w:szCs w:val="24"/>
        </w:rPr>
        <w:t xml:space="preserve">1 </w:t>
      </w:r>
      <w:r w:rsidR="006013D5">
        <w:rPr>
          <w:rFonts w:ascii="Arial" w:hAnsi="Arial" w:cs="Arial"/>
          <w:sz w:val="24"/>
          <w:szCs w:val="24"/>
        </w:rPr>
        <w:t>c</w:t>
      </w:r>
      <w:r w:rsidR="00E54C33" w:rsidRPr="00E02740">
        <w:rPr>
          <w:rFonts w:ascii="Arial" w:hAnsi="Arial" w:cs="Arial"/>
          <w:sz w:val="24"/>
          <w:szCs w:val="24"/>
        </w:rPr>
        <w:t>ontribute to assessments and provid</w:t>
      </w:r>
      <w:r w:rsidR="008E53CF">
        <w:rPr>
          <w:rFonts w:ascii="Arial" w:hAnsi="Arial" w:cs="Arial"/>
          <w:sz w:val="24"/>
          <w:szCs w:val="24"/>
        </w:rPr>
        <w:t>e</w:t>
      </w:r>
      <w:r w:rsidR="00E54C33" w:rsidRPr="00E02740">
        <w:rPr>
          <w:rFonts w:ascii="Arial" w:hAnsi="Arial" w:cs="Arial"/>
          <w:sz w:val="24"/>
          <w:szCs w:val="24"/>
        </w:rPr>
        <w:t xml:space="preserve"> reports to initial and review conferences which have been shared with parents first.</w:t>
      </w:r>
    </w:p>
    <w:p w:rsidR="006F6794" w:rsidRPr="00E02740" w:rsidRDefault="006F6794" w:rsidP="00EE41E3">
      <w:pPr>
        <w:tabs>
          <w:tab w:val="left" w:pos="142"/>
        </w:tabs>
        <w:autoSpaceDE w:val="0"/>
        <w:autoSpaceDN w:val="0"/>
        <w:adjustRightInd w:val="0"/>
        <w:spacing w:after="0" w:line="240" w:lineRule="auto"/>
        <w:ind w:left="567" w:hanging="567"/>
        <w:jc w:val="both"/>
        <w:rPr>
          <w:rFonts w:ascii="Arial" w:hAnsi="Arial" w:cs="Arial"/>
          <w:sz w:val="24"/>
          <w:szCs w:val="24"/>
        </w:rPr>
      </w:pPr>
    </w:p>
    <w:p w:rsidR="00E54C33" w:rsidRPr="00E02740" w:rsidRDefault="00E54C33" w:rsidP="007368B1">
      <w:pPr>
        <w:autoSpaceDE w:val="0"/>
        <w:autoSpaceDN w:val="0"/>
        <w:adjustRightInd w:val="0"/>
        <w:spacing w:after="0" w:line="240" w:lineRule="auto"/>
        <w:jc w:val="both"/>
        <w:rPr>
          <w:rFonts w:ascii="Arial" w:hAnsi="Arial" w:cs="Arial"/>
          <w:b/>
          <w:color w:val="000000"/>
          <w:sz w:val="24"/>
          <w:szCs w:val="24"/>
        </w:rPr>
      </w:pPr>
      <w:r w:rsidRPr="00E02740">
        <w:rPr>
          <w:rFonts w:ascii="Arial" w:hAnsi="Arial" w:cs="Arial"/>
          <w:b/>
          <w:color w:val="000000"/>
          <w:sz w:val="24"/>
          <w:szCs w:val="24"/>
        </w:rPr>
        <w:t>Record keeping:</w:t>
      </w:r>
    </w:p>
    <w:p w:rsidR="00E54C33" w:rsidRPr="00EE41E3" w:rsidRDefault="00E54C33" w:rsidP="007368B1">
      <w:pPr>
        <w:autoSpaceDE w:val="0"/>
        <w:autoSpaceDN w:val="0"/>
        <w:adjustRightInd w:val="0"/>
        <w:spacing w:after="0" w:line="240" w:lineRule="auto"/>
        <w:jc w:val="both"/>
        <w:rPr>
          <w:rFonts w:ascii="Arial" w:hAnsi="Arial" w:cs="Arial"/>
          <w:color w:val="000000"/>
          <w:sz w:val="16"/>
          <w:szCs w:val="16"/>
        </w:rPr>
      </w:pPr>
    </w:p>
    <w:p w:rsidR="008E53CF" w:rsidRPr="006013D5" w:rsidRDefault="00877F40" w:rsidP="006013D5">
      <w:pPr>
        <w:autoSpaceDE w:val="0"/>
        <w:autoSpaceDN w:val="0"/>
        <w:adjustRightInd w:val="0"/>
        <w:spacing w:after="0" w:line="240" w:lineRule="auto"/>
        <w:jc w:val="both"/>
        <w:rPr>
          <w:rFonts w:ascii="Arial" w:hAnsi="Arial" w:cs="Arial"/>
          <w:i/>
          <w:color w:val="000000"/>
          <w:sz w:val="24"/>
          <w:szCs w:val="24"/>
        </w:rPr>
      </w:pPr>
      <w:r w:rsidRPr="00877F40">
        <w:rPr>
          <w:rFonts w:ascii="Arial" w:hAnsi="Arial" w:cs="Arial"/>
          <w:sz w:val="24"/>
          <w:szCs w:val="24"/>
        </w:rPr>
        <w:t>Alderley Edge Pre-school</w:t>
      </w:r>
      <w:r w:rsidR="00E54C33" w:rsidRPr="00877F40">
        <w:rPr>
          <w:rFonts w:ascii="Arial" w:hAnsi="Arial" w:cs="Arial"/>
          <w:i/>
          <w:sz w:val="24"/>
          <w:szCs w:val="24"/>
        </w:rPr>
        <w:t xml:space="preserve"> </w:t>
      </w:r>
      <w:r w:rsidR="00E54C33" w:rsidRPr="00E02740">
        <w:rPr>
          <w:rFonts w:ascii="Arial" w:hAnsi="Arial" w:cs="Arial"/>
          <w:sz w:val="24"/>
          <w:szCs w:val="24"/>
        </w:rPr>
        <w:t>will</w:t>
      </w:r>
      <w:r w:rsidR="00E54C33" w:rsidRPr="00E02740">
        <w:rPr>
          <w:rFonts w:ascii="Arial" w:hAnsi="Arial" w:cs="Arial"/>
          <w:color w:val="000000"/>
          <w:sz w:val="24"/>
          <w:szCs w:val="24"/>
        </w:rPr>
        <w:t xml:space="preserve"> follow Cheshire </w:t>
      </w:r>
      <w:r w:rsidR="00E97D37">
        <w:rPr>
          <w:rFonts w:ascii="Arial" w:hAnsi="Arial" w:cs="Arial"/>
          <w:color w:val="000000"/>
          <w:sz w:val="24"/>
          <w:szCs w:val="24"/>
        </w:rPr>
        <w:t xml:space="preserve">East’s safeguarding procedures </w:t>
      </w:r>
      <w:r w:rsidR="00E54C33" w:rsidRPr="00E02740">
        <w:rPr>
          <w:rFonts w:ascii="Arial" w:hAnsi="Arial" w:cs="Arial"/>
          <w:color w:val="000000"/>
          <w:sz w:val="24"/>
          <w:szCs w:val="24"/>
        </w:rPr>
        <w:t>with reference to Cheshire East LSCB “</w:t>
      </w:r>
      <w:r w:rsidR="00E54C33" w:rsidRPr="00E02740">
        <w:rPr>
          <w:rFonts w:ascii="Arial" w:hAnsi="Arial" w:cs="Arial"/>
          <w:i/>
          <w:color w:val="000000"/>
          <w:sz w:val="24"/>
          <w:szCs w:val="24"/>
        </w:rPr>
        <w:t xml:space="preserve">Recording and reporting Guidance.” September </w:t>
      </w:r>
      <w:r w:rsidR="0054645B" w:rsidRPr="00E02740">
        <w:rPr>
          <w:rFonts w:ascii="Arial" w:hAnsi="Arial" w:cs="Arial"/>
          <w:i/>
          <w:color w:val="000000"/>
          <w:sz w:val="24"/>
          <w:szCs w:val="24"/>
        </w:rPr>
        <w:t>2015</w:t>
      </w:r>
      <w:r w:rsidR="00F92624" w:rsidRPr="00E02740">
        <w:rPr>
          <w:rFonts w:ascii="Arial" w:hAnsi="Arial" w:cs="Arial"/>
          <w:i/>
          <w:color w:val="000000"/>
          <w:sz w:val="24"/>
          <w:szCs w:val="24"/>
        </w:rPr>
        <w:t>.</w:t>
      </w:r>
      <w:r w:rsidR="006013D5">
        <w:rPr>
          <w:rFonts w:ascii="Arial" w:hAnsi="Arial" w:cs="Arial"/>
          <w:i/>
          <w:color w:val="000000"/>
          <w:sz w:val="24"/>
          <w:szCs w:val="24"/>
        </w:rPr>
        <w:t xml:space="preserve"> </w:t>
      </w:r>
    </w:p>
    <w:p w:rsidR="008E53CF" w:rsidRPr="00E02740" w:rsidRDefault="008E53CF" w:rsidP="007368B1">
      <w:pPr>
        <w:autoSpaceDE w:val="0"/>
        <w:autoSpaceDN w:val="0"/>
        <w:adjustRightInd w:val="0"/>
        <w:spacing w:after="0" w:line="240" w:lineRule="auto"/>
        <w:ind w:left="709"/>
        <w:jc w:val="both"/>
        <w:rPr>
          <w:rFonts w:ascii="Arial" w:hAnsi="Arial" w:cs="Arial"/>
          <w:color w:val="000000"/>
          <w:sz w:val="16"/>
          <w:szCs w:val="16"/>
        </w:rPr>
      </w:pPr>
    </w:p>
    <w:p w:rsidR="00E54C33" w:rsidRPr="00E02740" w:rsidRDefault="00E54C33" w:rsidP="00BD662C">
      <w:pPr>
        <w:autoSpaceDE w:val="0"/>
        <w:autoSpaceDN w:val="0"/>
        <w:adjustRightInd w:val="0"/>
        <w:spacing w:after="0" w:line="240" w:lineRule="auto"/>
        <w:jc w:val="both"/>
        <w:rPr>
          <w:rFonts w:ascii="Arial" w:hAnsi="Arial" w:cs="Arial"/>
          <w:color w:val="000000"/>
          <w:sz w:val="24"/>
          <w:szCs w:val="24"/>
        </w:rPr>
      </w:pPr>
      <w:r w:rsidRPr="00E02740">
        <w:rPr>
          <w:rFonts w:ascii="Arial" w:hAnsi="Arial" w:cs="Arial"/>
          <w:color w:val="000000"/>
          <w:sz w:val="24"/>
          <w:szCs w:val="24"/>
        </w:rPr>
        <w:t xml:space="preserve">The </w:t>
      </w:r>
      <w:r w:rsidR="00EE41E3">
        <w:rPr>
          <w:rFonts w:ascii="Arial" w:hAnsi="Arial" w:cs="Arial"/>
          <w:color w:val="000000"/>
          <w:sz w:val="24"/>
          <w:szCs w:val="24"/>
        </w:rPr>
        <w:t xml:space="preserve">Designated Safeguarding Lead </w:t>
      </w:r>
      <w:r w:rsidR="009B0376">
        <w:rPr>
          <w:rFonts w:ascii="Arial" w:hAnsi="Arial" w:cs="Arial"/>
          <w:color w:val="000000"/>
          <w:sz w:val="24"/>
          <w:szCs w:val="24"/>
        </w:rPr>
        <w:t>/Deputy DSL</w:t>
      </w:r>
      <w:r w:rsidRPr="00E02740">
        <w:rPr>
          <w:rFonts w:ascii="Arial" w:hAnsi="Arial" w:cs="Arial"/>
          <w:color w:val="000000"/>
          <w:sz w:val="24"/>
          <w:szCs w:val="24"/>
        </w:rPr>
        <w:t xml:space="preserve"> </w:t>
      </w:r>
      <w:r w:rsidR="006F6794" w:rsidRPr="00E02740">
        <w:rPr>
          <w:rFonts w:ascii="Arial" w:hAnsi="Arial" w:cs="Arial"/>
          <w:color w:val="000000"/>
          <w:sz w:val="24"/>
          <w:szCs w:val="24"/>
        </w:rPr>
        <w:t>ensure</w:t>
      </w:r>
      <w:r w:rsidRPr="00E02740">
        <w:rPr>
          <w:rFonts w:ascii="Arial" w:hAnsi="Arial" w:cs="Arial"/>
          <w:color w:val="000000"/>
          <w:sz w:val="24"/>
          <w:szCs w:val="24"/>
        </w:rPr>
        <w:t xml:space="preserve"> that:</w:t>
      </w:r>
    </w:p>
    <w:p w:rsidR="00E54C33" w:rsidRPr="00E02740" w:rsidRDefault="00E54C33" w:rsidP="007368B1">
      <w:pPr>
        <w:autoSpaceDE w:val="0"/>
        <w:autoSpaceDN w:val="0"/>
        <w:adjustRightInd w:val="0"/>
        <w:spacing w:after="0" w:line="240" w:lineRule="auto"/>
        <w:ind w:left="1440" w:hanging="720"/>
        <w:jc w:val="both"/>
        <w:rPr>
          <w:rFonts w:ascii="Arial" w:hAnsi="Arial" w:cs="Arial"/>
          <w:color w:val="000000"/>
          <w:sz w:val="16"/>
          <w:szCs w:val="16"/>
        </w:rPr>
      </w:pPr>
    </w:p>
    <w:p w:rsidR="00E54C33" w:rsidRPr="00E02740" w:rsidRDefault="00920771" w:rsidP="007368B1">
      <w:pPr>
        <w:autoSpaceDE w:val="0"/>
        <w:autoSpaceDN w:val="0"/>
        <w:adjustRightInd w:val="0"/>
        <w:spacing w:line="240" w:lineRule="auto"/>
        <w:ind w:left="709" w:hanging="709"/>
        <w:jc w:val="both"/>
        <w:rPr>
          <w:rFonts w:ascii="Arial" w:hAnsi="Arial" w:cs="Arial"/>
          <w:sz w:val="24"/>
          <w:szCs w:val="24"/>
        </w:rPr>
      </w:pPr>
      <w:r>
        <w:rPr>
          <w:rFonts w:ascii="Arial" w:hAnsi="Arial" w:cs="Arial"/>
          <w:color w:val="000000"/>
          <w:sz w:val="24"/>
          <w:szCs w:val="24"/>
        </w:rPr>
        <w:t>2.12</w:t>
      </w:r>
      <w:r w:rsidR="00E54C33" w:rsidRPr="00E02740">
        <w:rPr>
          <w:rFonts w:ascii="Arial" w:hAnsi="Arial" w:cs="Arial"/>
          <w:color w:val="000000"/>
          <w:sz w:val="24"/>
          <w:szCs w:val="24"/>
        </w:rPr>
        <w:tab/>
        <w:t>Safeguarding information including Child Protection information is</w:t>
      </w:r>
      <w:r w:rsidR="00E54C33" w:rsidRPr="00E02740">
        <w:rPr>
          <w:rFonts w:ascii="Arial" w:hAnsi="Arial" w:cs="Arial"/>
          <w:sz w:val="24"/>
          <w:szCs w:val="24"/>
        </w:rPr>
        <w:t xml:space="preserve"> stored and handled in line with the principles of the Data Protection Act 1998 ensuring that information is:</w:t>
      </w:r>
    </w:p>
    <w:p w:rsidR="00E54C33" w:rsidRPr="00E02740" w:rsidRDefault="00E54C33" w:rsidP="008E53CF">
      <w:pPr>
        <w:numPr>
          <w:ilvl w:val="0"/>
          <w:numId w:val="4"/>
        </w:numPr>
        <w:autoSpaceDE w:val="0"/>
        <w:autoSpaceDN w:val="0"/>
        <w:adjustRightInd w:val="0"/>
        <w:spacing w:after="0" w:line="240" w:lineRule="auto"/>
        <w:ind w:firstLine="1123"/>
        <w:jc w:val="both"/>
        <w:rPr>
          <w:rFonts w:ascii="Arial" w:hAnsi="Arial" w:cs="Arial"/>
          <w:sz w:val="24"/>
          <w:szCs w:val="24"/>
        </w:rPr>
      </w:pPr>
      <w:r w:rsidRPr="00E02740">
        <w:rPr>
          <w:rFonts w:ascii="Arial" w:hAnsi="Arial" w:cs="Arial"/>
          <w:sz w:val="24"/>
          <w:szCs w:val="24"/>
        </w:rPr>
        <w:t>used fairly and lawfully</w:t>
      </w:r>
    </w:p>
    <w:p w:rsidR="00E54C33" w:rsidRPr="00E02740" w:rsidRDefault="00E54C33" w:rsidP="008E53CF">
      <w:pPr>
        <w:numPr>
          <w:ilvl w:val="0"/>
          <w:numId w:val="4"/>
        </w:numPr>
        <w:autoSpaceDE w:val="0"/>
        <w:autoSpaceDN w:val="0"/>
        <w:adjustRightInd w:val="0"/>
        <w:spacing w:after="0" w:line="240" w:lineRule="auto"/>
        <w:ind w:firstLine="1123"/>
        <w:jc w:val="both"/>
        <w:rPr>
          <w:rFonts w:ascii="Arial" w:hAnsi="Arial" w:cs="Arial"/>
          <w:sz w:val="24"/>
          <w:szCs w:val="24"/>
        </w:rPr>
      </w:pPr>
      <w:r w:rsidRPr="00E02740">
        <w:rPr>
          <w:rFonts w:ascii="Arial" w:hAnsi="Arial" w:cs="Arial"/>
          <w:sz w:val="24"/>
          <w:szCs w:val="24"/>
        </w:rPr>
        <w:t>for limited, specifically stated purposes</w:t>
      </w:r>
    </w:p>
    <w:p w:rsidR="00E54C33" w:rsidRPr="00E02740" w:rsidRDefault="00E54C33" w:rsidP="008E53CF">
      <w:pPr>
        <w:numPr>
          <w:ilvl w:val="0"/>
          <w:numId w:val="4"/>
        </w:numPr>
        <w:autoSpaceDE w:val="0"/>
        <w:autoSpaceDN w:val="0"/>
        <w:adjustRightInd w:val="0"/>
        <w:spacing w:after="0" w:line="240" w:lineRule="auto"/>
        <w:ind w:firstLine="1123"/>
        <w:jc w:val="both"/>
        <w:rPr>
          <w:rFonts w:ascii="Arial" w:hAnsi="Arial" w:cs="Arial"/>
          <w:sz w:val="24"/>
          <w:szCs w:val="24"/>
        </w:rPr>
      </w:pPr>
      <w:r w:rsidRPr="00E02740">
        <w:rPr>
          <w:rFonts w:ascii="Arial" w:hAnsi="Arial" w:cs="Arial"/>
          <w:sz w:val="24"/>
          <w:szCs w:val="24"/>
        </w:rPr>
        <w:t>used in a way that is adequate, relevant and not excessive</w:t>
      </w:r>
    </w:p>
    <w:p w:rsidR="00E54C33" w:rsidRPr="00E02740" w:rsidRDefault="00E54C33" w:rsidP="008E53CF">
      <w:pPr>
        <w:numPr>
          <w:ilvl w:val="0"/>
          <w:numId w:val="4"/>
        </w:numPr>
        <w:autoSpaceDE w:val="0"/>
        <w:autoSpaceDN w:val="0"/>
        <w:adjustRightInd w:val="0"/>
        <w:spacing w:after="0" w:line="240" w:lineRule="auto"/>
        <w:ind w:firstLine="1123"/>
        <w:jc w:val="both"/>
        <w:rPr>
          <w:rFonts w:ascii="Arial" w:hAnsi="Arial" w:cs="Arial"/>
          <w:sz w:val="24"/>
          <w:szCs w:val="24"/>
        </w:rPr>
      </w:pPr>
      <w:r w:rsidRPr="00E02740">
        <w:rPr>
          <w:rFonts w:ascii="Arial" w:hAnsi="Arial" w:cs="Arial"/>
          <w:sz w:val="24"/>
          <w:szCs w:val="24"/>
        </w:rPr>
        <w:t>accurate</w:t>
      </w:r>
    </w:p>
    <w:p w:rsidR="00E54C33" w:rsidRPr="00E02740" w:rsidRDefault="00E54C33" w:rsidP="008E53CF">
      <w:pPr>
        <w:numPr>
          <w:ilvl w:val="0"/>
          <w:numId w:val="4"/>
        </w:numPr>
        <w:autoSpaceDE w:val="0"/>
        <w:autoSpaceDN w:val="0"/>
        <w:adjustRightInd w:val="0"/>
        <w:spacing w:after="0" w:line="240" w:lineRule="auto"/>
        <w:ind w:firstLine="1123"/>
        <w:jc w:val="both"/>
        <w:rPr>
          <w:rFonts w:ascii="Arial" w:hAnsi="Arial" w:cs="Arial"/>
          <w:sz w:val="24"/>
          <w:szCs w:val="24"/>
        </w:rPr>
      </w:pPr>
      <w:r w:rsidRPr="00E02740">
        <w:rPr>
          <w:rFonts w:ascii="Arial" w:hAnsi="Arial" w:cs="Arial"/>
          <w:sz w:val="24"/>
          <w:szCs w:val="24"/>
        </w:rPr>
        <w:t>kept for no longer than necessary</w:t>
      </w:r>
    </w:p>
    <w:p w:rsidR="00E54C33" w:rsidRPr="00E02740" w:rsidRDefault="00E54C33" w:rsidP="008E53CF">
      <w:pPr>
        <w:numPr>
          <w:ilvl w:val="0"/>
          <w:numId w:val="4"/>
        </w:numPr>
        <w:autoSpaceDE w:val="0"/>
        <w:autoSpaceDN w:val="0"/>
        <w:adjustRightInd w:val="0"/>
        <w:spacing w:after="0" w:line="240" w:lineRule="auto"/>
        <w:ind w:firstLine="1123"/>
        <w:jc w:val="both"/>
        <w:rPr>
          <w:rFonts w:ascii="Arial" w:hAnsi="Arial" w:cs="Arial"/>
          <w:sz w:val="24"/>
          <w:szCs w:val="24"/>
        </w:rPr>
      </w:pPr>
      <w:r w:rsidRPr="00E02740">
        <w:rPr>
          <w:rFonts w:ascii="Arial" w:hAnsi="Arial" w:cs="Arial"/>
          <w:sz w:val="24"/>
          <w:szCs w:val="24"/>
        </w:rPr>
        <w:t>handled according to people’s data protection rights</w:t>
      </w:r>
    </w:p>
    <w:p w:rsidR="00E54C33" w:rsidRPr="00E02740" w:rsidRDefault="00E54C33" w:rsidP="008E53CF">
      <w:pPr>
        <w:numPr>
          <w:ilvl w:val="0"/>
          <w:numId w:val="4"/>
        </w:numPr>
        <w:autoSpaceDE w:val="0"/>
        <w:autoSpaceDN w:val="0"/>
        <w:adjustRightInd w:val="0"/>
        <w:spacing w:after="0" w:line="240" w:lineRule="auto"/>
        <w:ind w:firstLine="1123"/>
        <w:jc w:val="both"/>
        <w:rPr>
          <w:rFonts w:ascii="Arial" w:hAnsi="Arial" w:cs="Arial"/>
          <w:color w:val="000000"/>
        </w:rPr>
      </w:pPr>
      <w:r w:rsidRPr="00E02740">
        <w:rPr>
          <w:rFonts w:ascii="Arial" w:hAnsi="Arial" w:cs="Arial"/>
          <w:sz w:val="24"/>
          <w:szCs w:val="24"/>
        </w:rPr>
        <w:t>kept safe and secure.</w:t>
      </w:r>
    </w:p>
    <w:p w:rsidR="00E54C33" w:rsidRPr="00E02740" w:rsidRDefault="00E54C33" w:rsidP="007368B1">
      <w:pPr>
        <w:autoSpaceDE w:val="0"/>
        <w:autoSpaceDN w:val="0"/>
        <w:adjustRightInd w:val="0"/>
        <w:spacing w:after="0" w:line="240" w:lineRule="auto"/>
        <w:ind w:left="1843"/>
        <w:jc w:val="both"/>
        <w:rPr>
          <w:rFonts w:ascii="Arial" w:hAnsi="Arial" w:cs="Arial"/>
          <w:color w:val="000000"/>
          <w:sz w:val="16"/>
          <w:szCs w:val="16"/>
        </w:rPr>
      </w:pPr>
    </w:p>
    <w:p w:rsidR="00E54C33" w:rsidRDefault="00920771" w:rsidP="007368B1">
      <w:pPr>
        <w:autoSpaceDE w:val="0"/>
        <w:autoSpaceDN w:val="0"/>
        <w:adjustRightInd w:val="0"/>
        <w:spacing w:after="0" w:line="240" w:lineRule="auto"/>
        <w:ind w:left="709" w:hanging="709"/>
        <w:jc w:val="both"/>
        <w:rPr>
          <w:rFonts w:ascii="Arial" w:hAnsi="Arial" w:cs="Arial"/>
          <w:color w:val="000000"/>
        </w:rPr>
      </w:pPr>
      <w:r>
        <w:rPr>
          <w:rFonts w:ascii="Arial" w:hAnsi="Arial" w:cs="Arial"/>
          <w:color w:val="000000"/>
          <w:sz w:val="24"/>
          <w:szCs w:val="24"/>
        </w:rPr>
        <w:t>2.13</w:t>
      </w:r>
      <w:r w:rsidR="007368B1" w:rsidRPr="00E02740">
        <w:rPr>
          <w:rFonts w:ascii="Arial" w:hAnsi="Arial" w:cs="Arial"/>
          <w:color w:val="000000"/>
          <w:sz w:val="24"/>
          <w:szCs w:val="24"/>
        </w:rPr>
        <w:t xml:space="preserve"> </w:t>
      </w:r>
      <w:r w:rsidR="00515566">
        <w:rPr>
          <w:rFonts w:ascii="Arial" w:hAnsi="Arial" w:cs="Arial"/>
          <w:color w:val="000000"/>
          <w:sz w:val="24"/>
          <w:szCs w:val="24"/>
        </w:rPr>
        <w:t xml:space="preserve"> </w:t>
      </w:r>
      <w:r w:rsidR="007368B1" w:rsidRPr="00E02740">
        <w:rPr>
          <w:rFonts w:ascii="Arial" w:hAnsi="Arial" w:cs="Arial"/>
          <w:color w:val="000000"/>
          <w:sz w:val="24"/>
          <w:szCs w:val="24"/>
        </w:rPr>
        <w:t xml:space="preserve"> </w:t>
      </w:r>
      <w:r w:rsidR="00E54C33" w:rsidRPr="00E02740">
        <w:rPr>
          <w:rFonts w:ascii="Arial" w:hAnsi="Arial" w:cs="Arial"/>
          <w:color w:val="000000"/>
          <w:sz w:val="24"/>
          <w:szCs w:val="24"/>
        </w:rPr>
        <w:t xml:space="preserve">Any concerns about a child will be recorded in writing within 24 hours.  All records will provide a factual, evidence-based account.  Timely, accurate recording of every </w:t>
      </w:r>
      <w:r w:rsidR="00E54C33" w:rsidRPr="00E02740">
        <w:rPr>
          <w:rFonts w:ascii="Arial" w:hAnsi="Arial" w:cs="Arial"/>
          <w:color w:val="000000"/>
          <w:sz w:val="24"/>
          <w:szCs w:val="24"/>
        </w:rPr>
        <w:lastRenderedPageBreak/>
        <w:t>episode/ incident/ concern/ activity/ actions will be made including telephon</w:t>
      </w:r>
      <w:r w:rsidR="008D0567">
        <w:rPr>
          <w:rFonts w:ascii="Arial" w:hAnsi="Arial" w:cs="Arial"/>
          <w:color w:val="000000"/>
          <w:sz w:val="24"/>
          <w:szCs w:val="24"/>
        </w:rPr>
        <w:t>e calls to other professionals.</w:t>
      </w:r>
      <w:r w:rsidR="00E54C33" w:rsidRPr="00E02740">
        <w:rPr>
          <w:rFonts w:ascii="Arial" w:hAnsi="Arial" w:cs="Arial"/>
          <w:color w:val="000000"/>
          <w:sz w:val="24"/>
          <w:szCs w:val="24"/>
        </w:rPr>
        <w:t xml:space="preserve"> Records will be signed, dated and where appropriate, witnessed.</w:t>
      </w:r>
      <w:r w:rsidR="00E54C33" w:rsidRPr="00E02740">
        <w:rPr>
          <w:rFonts w:ascii="Arial" w:hAnsi="Arial" w:cs="Arial"/>
          <w:color w:val="000000"/>
        </w:rPr>
        <w:t xml:space="preserve"> </w:t>
      </w:r>
    </w:p>
    <w:p w:rsidR="00515566" w:rsidRDefault="00515566" w:rsidP="007368B1">
      <w:pPr>
        <w:autoSpaceDE w:val="0"/>
        <w:autoSpaceDN w:val="0"/>
        <w:adjustRightInd w:val="0"/>
        <w:spacing w:after="0" w:line="240" w:lineRule="auto"/>
        <w:ind w:left="709" w:hanging="709"/>
        <w:jc w:val="both"/>
        <w:rPr>
          <w:rFonts w:ascii="Arial" w:hAnsi="Arial" w:cs="Arial"/>
          <w:color w:val="000000"/>
        </w:rPr>
      </w:pPr>
    </w:p>
    <w:p w:rsidR="00515566" w:rsidRDefault="00515566" w:rsidP="007368B1">
      <w:pPr>
        <w:autoSpaceDE w:val="0"/>
        <w:autoSpaceDN w:val="0"/>
        <w:adjustRightInd w:val="0"/>
        <w:spacing w:after="0" w:line="240" w:lineRule="auto"/>
        <w:ind w:left="709" w:hanging="709"/>
        <w:jc w:val="both"/>
        <w:rPr>
          <w:rFonts w:ascii="Arial" w:hAnsi="Arial" w:cs="Arial"/>
          <w:color w:val="000000"/>
        </w:rPr>
      </w:pPr>
      <w:r>
        <w:rPr>
          <w:rFonts w:ascii="Arial" w:hAnsi="Arial" w:cs="Arial"/>
          <w:color w:val="000000"/>
        </w:rPr>
        <w:t xml:space="preserve">2.14   The DSL </w:t>
      </w:r>
      <w:r w:rsidR="008D0567">
        <w:rPr>
          <w:rFonts w:ascii="Arial" w:hAnsi="Arial" w:cs="Arial"/>
          <w:color w:val="000000"/>
        </w:rPr>
        <w:t>will</w:t>
      </w:r>
      <w:r>
        <w:rPr>
          <w:rFonts w:ascii="Arial" w:hAnsi="Arial" w:cs="Arial"/>
          <w:color w:val="000000"/>
        </w:rPr>
        <w:t xml:space="preserve"> be aware of the collective impact of these records</w:t>
      </w:r>
      <w:r w:rsidR="008D0567">
        <w:rPr>
          <w:rFonts w:ascii="Arial" w:hAnsi="Arial" w:cs="Arial"/>
          <w:color w:val="000000"/>
        </w:rPr>
        <w:t xml:space="preserve"> and take action to consult with ChECS where the nature and number of records creates a concern</w:t>
      </w:r>
      <w:r w:rsidR="002E585F">
        <w:rPr>
          <w:rFonts w:ascii="Arial" w:hAnsi="Arial" w:cs="Arial"/>
          <w:color w:val="000000"/>
        </w:rPr>
        <w:t>.</w:t>
      </w:r>
    </w:p>
    <w:p w:rsidR="00515566" w:rsidRPr="00E02740" w:rsidRDefault="00515566" w:rsidP="007368B1">
      <w:pPr>
        <w:autoSpaceDE w:val="0"/>
        <w:autoSpaceDN w:val="0"/>
        <w:adjustRightInd w:val="0"/>
        <w:spacing w:after="0" w:line="240" w:lineRule="auto"/>
        <w:ind w:left="709" w:hanging="709"/>
        <w:jc w:val="both"/>
        <w:rPr>
          <w:rFonts w:ascii="Arial" w:hAnsi="Arial" w:cs="Arial"/>
          <w:color w:val="000000"/>
          <w:sz w:val="16"/>
          <w:szCs w:val="16"/>
        </w:rPr>
      </w:pPr>
    </w:p>
    <w:p w:rsidR="00E54C33" w:rsidRPr="008E53CF" w:rsidRDefault="00155C9F" w:rsidP="008E53CF">
      <w:pPr>
        <w:autoSpaceDE w:val="0"/>
        <w:autoSpaceDN w:val="0"/>
        <w:adjustRightInd w:val="0"/>
        <w:spacing w:after="0" w:line="240" w:lineRule="auto"/>
        <w:ind w:left="709" w:hanging="709"/>
        <w:jc w:val="both"/>
        <w:rPr>
          <w:rFonts w:ascii="Arial" w:hAnsi="Arial" w:cs="Arial"/>
          <w:color w:val="000000"/>
          <w:sz w:val="24"/>
          <w:szCs w:val="24"/>
        </w:rPr>
      </w:pPr>
      <w:r>
        <w:rPr>
          <w:rFonts w:ascii="Arial" w:hAnsi="Arial" w:cs="Arial"/>
          <w:color w:val="000000"/>
          <w:sz w:val="24"/>
          <w:szCs w:val="24"/>
        </w:rPr>
        <w:t xml:space="preserve">2.15  </w:t>
      </w:r>
      <w:r w:rsidR="00E54C33" w:rsidRPr="00E02740">
        <w:rPr>
          <w:rFonts w:ascii="Arial" w:hAnsi="Arial" w:cs="Arial"/>
          <w:color w:val="000000"/>
          <w:sz w:val="24"/>
          <w:szCs w:val="24"/>
        </w:rPr>
        <w:t>Hard copies of records or reports relating to Safeguarding and Child Protection concerns will be kept in a separate, confidential file, securely stored away from the child’s main file.  Authorisation to access these records will be controlled by the Desi</w:t>
      </w:r>
      <w:r w:rsidR="00E97D37">
        <w:rPr>
          <w:rFonts w:ascii="Arial" w:hAnsi="Arial" w:cs="Arial"/>
          <w:color w:val="000000"/>
          <w:sz w:val="24"/>
          <w:szCs w:val="24"/>
        </w:rPr>
        <w:t xml:space="preserve">gnated Safeguarding Lead (DSL) and </w:t>
      </w:r>
      <w:r w:rsidR="008E53CF">
        <w:rPr>
          <w:rFonts w:ascii="Arial" w:hAnsi="Arial" w:cs="Arial"/>
          <w:color w:val="000000"/>
          <w:sz w:val="24"/>
          <w:szCs w:val="24"/>
        </w:rPr>
        <w:t xml:space="preserve"> Manager.</w:t>
      </w:r>
    </w:p>
    <w:p w:rsidR="00E54C33" w:rsidRPr="008E53CF" w:rsidRDefault="00E54C33" w:rsidP="007368B1">
      <w:pPr>
        <w:autoSpaceDE w:val="0"/>
        <w:autoSpaceDN w:val="0"/>
        <w:adjustRightInd w:val="0"/>
        <w:spacing w:after="0" w:line="240" w:lineRule="auto"/>
        <w:ind w:left="709" w:hanging="709"/>
        <w:jc w:val="both"/>
        <w:rPr>
          <w:rFonts w:ascii="Arial" w:hAnsi="Arial" w:cs="Arial"/>
          <w:color w:val="000000"/>
          <w:sz w:val="16"/>
          <w:szCs w:val="16"/>
        </w:rPr>
      </w:pPr>
      <w:r w:rsidRPr="00E02740">
        <w:rPr>
          <w:rFonts w:ascii="Arial" w:hAnsi="Arial" w:cs="Arial"/>
          <w:color w:val="000000"/>
          <w:sz w:val="24"/>
          <w:szCs w:val="24"/>
        </w:rPr>
        <w:t xml:space="preserve"> </w:t>
      </w:r>
    </w:p>
    <w:p w:rsidR="00E54C33" w:rsidRPr="00E02740" w:rsidRDefault="00E54C33" w:rsidP="007368B1">
      <w:pPr>
        <w:autoSpaceDE w:val="0"/>
        <w:autoSpaceDN w:val="0"/>
        <w:adjustRightInd w:val="0"/>
        <w:spacing w:after="0" w:line="240" w:lineRule="auto"/>
        <w:ind w:left="709" w:hanging="709"/>
        <w:jc w:val="both"/>
        <w:rPr>
          <w:rFonts w:ascii="Arial" w:hAnsi="Arial" w:cs="Arial"/>
          <w:color w:val="000000"/>
          <w:sz w:val="24"/>
          <w:szCs w:val="24"/>
        </w:rPr>
      </w:pPr>
      <w:r w:rsidRPr="00E02740">
        <w:rPr>
          <w:rFonts w:ascii="Arial" w:hAnsi="Arial" w:cs="Arial"/>
          <w:color w:val="000000"/>
          <w:sz w:val="24"/>
          <w:szCs w:val="24"/>
        </w:rPr>
        <w:t>2.</w:t>
      </w:r>
      <w:r w:rsidR="00155C9F">
        <w:rPr>
          <w:rFonts w:ascii="Arial" w:hAnsi="Arial" w:cs="Arial"/>
          <w:color w:val="000000"/>
          <w:sz w:val="24"/>
          <w:szCs w:val="24"/>
        </w:rPr>
        <w:t>16</w:t>
      </w:r>
      <w:r w:rsidRPr="00E02740">
        <w:rPr>
          <w:rFonts w:ascii="Arial" w:hAnsi="Arial" w:cs="Arial"/>
          <w:color w:val="000000"/>
          <w:sz w:val="24"/>
          <w:szCs w:val="24"/>
        </w:rPr>
        <w:tab/>
        <w:t>In the case of</w:t>
      </w:r>
      <w:r w:rsidR="00EE41E3">
        <w:rPr>
          <w:rFonts w:ascii="Arial" w:hAnsi="Arial" w:cs="Arial"/>
          <w:color w:val="000000"/>
          <w:sz w:val="24"/>
          <w:szCs w:val="24"/>
        </w:rPr>
        <w:t xml:space="preserve"> a</w:t>
      </w:r>
      <w:r w:rsidRPr="00E02740">
        <w:rPr>
          <w:rFonts w:ascii="Arial" w:hAnsi="Arial" w:cs="Arial"/>
          <w:color w:val="000000"/>
          <w:sz w:val="24"/>
          <w:szCs w:val="24"/>
        </w:rPr>
        <w:t xml:space="preserve"> child protection referral</w:t>
      </w:r>
      <w:r w:rsidR="00F94C46" w:rsidRPr="00E02740">
        <w:rPr>
          <w:rFonts w:ascii="Arial" w:hAnsi="Arial" w:cs="Arial"/>
          <w:color w:val="000000"/>
          <w:sz w:val="24"/>
          <w:szCs w:val="24"/>
        </w:rPr>
        <w:t>,</w:t>
      </w:r>
      <w:r w:rsidRPr="00E02740">
        <w:rPr>
          <w:rFonts w:ascii="Arial" w:hAnsi="Arial" w:cs="Arial"/>
          <w:color w:val="000000"/>
          <w:sz w:val="24"/>
          <w:szCs w:val="24"/>
        </w:rPr>
        <w:t xml:space="preserve"> serious injury</w:t>
      </w:r>
      <w:r w:rsidR="00F94C46" w:rsidRPr="00E02740">
        <w:rPr>
          <w:rFonts w:ascii="Arial" w:hAnsi="Arial" w:cs="Arial"/>
          <w:color w:val="000000"/>
          <w:sz w:val="24"/>
          <w:szCs w:val="24"/>
        </w:rPr>
        <w:t>, or where serious concerns are raised,</w:t>
      </w:r>
      <w:r w:rsidRPr="00E02740">
        <w:rPr>
          <w:rFonts w:ascii="Arial" w:hAnsi="Arial" w:cs="Arial"/>
          <w:color w:val="000000"/>
          <w:sz w:val="24"/>
          <w:szCs w:val="24"/>
        </w:rPr>
        <w:t xml:space="preserve"> the DSL will</w:t>
      </w:r>
      <w:r w:rsidR="00F94C46" w:rsidRPr="00E02740">
        <w:rPr>
          <w:rFonts w:ascii="Arial" w:hAnsi="Arial" w:cs="Arial"/>
          <w:color w:val="000000"/>
          <w:sz w:val="24"/>
          <w:szCs w:val="24"/>
        </w:rPr>
        <w:t xml:space="preserve"> immediately consult with</w:t>
      </w:r>
      <w:r w:rsidRPr="00E02740">
        <w:rPr>
          <w:rFonts w:ascii="Arial" w:hAnsi="Arial" w:cs="Arial"/>
          <w:color w:val="000000"/>
          <w:sz w:val="24"/>
          <w:szCs w:val="24"/>
        </w:rPr>
        <w:t xml:space="preserve"> Cheshire East Consultation Service (Ch</w:t>
      </w:r>
      <w:r w:rsidR="00F94C46" w:rsidRPr="00E02740">
        <w:rPr>
          <w:rFonts w:ascii="Arial" w:hAnsi="Arial" w:cs="Arial"/>
          <w:color w:val="000000"/>
          <w:sz w:val="24"/>
          <w:szCs w:val="24"/>
        </w:rPr>
        <w:t>ECS).</w:t>
      </w:r>
    </w:p>
    <w:p w:rsidR="00E54C33" w:rsidRDefault="00E54C33" w:rsidP="007368B1">
      <w:pPr>
        <w:autoSpaceDE w:val="0"/>
        <w:autoSpaceDN w:val="0"/>
        <w:adjustRightInd w:val="0"/>
        <w:spacing w:after="0" w:line="240" w:lineRule="auto"/>
        <w:jc w:val="both"/>
        <w:rPr>
          <w:rFonts w:ascii="Arial" w:hAnsi="Arial" w:cs="Arial"/>
          <w:color w:val="000000"/>
          <w:sz w:val="32"/>
          <w:szCs w:val="32"/>
        </w:rPr>
      </w:pPr>
    </w:p>
    <w:p w:rsidR="00A617D5" w:rsidRPr="00EE41E3" w:rsidRDefault="00A617D5" w:rsidP="00A617D5">
      <w:pPr>
        <w:rPr>
          <w:rFonts w:ascii="Arial" w:hAnsi="Arial" w:cs="Arial"/>
          <w:color w:val="000000"/>
          <w:sz w:val="32"/>
          <w:szCs w:val="32"/>
        </w:rPr>
      </w:pPr>
      <w:r>
        <w:rPr>
          <w:rFonts w:ascii="Arial" w:hAnsi="Arial" w:cs="Arial"/>
          <w:color w:val="000000"/>
          <w:sz w:val="32"/>
          <w:szCs w:val="32"/>
        </w:rPr>
        <w:br w:type="page"/>
      </w:r>
    </w:p>
    <w:p w:rsidR="00365A73" w:rsidRPr="00E02740" w:rsidRDefault="00855021" w:rsidP="00E54C33">
      <w:pPr>
        <w:autoSpaceDE w:val="0"/>
        <w:autoSpaceDN w:val="0"/>
        <w:adjustRightInd w:val="0"/>
        <w:spacing w:after="0" w:line="240" w:lineRule="auto"/>
        <w:jc w:val="both"/>
        <w:rPr>
          <w:rFonts w:ascii="Arial" w:hAnsi="Arial" w:cs="Arial"/>
          <w:b/>
          <w:color w:val="000000"/>
          <w:sz w:val="24"/>
          <w:szCs w:val="24"/>
        </w:rPr>
      </w:pPr>
      <w:r w:rsidRPr="00E02740">
        <w:rPr>
          <w:rFonts w:ascii="Arial" w:hAnsi="Arial" w:cs="Arial"/>
          <w:b/>
          <w:color w:val="000000"/>
          <w:sz w:val="24"/>
          <w:szCs w:val="24"/>
        </w:rPr>
        <w:lastRenderedPageBreak/>
        <w:t>SECTION 3:</w:t>
      </w:r>
      <w:r w:rsidR="00E54C33" w:rsidRPr="00E02740">
        <w:rPr>
          <w:rFonts w:ascii="Arial" w:hAnsi="Arial" w:cs="Arial"/>
          <w:b/>
          <w:color w:val="000000"/>
          <w:sz w:val="24"/>
          <w:szCs w:val="24"/>
        </w:rPr>
        <w:t xml:space="preserve"> </w:t>
      </w:r>
      <w:r w:rsidR="00365A73" w:rsidRPr="00E02740">
        <w:rPr>
          <w:rFonts w:ascii="Arial" w:hAnsi="Arial" w:cs="Arial"/>
          <w:b/>
          <w:color w:val="000000"/>
          <w:sz w:val="24"/>
          <w:szCs w:val="24"/>
        </w:rPr>
        <w:t xml:space="preserve">PREVENTING UNSUITABLE PEOPLE WORKING </w:t>
      </w:r>
      <w:r w:rsidR="00967CF7" w:rsidRPr="00E02740">
        <w:rPr>
          <w:rFonts w:ascii="Arial" w:hAnsi="Arial" w:cs="Arial"/>
          <w:b/>
          <w:color w:val="000000"/>
          <w:sz w:val="24"/>
          <w:szCs w:val="24"/>
        </w:rPr>
        <w:t>WITH CHILDREN:</w:t>
      </w:r>
    </w:p>
    <w:p w:rsidR="00967CF7" w:rsidRPr="00EE41E3" w:rsidRDefault="00967CF7" w:rsidP="00967CF7">
      <w:pPr>
        <w:autoSpaceDE w:val="0"/>
        <w:autoSpaceDN w:val="0"/>
        <w:adjustRightInd w:val="0"/>
        <w:spacing w:after="0" w:line="240" w:lineRule="auto"/>
        <w:jc w:val="both"/>
        <w:rPr>
          <w:rFonts w:ascii="Arial" w:hAnsi="Arial" w:cs="Arial"/>
          <w:b/>
          <w:color w:val="000000"/>
          <w:sz w:val="16"/>
          <w:szCs w:val="16"/>
        </w:rPr>
      </w:pPr>
    </w:p>
    <w:p w:rsidR="00967CF7" w:rsidRPr="00E02740" w:rsidRDefault="00967CF7" w:rsidP="00967CF7">
      <w:pPr>
        <w:autoSpaceDE w:val="0"/>
        <w:autoSpaceDN w:val="0"/>
        <w:adjustRightInd w:val="0"/>
        <w:spacing w:after="0" w:line="240" w:lineRule="auto"/>
        <w:jc w:val="both"/>
        <w:rPr>
          <w:rFonts w:ascii="Arial" w:hAnsi="Arial" w:cs="Arial"/>
          <w:b/>
          <w:color w:val="000000"/>
          <w:sz w:val="24"/>
          <w:szCs w:val="24"/>
        </w:rPr>
      </w:pPr>
      <w:r w:rsidRPr="00E02740">
        <w:rPr>
          <w:rFonts w:ascii="Arial" w:hAnsi="Arial" w:cs="Arial"/>
          <w:b/>
          <w:color w:val="000000"/>
          <w:sz w:val="24"/>
          <w:szCs w:val="24"/>
        </w:rPr>
        <w:t>Safer recruitment and professional boundaries:</w:t>
      </w:r>
    </w:p>
    <w:p w:rsidR="00967CF7" w:rsidRPr="00EE41E3" w:rsidRDefault="00967CF7" w:rsidP="00967CF7">
      <w:pPr>
        <w:autoSpaceDE w:val="0"/>
        <w:autoSpaceDN w:val="0"/>
        <w:adjustRightInd w:val="0"/>
        <w:spacing w:after="0" w:line="240" w:lineRule="auto"/>
        <w:jc w:val="both"/>
        <w:rPr>
          <w:rFonts w:ascii="Arial" w:hAnsi="Arial" w:cs="Arial"/>
          <w:b/>
          <w:color w:val="000000"/>
          <w:sz w:val="16"/>
          <w:szCs w:val="16"/>
        </w:rPr>
      </w:pPr>
    </w:p>
    <w:p w:rsidR="00925730" w:rsidRDefault="00925730" w:rsidP="00D7412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Our</w:t>
      </w:r>
      <w:r w:rsidR="00967CF7" w:rsidRPr="00E02740">
        <w:rPr>
          <w:rFonts w:ascii="Arial" w:hAnsi="Arial" w:cs="Arial"/>
          <w:sz w:val="24"/>
          <w:szCs w:val="24"/>
        </w:rPr>
        <w:t xml:space="preserve"> setting ensures that all appropriate meas</w:t>
      </w:r>
      <w:r w:rsidR="00D74129" w:rsidRPr="00E02740">
        <w:rPr>
          <w:rFonts w:ascii="Arial" w:hAnsi="Arial" w:cs="Arial"/>
          <w:sz w:val="24"/>
          <w:szCs w:val="24"/>
        </w:rPr>
        <w:t xml:space="preserve">ures are applied in relation to </w:t>
      </w:r>
      <w:r w:rsidR="00967CF7" w:rsidRPr="00E02740">
        <w:rPr>
          <w:rFonts w:ascii="Arial" w:hAnsi="Arial" w:cs="Arial"/>
          <w:sz w:val="24"/>
          <w:szCs w:val="24"/>
        </w:rPr>
        <w:t xml:space="preserve">everyone who works in the setting who is likely to be perceived by the children as a safe and </w:t>
      </w:r>
      <w:r w:rsidR="00F94C46" w:rsidRPr="00E02740">
        <w:rPr>
          <w:rFonts w:ascii="Arial" w:hAnsi="Arial" w:cs="Arial"/>
          <w:sz w:val="24"/>
          <w:szCs w:val="24"/>
        </w:rPr>
        <w:t xml:space="preserve">trustworthy adult. </w:t>
      </w:r>
    </w:p>
    <w:p w:rsidR="00925730" w:rsidRPr="00EE41E3" w:rsidRDefault="00925730" w:rsidP="00D74129">
      <w:pPr>
        <w:autoSpaceDE w:val="0"/>
        <w:autoSpaceDN w:val="0"/>
        <w:adjustRightInd w:val="0"/>
        <w:spacing w:after="0" w:line="240" w:lineRule="auto"/>
        <w:jc w:val="both"/>
        <w:rPr>
          <w:rFonts w:ascii="Arial" w:hAnsi="Arial" w:cs="Arial"/>
          <w:sz w:val="16"/>
          <w:szCs w:val="16"/>
        </w:rPr>
      </w:pPr>
    </w:p>
    <w:p w:rsidR="00967CF7" w:rsidRDefault="00F94C46" w:rsidP="0047704D">
      <w:pPr>
        <w:autoSpaceDE w:val="0"/>
        <w:autoSpaceDN w:val="0"/>
        <w:adjustRightInd w:val="0"/>
        <w:spacing w:after="0" w:line="240" w:lineRule="auto"/>
        <w:jc w:val="both"/>
        <w:rPr>
          <w:rFonts w:ascii="Arial" w:hAnsi="Arial" w:cs="Arial"/>
          <w:sz w:val="24"/>
          <w:szCs w:val="24"/>
        </w:rPr>
      </w:pPr>
      <w:r w:rsidRPr="00E02740">
        <w:rPr>
          <w:rFonts w:ascii="Arial" w:hAnsi="Arial" w:cs="Arial"/>
          <w:sz w:val="24"/>
          <w:szCs w:val="24"/>
        </w:rPr>
        <w:t>We will</w:t>
      </w:r>
      <w:r w:rsidR="00D74129" w:rsidRPr="00E02740">
        <w:rPr>
          <w:rFonts w:ascii="Arial" w:hAnsi="Arial" w:cs="Arial"/>
          <w:sz w:val="24"/>
          <w:szCs w:val="24"/>
        </w:rPr>
        <w:t xml:space="preserve"> ensure that</w:t>
      </w:r>
      <w:r w:rsidR="0047704D">
        <w:rPr>
          <w:rFonts w:ascii="Arial" w:hAnsi="Arial" w:cs="Arial"/>
          <w:sz w:val="24"/>
          <w:szCs w:val="24"/>
        </w:rPr>
        <w:t>:</w:t>
      </w:r>
    </w:p>
    <w:p w:rsidR="00F26C21" w:rsidRPr="00EE41E3" w:rsidRDefault="00F26C21" w:rsidP="0047704D">
      <w:pPr>
        <w:autoSpaceDE w:val="0"/>
        <w:autoSpaceDN w:val="0"/>
        <w:adjustRightInd w:val="0"/>
        <w:spacing w:after="0" w:line="240" w:lineRule="auto"/>
        <w:jc w:val="both"/>
        <w:rPr>
          <w:rFonts w:ascii="Arial" w:hAnsi="Arial" w:cs="Arial"/>
          <w:sz w:val="16"/>
          <w:szCs w:val="16"/>
        </w:rPr>
      </w:pPr>
    </w:p>
    <w:p w:rsidR="00967CF7" w:rsidRPr="00E02740" w:rsidRDefault="00FF3E5D" w:rsidP="00EE41E3">
      <w:pPr>
        <w:pStyle w:val="Default"/>
        <w:ind w:left="709" w:hanging="709"/>
        <w:rPr>
          <w:rFonts w:ascii="Arial" w:hAnsi="Arial" w:cs="Arial"/>
          <w:sz w:val="23"/>
          <w:szCs w:val="23"/>
        </w:rPr>
      </w:pPr>
      <w:r w:rsidRPr="00E02740">
        <w:rPr>
          <w:rFonts w:ascii="Arial" w:hAnsi="Arial" w:cs="Arial"/>
          <w:sz w:val="23"/>
          <w:szCs w:val="23"/>
        </w:rPr>
        <w:t>3</w:t>
      </w:r>
      <w:r w:rsidR="00F26C21">
        <w:rPr>
          <w:rFonts w:ascii="Arial" w:hAnsi="Arial" w:cs="Arial"/>
          <w:sz w:val="23"/>
          <w:szCs w:val="23"/>
        </w:rPr>
        <w:t xml:space="preserve">.1 </w:t>
      </w:r>
      <w:r w:rsidR="00EE41E3">
        <w:rPr>
          <w:rFonts w:ascii="Arial" w:hAnsi="Arial" w:cs="Arial"/>
          <w:sz w:val="23"/>
          <w:szCs w:val="23"/>
        </w:rPr>
        <w:t xml:space="preserve">    </w:t>
      </w:r>
      <w:r w:rsidR="00F26C21">
        <w:rPr>
          <w:rFonts w:ascii="Arial" w:hAnsi="Arial" w:cs="Arial"/>
          <w:sz w:val="23"/>
          <w:szCs w:val="23"/>
        </w:rPr>
        <w:t xml:space="preserve"> </w:t>
      </w:r>
      <w:r w:rsidR="00F26C21" w:rsidRPr="00C70FED">
        <w:rPr>
          <w:rFonts w:ascii="Arial" w:hAnsi="Arial" w:cs="Arial"/>
        </w:rPr>
        <w:t>a</w:t>
      </w:r>
      <w:r w:rsidR="00967CF7" w:rsidRPr="00C70FED">
        <w:rPr>
          <w:rFonts w:ascii="Arial" w:hAnsi="Arial" w:cs="Arial"/>
        </w:rPr>
        <w:t xml:space="preserve">ll adults who are likely to have regular contact with children (including those living or working on the premises) are checked for their suitability. </w:t>
      </w:r>
      <w:r w:rsidR="00E97D37" w:rsidRPr="00C70FED">
        <w:rPr>
          <w:rFonts w:ascii="Arial" w:hAnsi="Arial" w:cs="Arial"/>
        </w:rPr>
        <w:t xml:space="preserve">The setting will also ensure that Ofsted is informed of any changes to committee members </w:t>
      </w:r>
      <w:r w:rsidR="00C70FED" w:rsidRPr="00C70FED">
        <w:rPr>
          <w:rFonts w:ascii="Arial" w:hAnsi="Arial" w:cs="Arial"/>
        </w:rPr>
        <w:t xml:space="preserve">and that they </w:t>
      </w:r>
      <w:r w:rsidR="00E97D37" w:rsidRPr="00C70FED">
        <w:rPr>
          <w:rFonts w:ascii="Arial" w:hAnsi="Arial" w:cs="Arial"/>
        </w:rPr>
        <w:t>are checked for suitability via Ofsted</w:t>
      </w:r>
      <w:r w:rsidR="00C70FED">
        <w:rPr>
          <w:rFonts w:ascii="Arial" w:hAnsi="Arial" w:cs="Arial"/>
        </w:rPr>
        <w:t>’s online system.</w:t>
      </w:r>
    </w:p>
    <w:p w:rsidR="00967CF7" w:rsidRPr="00EE41E3" w:rsidRDefault="00967CF7" w:rsidP="00967CF7">
      <w:pPr>
        <w:pStyle w:val="Default"/>
        <w:rPr>
          <w:rFonts w:ascii="Arial" w:hAnsi="Arial" w:cs="Arial"/>
          <w:sz w:val="16"/>
          <w:szCs w:val="16"/>
        </w:rPr>
      </w:pPr>
    </w:p>
    <w:p w:rsidR="00967CF7" w:rsidRPr="00E02740" w:rsidRDefault="00FF3E5D" w:rsidP="00EE41E3">
      <w:pPr>
        <w:autoSpaceDE w:val="0"/>
        <w:autoSpaceDN w:val="0"/>
        <w:adjustRightInd w:val="0"/>
        <w:spacing w:after="0" w:line="240" w:lineRule="auto"/>
        <w:ind w:left="709" w:hanging="709"/>
        <w:jc w:val="both"/>
        <w:rPr>
          <w:rFonts w:ascii="Arial" w:hAnsi="Arial" w:cs="Arial"/>
          <w:sz w:val="24"/>
          <w:szCs w:val="24"/>
        </w:rPr>
      </w:pPr>
      <w:r w:rsidRPr="00E02740">
        <w:rPr>
          <w:rFonts w:ascii="Arial" w:hAnsi="Arial" w:cs="Arial"/>
          <w:color w:val="000000"/>
          <w:sz w:val="24"/>
          <w:szCs w:val="24"/>
        </w:rPr>
        <w:t>3</w:t>
      </w:r>
      <w:r w:rsidR="00967CF7" w:rsidRPr="00E02740">
        <w:rPr>
          <w:rFonts w:ascii="Arial" w:hAnsi="Arial" w:cs="Arial"/>
          <w:color w:val="000000"/>
          <w:sz w:val="24"/>
          <w:szCs w:val="24"/>
        </w:rPr>
        <w:t xml:space="preserve">.2 </w:t>
      </w:r>
      <w:r w:rsidR="00EE41E3">
        <w:rPr>
          <w:rFonts w:ascii="Arial" w:hAnsi="Arial" w:cs="Arial"/>
          <w:color w:val="000000"/>
          <w:sz w:val="24"/>
          <w:szCs w:val="24"/>
        </w:rPr>
        <w:t xml:space="preserve">    </w:t>
      </w:r>
      <w:r w:rsidR="00F26C21">
        <w:rPr>
          <w:rFonts w:ascii="Arial" w:hAnsi="Arial" w:cs="Arial"/>
          <w:color w:val="000000"/>
          <w:sz w:val="24"/>
          <w:szCs w:val="24"/>
        </w:rPr>
        <w:t>w</w:t>
      </w:r>
      <w:r w:rsidR="00D74129" w:rsidRPr="00E02740">
        <w:rPr>
          <w:rFonts w:ascii="Arial" w:hAnsi="Arial" w:cs="Arial"/>
          <w:color w:val="000000"/>
          <w:sz w:val="24"/>
          <w:szCs w:val="24"/>
        </w:rPr>
        <w:t>e</w:t>
      </w:r>
      <w:r w:rsidR="00F94C46" w:rsidRPr="00E02740">
        <w:rPr>
          <w:rFonts w:ascii="Arial" w:hAnsi="Arial" w:cs="Arial"/>
          <w:color w:val="000000"/>
          <w:sz w:val="24"/>
          <w:szCs w:val="24"/>
        </w:rPr>
        <w:t xml:space="preserve"> operate</w:t>
      </w:r>
      <w:r w:rsidR="00967CF7" w:rsidRPr="00E02740">
        <w:rPr>
          <w:rFonts w:ascii="Arial" w:hAnsi="Arial" w:cs="Arial"/>
          <w:color w:val="000000"/>
          <w:sz w:val="24"/>
          <w:szCs w:val="24"/>
        </w:rPr>
        <w:t xml:space="preserve"> safe</w:t>
      </w:r>
      <w:r w:rsidR="000E1B25">
        <w:rPr>
          <w:rFonts w:ascii="Arial" w:hAnsi="Arial" w:cs="Arial"/>
          <w:color w:val="000000"/>
          <w:sz w:val="24"/>
          <w:szCs w:val="24"/>
        </w:rPr>
        <w:t>r</w:t>
      </w:r>
      <w:r w:rsidR="00967CF7" w:rsidRPr="00E02740">
        <w:rPr>
          <w:rFonts w:ascii="Arial" w:hAnsi="Arial" w:cs="Arial"/>
          <w:color w:val="000000"/>
          <w:sz w:val="24"/>
          <w:szCs w:val="24"/>
        </w:rPr>
        <w:t xml:space="preserve"> recruitment practices including appropriate Disclosure and Barring Service (DBS)</w:t>
      </w:r>
      <w:r w:rsidR="0054645B" w:rsidRPr="00E02740">
        <w:rPr>
          <w:rFonts w:ascii="Arial" w:hAnsi="Arial" w:cs="Arial"/>
          <w:color w:val="000000"/>
          <w:sz w:val="24"/>
          <w:szCs w:val="24"/>
        </w:rPr>
        <w:t xml:space="preserve"> and barred list checks,</w:t>
      </w:r>
      <w:r w:rsidR="00967CF7" w:rsidRPr="00E02740">
        <w:rPr>
          <w:rFonts w:ascii="Arial" w:hAnsi="Arial" w:cs="Arial"/>
          <w:color w:val="000000"/>
          <w:sz w:val="24"/>
          <w:szCs w:val="24"/>
        </w:rPr>
        <w:t xml:space="preserve"> reference checks, </w:t>
      </w:r>
      <w:r w:rsidR="00F94C46" w:rsidRPr="00E02740">
        <w:rPr>
          <w:rFonts w:ascii="Arial" w:hAnsi="Arial" w:cs="Arial"/>
          <w:sz w:val="24"/>
          <w:szCs w:val="24"/>
        </w:rPr>
        <w:t xml:space="preserve">verifying identity, </w:t>
      </w:r>
      <w:r w:rsidR="00967CF7" w:rsidRPr="00E02740">
        <w:rPr>
          <w:rFonts w:ascii="Arial" w:hAnsi="Arial" w:cs="Arial"/>
          <w:sz w:val="24"/>
          <w:szCs w:val="24"/>
        </w:rPr>
        <w:t xml:space="preserve">vocational qualifications, obtaining professional references, checking previous employment history and ensuring that a candidate has the health and physical capacity for the job. </w:t>
      </w:r>
    </w:p>
    <w:p w:rsidR="00BB4058" w:rsidRPr="00EE41E3" w:rsidRDefault="00BB4058" w:rsidP="00967CF7">
      <w:pPr>
        <w:autoSpaceDE w:val="0"/>
        <w:autoSpaceDN w:val="0"/>
        <w:adjustRightInd w:val="0"/>
        <w:spacing w:after="0" w:line="240" w:lineRule="auto"/>
        <w:jc w:val="both"/>
        <w:rPr>
          <w:rFonts w:ascii="Arial" w:hAnsi="Arial" w:cs="Arial"/>
          <w:sz w:val="16"/>
          <w:szCs w:val="16"/>
        </w:rPr>
      </w:pPr>
    </w:p>
    <w:p w:rsidR="00BB4058" w:rsidRPr="00E02740" w:rsidRDefault="00BB4058" w:rsidP="00EE41E3">
      <w:pPr>
        <w:autoSpaceDE w:val="0"/>
        <w:autoSpaceDN w:val="0"/>
        <w:adjustRightInd w:val="0"/>
        <w:spacing w:after="0" w:line="240" w:lineRule="auto"/>
        <w:ind w:left="709" w:hanging="709"/>
        <w:jc w:val="both"/>
        <w:rPr>
          <w:rFonts w:ascii="Arial" w:hAnsi="Arial" w:cs="Arial"/>
          <w:i/>
          <w:sz w:val="24"/>
          <w:szCs w:val="24"/>
        </w:rPr>
      </w:pPr>
      <w:r w:rsidRPr="00E02740">
        <w:rPr>
          <w:rFonts w:ascii="Arial" w:hAnsi="Arial" w:cs="Arial"/>
        </w:rPr>
        <w:t>3.3</w:t>
      </w:r>
      <w:r w:rsidR="00F26C21">
        <w:rPr>
          <w:rFonts w:ascii="Arial" w:hAnsi="Arial" w:cs="Arial"/>
        </w:rPr>
        <w:t xml:space="preserve"> </w:t>
      </w:r>
      <w:r w:rsidRPr="00E02740">
        <w:rPr>
          <w:rFonts w:ascii="Arial" w:hAnsi="Arial" w:cs="Arial"/>
        </w:rPr>
        <w:t xml:space="preserve"> </w:t>
      </w:r>
      <w:r w:rsidR="00EE41E3">
        <w:rPr>
          <w:rFonts w:ascii="Arial" w:hAnsi="Arial" w:cs="Arial"/>
        </w:rPr>
        <w:t xml:space="preserve"> </w:t>
      </w:r>
      <w:r w:rsidR="00877F40">
        <w:rPr>
          <w:rFonts w:ascii="Arial" w:hAnsi="Arial" w:cs="Arial"/>
        </w:rPr>
        <w:t xml:space="preserve"> </w:t>
      </w:r>
      <w:r w:rsidR="00F26C21">
        <w:rPr>
          <w:rFonts w:ascii="Arial" w:hAnsi="Arial" w:cs="Arial"/>
          <w:sz w:val="24"/>
          <w:szCs w:val="24"/>
        </w:rPr>
        <w:t>a</w:t>
      </w:r>
      <w:r w:rsidRPr="00E02740">
        <w:rPr>
          <w:rFonts w:ascii="Arial" w:hAnsi="Arial" w:cs="Arial"/>
          <w:sz w:val="24"/>
          <w:szCs w:val="24"/>
        </w:rPr>
        <w:t xml:space="preserve">ll staff are required to disclose any convictions, cautions, court orders, reprimands and warnings that may affect their suitability to work with children (whether received before or during their employment at the setting). This will also include “disqualification checks” taking into account that a childcare worker may become disqualified because they live in the same household as another person who is disqualified, or because they live in the same household where a disqualified person is employed. </w:t>
      </w:r>
    </w:p>
    <w:p w:rsidR="00BB4058" w:rsidRPr="00EE41E3" w:rsidRDefault="00BB4058" w:rsidP="00BB4058">
      <w:pPr>
        <w:autoSpaceDE w:val="0"/>
        <w:autoSpaceDN w:val="0"/>
        <w:adjustRightInd w:val="0"/>
        <w:spacing w:after="0" w:line="240" w:lineRule="auto"/>
        <w:jc w:val="both"/>
        <w:rPr>
          <w:rFonts w:ascii="Arial" w:hAnsi="Arial" w:cs="Arial"/>
          <w:i/>
          <w:sz w:val="16"/>
          <w:szCs w:val="16"/>
        </w:rPr>
      </w:pPr>
    </w:p>
    <w:p w:rsidR="00BB4058" w:rsidRPr="00E02740" w:rsidRDefault="00F26C21" w:rsidP="00EE41E3">
      <w:pPr>
        <w:autoSpaceDE w:val="0"/>
        <w:autoSpaceDN w:val="0"/>
        <w:adjustRightInd w:val="0"/>
        <w:spacing w:after="0" w:line="240" w:lineRule="auto"/>
        <w:ind w:left="709" w:hanging="709"/>
        <w:jc w:val="both"/>
        <w:rPr>
          <w:rFonts w:ascii="Arial" w:hAnsi="Arial" w:cs="Arial"/>
          <w:sz w:val="24"/>
          <w:szCs w:val="24"/>
        </w:rPr>
      </w:pPr>
      <w:r>
        <w:rPr>
          <w:rFonts w:ascii="Arial" w:hAnsi="Arial" w:cs="Arial"/>
          <w:sz w:val="24"/>
          <w:szCs w:val="24"/>
        </w:rPr>
        <w:t xml:space="preserve">3.4  </w:t>
      </w:r>
      <w:r w:rsidR="00EE41E3">
        <w:rPr>
          <w:rFonts w:ascii="Arial" w:hAnsi="Arial" w:cs="Arial"/>
          <w:sz w:val="24"/>
          <w:szCs w:val="24"/>
        </w:rPr>
        <w:t xml:space="preserve">  </w:t>
      </w:r>
      <w:r w:rsidR="00877F40">
        <w:rPr>
          <w:rFonts w:ascii="Arial" w:hAnsi="Arial" w:cs="Arial"/>
          <w:sz w:val="24"/>
          <w:szCs w:val="24"/>
        </w:rPr>
        <w:t xml:space="preserve"> </w:t>
      </w:r>
      <w:r>
        <w:rPr>
          <w:rFonts w:ascii="Arial" w:hAnsi="Arial" w:cs="Arial"/>
          <w:sz w:val="24"/>
          <w:szCs w:val="24"/>
        </w:rPr>
        <w:t>w</w:t>
      </w:r>
      <w:r w:rsidR="00BB4058" w:rsidRPr="00E02740">
        <w:rPr>
          <w:rFonts w:ascii="Arial" w:hAnsi="Arial" w:cs="Arial"/>
          <w:sz w:val="24"/>
          <w:szCs w:val="24"/>
        </w:rPr>
        <w:t xml:space="preserve">e do not allow people whose suitability has not been checked to have unsupervised contact with children. </w:t>
      </w:r>
    </w:p>
    <w:p w:rsidR="00967CF7" w:rsidRPr="00CD2396" w:rsidRDefault="00967CF7" w:rsidP="00BB4058">
      <w:pPr>
        <w:autoSpaceDE w:val="0"/>
        <w:autoSpaceDN w:val="0"/>
        <w:adjustRightInd w:val="0"/>
        <w:spacing w:after="0" w:line="240" w:lineRule="auto"/>
        <w:jc w:val="both"/>
        <w:rPr>
          <w:rFonts w:ascii="Arial" w:hAnsi="Arial" w:cs="Arial"/>
          <w:sz w:val="16"/>
          <w:szCs w:val="16"/>
        </w:rPr>
      </w:pPr>
    </w:p>
    <w:p w:rsidR="00967CF7" w:rsidRPr="00E02740" w:rsidRDefault="00FF3E5D" w:rsidP="00967CF7">
      <w:pPr>
        <w:autoSpaceDE w:val="0"/>
        <w:autoSpaceDN w:val="0"/>
        <w:adjustRightInd w:val="0"/>
        <w:spacing w:after="0" w:line="240" w:lineRule="auto"/>
        <w:jc w:val="both"/>
        <w:rPr>
          <w:rFonts w:ascii="Arial" w:hAnsi="Arial" w:cs="Arial"/>
          <w:sz w:val="24"/>
          <w:szCs w:val="24"/>
        </w:rPr>
      </w:pPr>
      <w:r w:rsidRPr="00E02740">
        <w:rPr>
          <w:rFonts w:ascii="Arial" w:hAnsi="Arial" w:cs="Arial"/>
          <w:sz w:val="24"/>
          <w:szCs w:val="24"/>
        </w:rPr>
        <w:t>3</w:t>
      </w:r>
      <w:r w:rsidR="00BB4058" w:rsidRPr="00E02740">
        <w:rPr>
          <w:rFonts w:ascii="Arial" w:hAnsi="Arial" w:cs="Arial"/>
          <w:sz w:val="24"/>
          <w:szCs w:val="24"/>
        </w:rPr>
        <w:t>.5</w:t>
      </w:r>
      <w:r w:rsidR="00F26C21">
        <w:rPr>
          <w:rFonts w:ascii="Arial" w:hAnsi="Arial" w:cs="Arial"/>
          <w:sz w:val="24"/>
          <w:szCs w:val="24"/>
        </w:rPr>
        <w:t xml:space="preserve">   </w:t>
      </w:r>
      <w:r w:rsidR="00877F40">
        <w:rPr>
          <w:rFonts w:ascii="Arial" w:hAnsi="Arial" w:cs="Arial"/>
          <w:sz w:val="24"/>
          <w:szCs w:val="24"/>
        </w:rPr>
        <w:t xml:space="preserve"> </w:t>
      </w:r>
      <w:r w:rsidR="00F26C21">
        <w:rPr>
          <w:rFonts w:ascii="Arial" w:hAnsi="Arial" w:cs="Arial"/>
          <w:sz w:val="24"/>
          <w:szCs w:val="24"/>
        </w:rPr>
        <w:t>a</w:t>
      </w:r>
      <w:r w:rsidR="00D74129" w:rsidRPr="00E02740">
        <w:rPr>
          <w:rFonts w:ascii="Arial" w:hAnsi="Arial" w:cs="Arial"/>
          <w:sz w:val="24"/>
          <w:szCs w:val="24"/>
        </w:rPr>
        <w:t>ny</w:t>
      </w:r>
      <w:r w:rsidR="00967CF7" w:rsidRPr="00E02740">
        <w:rPr>
          <w:rFonts w:ascii="Arial" w:hAnsi="Arial" w:cs="Arial"/>
          <w:sz w:val="24"/>
          <w:szCs w:val="24"/>
        </w:rPr>
        <w:t xml:space="preserve"> volunteers are appropriately supervised at all times.</w:t>
      </w:r>
    </w:p>
    <w:p w:rsidR="00967CF7" w:rsidRPr="00CD2396" w:rsidRDefault="00967CF7" w:rsidP="00BB4058">
      <w:pPr>
        <w:autoSpaceDE w:val="0"/>
        <w:autoSpaceDN w:val="0"/>
        <w:adjustRightInd w:val="0"/>
        <w:spacing w:after="0" w:line="240" w:lineRule="auto"/>
        <w:jc w:val="both"/>
        <w:rPr>
          <w:rFonts w:ascii="Arial" w:hAnsi="Arial" w:cs="Arial"/>
          <w:i/>
          <w:sz w:val="16"/>
          <w:szCs w:val="16"/>
        </w:rPr>
      </w:pPr>
    </w:p>
    <w:p w:rsidR="00967CF7" w:rsidRPr="00E02740" w:rsidRDefault="00FF3E5D" w:rsidP="00CD2396">
      <w:pPr>
        <w:autoSpaceDE w:val="0"/>
        <w:autoSpaceDN w:val="0"/>
        <w:adjustRightInd w:val="0"/>
        <w:spacing w:after="0" w:line="240" w:lineRule="auto"/>
        <w:ind w:left="567" w:hanging="567"/>
        <w:jc w:val="both"/>
        <w:rPr>
          <w:rFonts w:ascii="Arial" w:hAnsi="Arial" w:cs="Arial"/>
          <w:sz w:val="24"/>
          <w:szCs w:val="24"/>
        </w:rPr>
      </w:pPr>
      <w:r w:rsidRPr="00E02740">
        <w:rPr>
          <w:rFonts w:ascii="Arial" w:hAnsi="Arial" w:cs="Arial"/>
          <w:sz w:val="24"/>
          <w:szCs w:val="24"/>
        </w:rPr>
        <w:t>3</w:t>
      </w:r>
      <w:r w:rsidR="00967CF7" w:rsidRPr="00E02740">
        <w:rPr>
          <w:rFonts w:ascii="Arial" w:hAnsi="Arial" w:cs="Arial"/>
          <w:sz w:val="24"/>
          <w:szCs w:val="24"/>
        </w:rPr>
        <w:t xml:space="preserve">.6 </w:t>
      </w:r>
      <w:r w:rsidR="00F26C21">
        <w:rPr>
          <w:rFonts w:ascii="Arial" w:hAnsi="Arial" w:cs="Arial"/>
          <w:sz w:val="24"/>
          <w:szCs w:val="24"/>
        </w:rPr>
        <w:t xml:space="preserve"> </w:t>
      </w:r>
      <w:r w:rsidR="00877F40">
        <w:rPr>
          <w:rFonts w:ascii="Arial" w:hAnsi="Arial" w:cs="Arial"/>
          <w:sz w:val="24"/>
          <w:szCs w:val="24"/>
        </w:rPr>
        <w:t xml:space="preserve"> </w:t>
      </w:r>
      <w:r w:rsidR="00F26C21">
        <w:rPr>
          <w:rFonts w:ascii="Arial" w:hAnsi="Arial" w:cs="Arial"/>
          <w:sz w:val="24"/>
          <w:szCs w:val="24"/>
        </w:rPr>
        <w:t>a</w:t>
      </w:r>
      <w:r w:rsidR="00BB4058" w:rsidRPr="00E02740">
        <w:rPr>
          <w:rFonts w:ascii="Arial" w:hAnsi="Arial" w:cs="Arial"/>
          <w:sz w:val="24"/>
          <w:szCs w:val="24"/>
        </w:rPr>
        <w:t>ll</w:t>
      </w:r>
      <w:r w:rsidR="00967CF7" w:rsidRPr="00E02740">
        <w:rPr>
          <w:rFonts w:ascii="Arial" w:hAnsi="Arial" w:cs="Arial"/>
          <w:sz w:val="24"/>
          <w:szCs w:val="24"/>
        </w:rPr>
        <w:t xml:space="preserve"> staff have</w:t>
      </w:r>
      <w:r w:rsidR="000E1B25">
        <w:rPr>
          <w:rFonts w:ascii="Arial" w:hAnsi="Arial" w:cs="Arial"/>
          <w:sz w:val="24"/>
          <w:szCs w:val="24"/>
        </w:rPr>
        <w:t xml:space="preserve"> a</w:t>
      </w:r>
      <w:r w:rsidR="00967CF7" w:rsidRPr="00E02740">
        <w:rPr>
          <w:rFonts w:ascii="Arial" w:hAnsi="Arial" w:cs="Arial"/>
          <w:sz w:val="24"/>
          <w:szCs w:val="24"/>
        </w:rPr>
        <w:t xml:space="preserve"> copy of</w:t>
      </w:r>
      <w:r w:rsidR="000E1B25">
        <w:rPr>
          <w:rFonts w:ascii="Arial" w:hAnsi="Arial" w:cs="Arial"/>
          <w:sz w:val="24"/>
          <w:szCs w:val="24"/>
        </w:rPr>
        <w:t>,</w:t>
      </w:r>
      <w:r w:rsidR="00967CF7" w:rsidRPr="00E02740">
        <w:rPr>
          <w:rFonts w:ascii="Arial" w:hAnsi="Arial" w:cs="Arial"/>
          <w:sz w:val="24"/>
          <w:szCs w:val="24"/>
        </w:rPr>
        <w:t xml:space="preserve"> and have read and understood</w:t>
      </w:r>
      <w:r w:rsidR="000E1B25">
        <w:rPr>
          <w:rFonts w:ascii="Arial" w:hAnsi="Arial" w:cs="Arial"/>
          <w:sz w:val="24"/>
          <w:szCs w:val="24"/>
        </w:rPr>
        <w:t>,</w:t>
      </w:r>
      <w:r w:rsidR="00967CF7" w:rsidRPr="00E02740">
        <w:rPr>
          <w:rFonts w:ascii="Arial" w:hAnsi="Arial" w:cs="Arial"/>
          <w:sz w:val="24"/>
          <w:szCs w:val="24"/>
        </w:rPr>
        <w:t xml:space="preserve"> our safeguarding policy and procedures. They have up-to-date knowledge of safeguarding issues including know how to report concerns about a </w:t>
      </w:r>
      <w:r w:rsidR="00690C4C" w:rsidRPr="00E02740">
        <w:rPr>
          <w:rFonts w:ascii="Arial" w:hAnsi="Arial" w:cs="Arial"/>
          <w:sz w:val="24"/>
          <w:szCs w:val="24"/>
        </w:rPr>
        <w:t>colleague’s</w:t>
      </w:r>
      <w:r w:rsidR="00967CF7" w:rsidRPr="00E02740">
        <w:rPr>
          <w:rFonts w:ascii="Arial" w:hAnsi="Arial" w:cs="Arial"/>
          <w:sz w:val="24"/>
          <w:szCs w:val="24"/>
        </w:rPr>
        <w:t xml:space="preserve"> behaviour.</w:t>
      </w:r>
    </w:p>
    <w:p w:rsidR="00967CF7" w:rsidRPr="00CD2396" w:rsidRDefault="00967CF7" w:rsidP="00967CF7">
      <w:pPr>
        <w:autoSpaceDE w:val="0"/>
        <w:autoSpaceDN w:val="0"/>
        <w:adjustRightInd w:val="0"/>
        <w:spacing w:after="0" w:line="240" w:lineRule="auto"/>
        <w:jc w:val="both"/>
        <w:rPr>
          <w:rFonts w:ascii="Arial" w:hAnsi="Arial" w:cs="Arial"/>
          <w:color w:val="000000"/>
          <w:sz w:val="16"/>
          <w:szCs w:val="16"/>
        </w:rPr>
      </w:pPr>
    </w:p>
    <w:p w:rsidR="00967CF7" w:rsidRPr="00E02740" w:rsidRDefault="00FF3E5D" w:rsidP="00CD2396">
      <w:pPr>
        <w:autoSpaceDE w:val="0"/>
        <w:autoSpaceDN w:val="0"/>
        <w:adjustRightInd w:val="0"/>
        <w:spacing w:after="0" w:line="240" w:lineRule="auto"/>
        <w:ind w:left="567" w:hanging="567"/>
        <w:jc w:val="both"/>
        <w:rPr>
          <w:rFonts w:ascii="Arial" w:hAnsi="Arial" w:cs="Arial"/>
          <w:i/>
          <w:color w:val="FF0000"/>
          <w:sz w:val="24"/>
          <w:szCs w:val="24"/>
        </w:rPr>
      </w:pPr>
      <w:r w:rsidRPr="00E02740">
        <w:rPr>
          <w:rFonts w:ascii="Arial" w:hAnsi="Arial" w:cs="Arial"/>
          <w:color w:val="000000"/>
          <w:sz w:val="24"/>
          <w:szCs w:val="24"/>
        </w:rPr>
        <w:t>3</w:t>
      </w:r>
      <w:r w:rsidR="00967CF7" w:rsidRPr="00E02740">
        <w:rPr>
          <w:rFonts w:ascii="Arial" w:hAnsi="Arial" w:cs="Arial"/>
          <w:color w:val="000000"/>
          <w:sz w:val="24"/>
          <w:szCs w:val="24"/>
        </w:rPr>
        <w:t xml:space="preserve">.7 </w:t>
      </w:r>
      <w:r w:rsidR="00F26C21">
        <w:rPr>
          <w:rFonts w:ascii="Arial" w:hAnsi="Arial" w:cs="Arial"/>
          <w:color w:val="000000"/>
          <w:sz w:val="24"/>
          <w:szCs w:val="24"/>
        </w:rPr>
        <w:t xml:space="preserve"> a</w:t>
      </w:r>
      <w:r w:rsidR="00BB4058" w:rsidRPr="00E02740">
        <w:rPr>
          <w:rFonts w:ascii="Arial" w:hAnsi="Arial" w:cs="Arial"/>
          <w:color w:val="000000"/>
          <w:sz w:val="24"/>
          <w:szCs w:val="24"/>
        </w:rPr>
        <w:t>ll</w:t>
      </w:r>
      <w:r w:rsidR="00967CF7" w:rsidRPr="00E02740">
        <w:rPr>
          <w:rFonts w:ascii="Arial" w:hAnsi="Arial" w:cs="Arial"/>
          <w:color w:val="000000"/>
          <w:sz w:val="24"/>
          <w:szCs w:val="24"/>
        </w:rPr>
        <w:t xml:space="preserve"> staff adhere to a published code of conduct and other professional standards at all times, including activities out of hours. Staff are aware of social media</w:t>
      </w:r>
      <w:r w:rsidR="00B9081B" w:rsidRPr="00E02740">
        <w:rPr>
          <w:rFonts w:ascii="Arial" w:hAnsi="Arial" w:cs="Arial"/>
          <w:color w:val="000000"/>
          <w:sz w:val="24"/>
          <w:szCs w:val="24"/>
        </w:rPr>
        <w:t xml:space="preserve"> </w:t>
      </w:r>
      <w:r w:rsidR="00967CF7" w:rsidRPr="00E02740">
        <w:rPr>
          <w:rFonts w:ascii="Arial" w:hAnsi="Arial" w:cs="Arial"/>
          <w:color w:val="000000"/>
          <w:sz w:val="24"/>
          <w:szCs w:val="24"/>
        </w:rPr>
        <w:t>/ on-line conduct</w:t>
      </w:r>
      <w:r w:rsidR="00705C32" w:rsidRPr="00E02740">
        <w:rPr>
          <w:rFonts w:ascii="Arial" w:hAnsi="Arial" w:cs="Arial"/>
          <w:color w:val="000000"/>
          <w:sz w:val="24"/>
          <w:szCs w:val="24"/>
        </w:rPr>
        <w:t xml:space="preserve"> </w:t>
      </w:r>
      <w:r w:rsidR="00C70FED" w:rsidRPr="00C70FED">
        <w:rPr>
          <w:rFonts w:ascii="Arial" w:hAnsi="Arial" w:cs="Arial"/>
          <w:sz w:val="24"/>
          <w:szCs w:val="24"/>
        </w:rPr>
        <w:t xml:space="preserve">as per our online safety policy, </w:t>
      </w:r>
      <w:r w:rsidR="00C70FED">
        <w:rPr>
          <w:rFonts w:ascii="Arial" w:hAnsi="Arial" w:cs="Arial"/>
          <w:sz w:val="24"/>
          <w:szCs w:val="24"/>
        </w:rPr>
        <w:t xml:space="preserve">section </w:t>
      </w:r>
      <w:r w:rsidR="00C70FED" w:rsidRPr="00C70FED">
        <w:rPr>
          <w:rFonts w:ascii="Arial" w:hAnsi="Arial" w:cs="Arial"/>
          <w:sz w:val="24"/>
          <w:szCs w:val="24"/>
        </w:rPr>
        <w:t>1.21</w:t>
      </w:r>
      <w:r w:rsidR="00C70FED">
        <w:rPr>
          <w:rFonts w:ascii="Arial" w:hAnsi="Arial" w:cs="Arial"/>
          <w:sz w:val="24"/>
          <w:szCs w:val="24"/>
        </w:rPr>
        <w:t xml:space="preserve"> and staff guidance and confidentiality agreement.</w:t>
      </w:r>
    </w:p>
    <w:p w:rsidR="00967CF7" w:rsidRPr="000E1B25" w:rsidRDefault="00967CF7" w:rsidP="00BB4058">
      <w:pPr>
        <w:autoSpaceDE w:val="0"/>
        <w:autoSpaceDN w:val="0"/>
        <w:adjustRightInd w:val="0"/>
        <w:spacing w:after="0" w:line="240" w:lineRule="auto"/>
        <w:jc w:val="both"/>
        <w:rPr>
          <w:rFonts w:ascii="Arial" w:hAnsi="Arial" w:cs="Arial"/>
          <w:color w:val="000000"/>
          <w:sz w:val="20"/>
          <w:szCs w:val="20"/>
        </w:rPr>
      </w:pPr>
    </w:p>
    <w:p w:rsidR="00705C32" w:rsidRPr="00E02740" w:rsidRDefault="00FF3E5D" w:rsidP="00CD2396">
      <w:pPr>
        <w:autoSpaceDE w:val="0"/>
        <w:autoSpaceDN w:val="0"/>
        <w:adjustRightInd w:val="0"/>
        <w:spacing w:after="0" w:line="240" w:lineRule="auto"/>
        <w:ind w:left="567" w:hanging="567"/>
        <w:jc w:val="both"/>
        <w:rPr>
          <w:rFonts w:ascii="Arial" w:hAnsi="Arial" w:cs="Arial"/>
          <w:i/>
          <w:sz w:val="20"/>
          <w:szCs w:val="20"/>
        </w:rPr>
      </w:pPr>
      <w:r w:rsidRPr="00E02740">
        <w:rPr>
          <w:rFonts w:ascii="Arial" w:hAnsi="Arial" w:cs="Arial"/>
          <w:sz w:val="24"/>
          <w:szCs w:val="24"/>
        </w:rPr>
        <w:t>3</w:t>
      </w:r>
      <w:r w:rsidR="00967CF7" w:rsidRPr="00E02740">
        <w:rPr>
          <w:rFonts w:ascii="Arial" w:hAnsi="Arial" w:cs="Arial"/>
          <w:sz w:val="24"/>
          <w:szCs w:val="24"/>
        </w:rPr>
        <w:t xml:space="preserve">.8 </w:t>
      </w:r>
      <w:r w:rsidR="001920F1" w:rsidRPr="00E02740">
        <w:rPr>
          <w:rFonts w:ascii="Arial" w:hAnsi="Arial" w:cs="Arial"/>
          <w:sz w:val="24"/>
          <w:szCs w:val="24"/>
        </w:rPr>
        <w:t>“</w:t>
      </w:r>
      <w:r w:rsidR="00BB4058" w:rsidRPr="00E02740">
        <w:rPr>
          <w:rFonts w:ascii="Arial" w:hAnsi="Arial" w:cs="Arial"/>
          <w:sz w:val="24"/>
          <w:szCs w:val="24"/>
        </w:rPr>
        <w:t>Practitioners</w:t>
      </w:r>
      <w:r w:rsidR="00967CF7" w:rsidRPr="00E02740">
        <w:rPr>
          <w:rFonts w:ascii="Arial" w:hAnsi="Arial" w:cs="Arial"/>
          <w:sz w:val="24"/>
          <w:szCs w:val="24"/>
        </w:rPr>
        <w:t xml:space="preserve"> </w:t>
      </w:r>
      <w:r w:rsidR="00BB4058" w:rsidRPr="00E02740">
        <w:rPr>
          <w:rFonts w:ascii="Arial" w:hAnsi="Arial" w:cs="Arial"/>
          <w:sz w:val="24"/>
          <w:szCs w:val="24"/>
        </w:rPr>
        <w:t xml:space="preserve">must not be </w:t>
      </w:r>
      <w:r w:rsidR="00967CF7" w:rsidRPr="00E02740">
        <w:rPr>
          <w:rFonts w:ascii="Arial" w:hAnsi="Arial" w:cs="Arial"/>
          <w:sz w:val="24"/>
          <w:szCs w:val="24"/>
        </w:rPr>
        <w:t xml:space="preserve">under the influence of alcohol or any other substance which may affect their ability to care for children. </w:t>
      </w:r>
      <w:r w:rsidR="00BB4058" w:rsidRPr="00E02740">
        <w:rPr>
          <w:rFonts w:ascii="Arial" w:hAnsi="Arial" w:cs="Arial"/>
          <w:sz w:val="24"/>
          <w:szCs w:val="24"/>
        </w:rPr>
        <w:t>If practitioners are taking medication which may affect their ability to care for children, those practitioners should seek medical advice. Providers must ensure that those practitioners only work directly with children if medical advice confirms that the medication is unlikely to impair that staff member’s ability to look after children properly. Staff medication on the premises must be securely stored, and out of reach of children at all t</w:t>
      </w:r>
      <w:r w:rsidR="001920F1" w:rsidRPr="00E02740">
        <w:rPr>
          <w:rFonts w:ascii="Arial" w:hAnsi="Arial" w:cs="Arial"/>
          <w:sz w:val="24"/>
          <w:szCs w:val="24"/>
        </w:rPr>
        <w:t>imes.”</w:t>
      </w:r>
      <w:r w:rsidR="001920F1" w:rsidRPr="00E02740">
        <w:rPr>
          <w:rFonts w:ascii="Arial" w:hAnsi="Arial" w:cs="Arial"/>
          <w:i/>
          <w:sz w:val="20"/>
          <w:szCs w:val="20"/>
        </w:rPr>
        <w:t xml:space="preserve">Para.3.19 </w:t>
      </w:r>
      <w:r w:rsidR="00BB4058" w:rsidRPr="00E02740">
        <w:rPr>
          <w:rFonts w:ascii="Arial" w:hAnsi="Arial" w:cs="Arial"/>
          <w:i/>
          <w:sz w:val="20"/>
          <w:szCs w:val="20"/>
        </w:rPr>
        <w:t xml:space="preserve">Statutory Framework for </w:t>
      </w:r>
      <w:r w:rsidR="001920F1" w:rsidRPr="00E02740">
        <w:rPr>
          <w:rFonts w:ascii="Arial" w:hAnsi="Arial" w:cs="Arial"/>
          <w:i/>
          <w:sz w:val="20"/>
          <w:szCs w:val="20"/>
        </w:rPr>
        <w:t xml:space="preserve">the </w:t>
      </w:r>
      <w:r w:rsidR="00BB4058" w:rsidRPr="00E02740">
        <w:rPr>
          <w:rFonts w:ascii="Arial" w:hAnsi="Arial" w:cs="Arial"/>
          <w:i/>
          <w:sz w:val="20"/>
          <w:szCs w:val="20"/>
        </w:rPr>
        <w:t>Early Years Foundation Stage</w:t>
      </w:r>
      <w:r w:rsidR="001920F1" w:rsidRPr="00E02740">
        <w:rPr>
          <w:rFonts w:ascii="Arial" w:hAnsi="Arial" w:cs="Arial"/>
          <w:i/>
          <w:sz w:val="20"/>
          <w:szCs w:val="20"/>
        </w:rPr>
        <w:t xml:space="preserve"> 2014</w:t>
      </w:r>
    </w:p>
    <w:p w:rsidR="00967CF7" w:rsidRPr="000E1B25" w:rsidRDefault="00967CF7" w:rsidP="00967CF7">
      <w:pPr>
        <w:autoSpaceDE w:val="0"/>
        <w:autoSpaceDN w:val="0"/>
        <w:adjustRightInd w:val="0"/>
        <w:spacing w:after="0" w:line="240" w:lineRule="auto"/>
        <w:jc w:val="both"/>
        <w:rPr>
          <w:rFonts w:ascii="Arial" w:hAnsi="Arial" w:cs="Arial"/>
          <w:color w:val="FF0000"/>
          <w:sz w:val="20"/>
          <w:szCs w:val="20"/>
        </w:rPr>
      </w:pPr>
    </w:p>
    <w:p w:rsidR="00967CF7" w:rsidRPr="00E02740" w:rsidRDefault="00FF3E5D" w:rsidP="00CD2396">
      <w:pPr>
        <w:autoSpaceDE w:val="0"/>
        <w:autoSpaceDN w:val="0"/>
        <w:adjustRightInd w:val="0"/>
        <w:spacing w:after="0" w:line="240" w:lineRule="auto"/>
        <w:ind w:left="567" w:hanging="567"/>
        <w:jc w:val="both"/>
        <w:rPr>
          <w:rFonts w:ascii="Arial" w:hAnsi="Arial" w:cs="Arial"/>
          <w:color w:val="000000"/>
          <w:sz w:val="24"/>
          <w:szCs w:val="24"/>
        </w:rPr>
      </w:pPr>
      <w:r w:rsidRPr="00E02740">
        <w:rPr>
          <w:rFonts w:ascii="Arial" w:hAnsi="Arial" w:cs="Arial"/>
          <w:color w:val="000000"/>
          <w:sz w:val="24"/>
          <w:szCs w:val="24"/>
        </w:rPr>
        <w:t>3</w:t>
      </w:r>
      <w:r w:rsidR="00967CF7" w:rsidRPr="00E02740">
        <w:rPr>
          <w:rFonts w:ascii="Arial" w:hAnsi="Arial" w:cs="Arial"/>
          <w:color w:val="000000"/>
          <w:sz w:val="24"/>
          <w:szCs w:val="24"/>
        </w:rPr>
        <w:t xml:space="preserve">.9 </w:t>
      </w:r>
      <w:r w:rsidR="00F26C21">
        <w:rPr>
          <w:rFonts w:ascii="Arial" w:hAnsi="Arial" w:cs="Arial"/>
          <w:color w:val="000000"/>
          <w:sz w:val="24"/>
          <w:szCs w:val="24"/>
        </w:rPr>
        <w:t xml:space="preserve"> a</w:t>
      </w:r>
      <w:r w:rsidR="001920F1" w:rsidRPr="00E02740">
        <w:rPr>
          <w:rFonts w:ascii="Arial" w:hAnsi="Arial" w:cs="Arial"/>
          <w:color w:val="000000"/>
          <w:sz w:val="24"/>
          <w:szCs w:val="24"/>
        </w:rPr>
        <w:t>ny</w:t>
      </w:r>
      <w:r w:rsidR="00967CF7" w:rsidRPr="00E02740">
        <w:rPr>
          <w:rFonts w:ascii="Arial" w:hAnsi="Arial" w:cs="Arial"/>
          <w:color w:val="000000"/>
          <w:sz w:val="24"/>
          <w:szCs w:val="24"/>
        </w:rPr>
        <w:t xml:space="preserve"> disciplinary proceedings against staff related to Child Protection matters are concluded in full in accordance with Government guidance and Local procedures. </w:t>
      </w:r>
    </w:p>
    <w:p w:rsidR="00967CF7" w:rsidRPr="000E1B25" w:rsidRDefault="00967CF7" w:rsidP="00967CF7">
      <w:pPr>
        <w:autoSpaceDE w:val="0"/>
        <w:autoSpaceDN w:val="0"/>
        <w:adjustRightInd w:val="0"/>
        <w:spacing w:after="0" w:line="240" w:lineRule="auto"/>
        <w:ind w:left="1440" w:hanging="720"/>
        <w:jc w:val="both"/>
        <w:rPr>
          <w:rFonts w:ascii="Arial" w:hAnsi="Arial" w:cs="Arial"/>
          <w:color w:val="000000"/>
          <w:sz w:val="20"/>
          <w:szCs w:val="20"/>
        </w:rPr>
      </w:pPr>
    </w:p>
    <w:p w:rsidR="000E1B25" w:rsidRPr="0047704D" w:rsidRDefault="00FF3E5D" w:rsidP="0047704D">
      <w:pPr>
        <w:autoSpaceDE w:val="0"/>
        <w:autoSpaceDN w:val="0"/>
        <w:adjustRightInd w:val="0"/>
        <w:spacing w:after="0" w:line="240" w:lineRule="auto"/>
        <w:jc w:val="both"/>
        <w:rPr>
          <w:rFonts w:ascii="Arial" w:hAnsi="Arial" w:cs="Arial"/>
          <w:color w:val="000000"/>
          <w:sz w:val="24"/>
          <w:szCs w:val="24"/>
        </w:rPr>
      </w:pPr>
      <w:r w:rsidRPr="00E02740">
        <w:rPr>
          <w:rFonts w:ascii="Arial" w:hAnsi="Arial" w:cs="Arial"/>
          <w:color w:val="000000"/>
          <w:sz w:val="24"/>
          <w:szCs w:val="24"/>
        </w:rPr>
        <w:t>3</w:t>
      </w:r>
      <w:r w:rsidR="00967CF7" w:rsidRPr="00E02740">
        <w:rPr>
          <w:rFonts w:ascii="Arial" w:hAnsi="Arial" w:cs="Arial"/>
          <w:color w:val="000000"/>
          <w:sz w:val="24"/>
          <w:szCs w:val="24"/>
        </w:rPr>
        <w:t>.</w:t>
      </w:r>
      <w:r w:rsidR="001920F1" w:rsidRPr="00E02740">
        <w:rPr>
          <w:rFonts w:ascii="Arial" w:hAnsi="Arial" w:cs="Arial"/>
          <w:color w:val="000000"/>
          <w:sz w:val="24"/>
          <w:szCs w:val="24"/>
        </w:rPr>
        <w:t>10</w:t>
      </w:r>
      <w:r w:rsidR="00F26C21">
        <w:rPr>
          <w:rFonts w:ascii="Arial" w:hAnsi="Arial" w:cs="Arial"/>
          <w:color w:val="000000"/>
          <w:sz w:val="24"/>
          <w:szCs w:val="24"/>
        </w:rPr>
        <w:t xml:space="preserve"> </w:t>
      </w:r>
      <w:r w:rsidR="00967CF7" w:rsidRPr="00E02740">
        <w:rPr>
          <w:rFonts w:ascii="Arial" w:hAnsi="Arial" w:cs="Arial"/>
          <w:color w:val="000000"/>
          <w:sz w:val="24"/>
          <w:szCs w:val="24"/>
        </w:rPr>
        <w:t xml:space="preserve"> </w:t>
      </w:r>
      <w:r w:rsidR="00F26C21">
        <w:rPr>
          <w:rFonts w:ascii="Arial" w:hAnsi="Arial" w:cs="Arial"/>
          <w:color w:val="000000"/>
          <w:sz w:val="24"/>
          <w:szCs w:val="24"/>
        </w:rPr>
        <w:t>s</w:t>
      </w:r>
      <w:r w:rsidR="001920F1" w:rsidRPr="00E02740">
        <w:rPr>
          <w:rFonts w:ascii="Arial" w:hAnsi="Arial" w:cs="Arial"/>
          <w:color w:val="000000"/>
          <w:sz w:val="24"/>
          <w:szCs w:val="24"/>
        </w:rPr>
        <w:t>taff are given support and confidence</w:t>
      </w:r>
      <w:r w:rsidR="00967CF7" w:rsidRPr="00E02740">
        <w:rPr>
          <w:rFonts w:ascii="Arial" w:hAnsi="Arial" w:cs="Arial"/>
          <w:color w:val="000000"/>
          <w:sz w:val="24"/>
          <w:szCs w:val="24"/>
        </w:rPr>
        <w:t xml:space="preserve"> to report misconduct. </w:t>
      </w:r>
    </w:p>
    <w:p w:rsidR="00CD2396" w:rsidRDefault="00CD2396" w:rsidP="00CD2396">
      <w:pPr>
        <w:spacing w:after="0"/>
        <w:jc w:val="both"/>
        <w:rPr>
          <w:rFonts w:ascii="Arial" w:hAnsi="Arial" w:cs="Arial"/>
          <w:b/>
          <w:color w:val="000000"/>
          <w:sz w:val="32"/>
          <w:szCs w:val="32"/>
        </w:rPr>
      </w:pPr>
    </w:p>
    <w:p w:rsidR="00A617D5" w:rsidRPr="00CD2396" w:rsidRDefault="00A617D5" w:rsidP="00CD2396">
      <w:pPr>
        <w:spacing w:after="0"/>
        <w:jc w:val="both"/>
        <w:rPr>
          <w:rFonts w:ascii="Arial" w:hAnsi="Arial" w:cs="Arial"/>
          <w:b/>
          <w:color w:val="000000"/>
          <w:sz w:val="32"/>
          <w:szCs w:val="32"/>
        </w:rPr>
      </w:pPr>
    </w:p>
    <w:p w:rsidR="00877F40" w:rsidRDefault="00877F40" w:rsidP="00CD2396">
      <w:pPr>
        <w:spacing w:after="0"/>
        <w:jc w:val="both"/>
        <w:rPr>
          <w:rFonts w:ascii="Arial" w:hAnsi="Arial" w:cs="Arial"/>
          <w:b/>
          <w:color w:val="000000"/>
          <w:sz w:val="24"/>
          <w:szCs w:val="24"/>
        </w:rPr>
      </w:pPr>
    </w:p>
    <w:p w:rsidR="00877F40" w:rsidRDefault="00877F40" w:rsidP="00CD2396">
      <w:pPr>
        <w:spacing w:after="0"/>
        <w:jc w:val="both"/>
        <w:rPr>
          <w:rFonts w:ascii="Arial" w:hAnsi="Arial" w:cs="Arial"/>
          <w:b/>
          <w:color w:val="000000"/>
          <w:sz w:val="24"/>
          <w:szCs w:val="24"/>
        </w:rPr>
      </w:pPr>
    </w:p>
    <w:p w:rsidR="007D4165" w:rsidRPr="00E02740" w:rsidRDefault="007D4165" w:rsidP="00CD2396">
      <w:pPr>
        <w:spacing w:after="0"/>
        <w:jc w:val="both"/>
        <w:rPr>
          <w:rFonts w:ascii="Arial" w:hAnsi="Arial" w:cs="Arial"/>
          <w:color w:val="000000"/>
          <w:sz w:val="24"/>
          <w:szCs w:val="24"/>
        </w:rPr>
      </w:pPr>
      <w:r w:rsidRPr="00E02740">
        <w:rPr>
          <w:rFonts w:ascii="Arial" w:hAnsi="Arial" w:cs="Arial"/>
          <w:b/>
          <w:color w:val="000000"/>
          <w:sz w:val="24"/>
          <w:szCs w:val="24"/>
        </w:rPr>
        <w:t>P</w:t>
      </w:r>
      <w:r w:rsidR="00BB42D5">
        <w:rPr>
          <w:rFonts w:ascii="Arial" w:hAnsi="Arial" w:cs="Arial"/>
          <w:b/>
          <w:color w:val="000000"/>
          <w:sz w:val="24"/>
          <w:szCs w:val="24"/>
        </w:rPr>
        <w:t>rocedures for allegations against an adult working with children or young people</w:t>
      </w:r>
      <w:r w:rsidR="00EC2863">
        <w:rPr>
          <w:rFonts w:ascii="Arial" w:hAnsi="Arial" w:cs="Arial"/>
          <w:color w:val="000000"/>
          <w:sz w:val="24"/>
          <w:szCs w:val="24"/>
        </w:rPr>
        <w:t>:</w:t>
      </w:r>
    </w:p>
    <w:p w:rsidR="00CD2396" w:rsidRPr="00CD2396" w:rsidRDefault="00CD2396" w:rsidP="001920F1">
      <w:pPr>
        <w:spacing w:after="0"/>
        <w:jc w:val="both"/>
        <w:rPr>
          <w:rFonts w:ascii="Arial" w:hAnsi="Arial" w:cs="Arial"/>
          <w:color w:val="000000"/>
          <w:sz w:val="16"/>
          <w:szCs w:val="16"/>
        </w:rPr>
      </w:pPr>
    </w:p>
    <w:p w:rsidR="001920F1" w:rsidRPr="00E02740" w:rsidRDefault="007D4165" w:rsidP="001920F1">
      <w:pPr>
        <w:spacing w:after="0"/>
        <w:jc w:val="both"/>
        <w:rPr>
          <w:rFonts w:ascii="Arial" w:hAnsi="Arial" w:cs="Arial"/>
          <w:i/>
          <w:color w:val="000000"/>
          <w:sz w:val="24"/>
          <w:szCs w:val="24"/>
        </w:rPr>
      </w:pPr>
      <w:r w:rsidRPr="00E02740">
        <w:rPr>
          <w:rFonts w:ascii="Arial" w:hAnsi="Arial" w:cs="Arial"/>
          <w:color w:val="000000"/>
          <w:sz w:val="24"/>
          <w:szCs w:val="24"/>
        </w:rPr>
        <w:t>“Registered providers must inform Ofsted or their childminder agency of any allegations of serious harm or abuse by any person living, working, or looking after children at the premises (whether the allegations relate to harm or abuse committed on the premises or elsewhere). Registered providers must also notify Ofsted of the action taken in respect of the allegations. These notifications must be made as soon as is reasonably practicable, but at the latest within 14 days of the allegations being made. A registered provider, who, without reasonable excuse, fails to comply with this requirement, commits an offence</w:t>
      </w:r>
      <w:r w:rsidRPr="00E02740">
        <w:rPr>
          <w:rFonts w:ascii="Arial" w:hAnsi="Arial" w:cs="Arial"/>
          <w:i/>
          <w:color w:val="000000"/>
          <w:sz w:val="24"/>
          <w:szCs w:val="24"/>
        </w:rPr>
        <w:t xml:space="preserve">”. </w:t>
      </w:r>
    </w:p>
    <w:p w:rsidR="007D4165" w:rsidRPr="00E02740" w:rsidRDefault="001920F1" w:rsidP="001920F1">
      <w:pPr>
        <w:spacing w:after="0"/>
        <w:jc w:val="right"/>
        <w:rPr>
          <w:rFonts w:ascii="Arial" w:hAnsi="Arial" w:cs="Arial"/>
          <w:i/>
          <w:color w:val="000000"/>
          <w:sz w:val="20"/>
          <w:szCs w:val="20"/>
        </w:rPr>
      </w:pPr>
      <w:r w:rsidRPr="00E02740">
        <w:rPr>
          <w:rFonts w:ascii="Arial" w:hAnsi="Arial" w:cs="Arial"/>
          <w:i/>
          <w:color w:val="000000"/>
          <w:sz w:val="20"/>
          <w:szCs w:val="20"/>
        </w:rPr>
        <w:t>Para.38.</w:t>
      </w:r>
      <w:r w:rsidR="007D4165" w:rsidRPr="00E02740">
        <w:rPr>
          <w:rFonts w:ascii="Arial" w:hAnsi="Arial" w:cs="Arial"/>
          <w:i/>
          <w:color w:val="000000"/>
          <w:sz w:val="20"/>
          <w:szCs w:val="20"/>
        </w:rPr>
        <w:t xml:space="preserve"> Statutory Framework </w:t>
      </w:r>
      <w:r w:rsidRPr="00E02740">
        <w:rPr>
          <w:rFonts w:ascii="Arial" w:hAnsi="Arial" w:cs="Arial"/>
          <w:i/>
          <w:color w:val="000000"/>
          <w:sz w:val="20"/>
          <w:szCs w:val="20"/>
        </w:rPr>
        <w:t xml:space="preserve">for the Early Years Foundation Stage </w:t>
      </w:r>
      <w:r w:rsidR="007D4165" w:rsidRPr="00E02740">
        <w:rPr>
          <w:rFonts w:ascii="Arial" w:hAnsi="Arial" w:cs="Arial"/>
          <w:i/>
          <w:color w:val="000000"/>
          <w:sz w:val="20"/>
          <w:szCs w:val="20"/>
        </w:rPr>
        <w:t>2014</w:t>
      </w:r>
    </w:p>
    <w:p w:rsidR="001920F1" w:rsidRPr="00CD2396" w:rsidRDefault="001920F1" w:rsidP="001920F1">
      <w:pPr>
        <w:spacing w:after="0"/>
        <w:jc w:val="right"/>
        <w:rPr>
          <w:rFonts w:ascii="Arial" w:eastAsia="Arial" w:hAnsi="Arial" w:cs="Arial"/>
          <w:b/>
          <w:sz w:val="16"/>
          <w:szCs w:val="16"/>
          <w:u w:val="single"/>
          <w:lang w:val="en-US"/>
        </w:rPr>
      </w:pPr>
    </w:p>
    <w:p w:rsidR="007D4165" w:rsidRPr="00E02740" w:rsidRDefault="008967E4" w:rsidP="00CD2396">
      <w:pPr>
        <w:ind w:left="567" w:hanging="567"/>
        <w:jc w:val="both"/>
        <w:rPr>
          <w:rFonts w:ascii="Arial" w:eastAsia="Arial" w:hAnsi="Arial" w:cs="Arial"/>
          <w:sz w:val="24"/>
          <w:szCs w:val="24"/>
          <w:lang w:val="en-US"/>
        </w:rPr>
      </w:pPr>
      <w:r w:rsidRPr="00E02740">
        <w:rPr>
          <w:rFonts w:ascii="Arial" w:eastAsia="Arial" w:hAnsi="Arial" w:cs="Arial"/>
          <w:sz w:val="24"/>
          <w:szCs w:val="24"/>
          <w:lang w:val="en-US"/>
        </w:rPr>
        <w:t>3.11</w:t>
      </w:r>
      <w:r w:rsidRPr="00E02740">
        <w:rPr>
          <w:rFonts w:ascii="Arial" w:eastAsia="Arial" w:hAnsi="Arial" w:cs="Arial"/>
          <w:i/>
          <w:sz w:val="24"/>
          <w:szCs w:val="24"/>
          <w:lang w:val="en-US"/>
        </w:rPr>
        <w:t xml:space="preserve"> </w:t>
      </w:r>
      <w:r w:rsidRPr="00E02740">
        <w:rPr>
          <w:rFonts w:ascii="Arial" w:eastAsia="Arial" w:hAnsi="Arial" w:cs="Arial"/>
          <w:sz w:val="24"/>
          <w:szCs w:val="24"/>
          <w:lang w:val="en-US"/>
        </w:rPr>
        <w:t xml:space="preserve">All staff are made aware of the procedures to be followed if there is an allegation against </w:t>
      </w:r>
      <w:r>
        <w:rPr>
          <w:rFonts w:ascii="Arial" w:eastAsia="Arial" w:hAnsi="Arial" w:cs="Arial"/>
          <w:sz w:val="24"/>
          <w:szCs w:val="24"/>
          <w:lang w:val="en-US"/>
        </w:rPr>
        <w:t xml:space="preserve">an adult working with children. </w:t>
      </w:r>
      <w:r w:rsidR="007D4165" w:rsidRPr="00E02740">
        <w:rPr>
          <w:rFonts w:ascii="Arial" w:eastAsia="Arial" w:hAnsi="Arial" w:cs="Arial"/>
          <w:sz w:val="24"/>
          <w:szCs w:val="24"/>
          <w:lang w:val="en-US"/>
        </w:rPr>
        <w:t>The procedures are applied where there is a concern of any allegation of serious harm or abuse by any person living, working, or looking after children at the premises (whether the allegations relate to harm or abuse committed on the premises or elsewhere).</w:t>
      </w:r>
    </w:p>
    <w:p w:rsidR="006726A1" w:rsidRPr="00E02740" w:rsidRDefault="006726A1" w:rsidP="008E53CF">
      <w:pPr>
        <w:pStyle w:val="BodyText3"/>
        <w:numPr>
          <w:ilvl w:val="0"/>
          <w:numId w:val="14"/>
        </w:numPr>
        <w:ind w:left="567" w:firstLine="77"/>
        <w:jc w:val="both"/>
        <w:rPr>
          <w:rFonts w:ascii="Arial" w:hAnsi="Arial" w:cs="Arial"/>
          <w:sz w:val="24"/>
          <w:szCs w:val="24"/>
        </w:rPr>
      </w:pPr>
      <w:r w:rsidRPr="00E02740">
        <w:rPr>
          <w:rFonts w:ascii="Arial" w:hAnsi="Arial" w:cs="Arial"/>
          <w:sz w:val="24"/>
          <w:szCs w:val="24"/>
        </w:rPr>
        <w:t>Behaved in a way that has harmed, or may have harmed, a child</w:t>
      </w:r>
    </w:p>
    <w:p w:rsidR="006726A1" w:rsidRPr="00E02740" w:rsidRDefault="006726A1" w:rsidP="008E53CF">
      <w:pPr>
        <w:pStyle w:val="BodyText3"/>
        <w:numPr>
          <w:ilvl w:val="0"/>
          <w:numId w:val="14"/>
        </w:numPr>
        <w:ind w:left="567" w:firstLine="77"/>
        <w:jc w:val="both"/>
        <w:rPr>
          <w:rFonts w:ascii="Arial" w:hAnsi="Arial" w:cs="Arial"/>
          <w:sz w:val="24"/>
          <w:szCs w:val="24"/>
        </w:rPr>
      </w:pPr>
      <w:r w:rsidRPr="00E02740">
        <w:rPr>
          <w:rFonts w:ascii="Arial" w:hAnsi="Arial" w:cs="Arial"/>
          <w:sz w:val="24"/>
          <w:szCs w:val="24"/>
        </w:rPr>
        <w:t>Possibly committed an offence against, or related to, a child; or</w:t>
      </w:r>
    </w:p>
    <w:p w:rsidR="006726A1" w:rsidRPr="00E02740" w:rsidRDefault="006726A1" w:rsidP="00CD2396">
      <w:pPr>
        <w:pStyle w:val="BodyText3"/>
        <w:numPr>
          <w:ilvl w:val="0"/>
          <w:numId w:val="14"/>
        </w:numPr>
        <w:ind w:left="1418" w:hanging="851"/>
        <w:rPr>
          <w:rFonts w:ascii="Arial" w:hAnsi="Arial" w:cs="Arial"/>
        </w:rPr>
      </w:pPr>
      <w:r w:rsidRPr="00E02740">
        <w:rPr>
          <w:rFonts w:ascii="Arial" w:hAnsi="Arial" w:cs="Arial"/>
          <w:sz w:val="24"/>
          <w:szCs w:val="24"/>
        </w:rPr>
        <w:t>Behaved towards a child or children in a way that indicates they may  pose a risk of harm to children</w:t>
      </w:r>
    </w:p>
    <w:p w:rsidR="000E1B25" w:rsidRPr="00CD2396" w:rsidRDefault="000E1B25" w:rsidP="008967E4">
      <w:pPr>
        <w:pStyle w:val="Default"/>
        <w:jc w:val="both"/>
        <w:rPr>
          <w:rFonts w:ascii="Arial" w:hAnsi="Arial" w:cs="Arial"/>
          <w:sz w:val="16"/>
          <w:szCs w:val="16"/>
        </w:rPr>
      </w:pPr>
    </w:p>
    <w:p w:rsidR="008967E4" w:rsidRDefault="006726A1" w:rsidP="008967E4">
      <w:pPr>
        <w:pStyle w:val="Default"/>
        <w:jc w:val="both"/>
        <w:rPr>
          <w:rFonts w:ascii="Arial" w:hAnsi="Arial" w:cs="Arial"/>
          <w:b/>
          <w:bCs/>
        </w:rPr>
      </w:pPr>
      <w:r w:rsidRPr="00E02740">
        <w:rPr>
          <w:rFonts w:ascii="Arial" w:hAnsi="Arial" w:cs="Arial"/>
        </w:rPr>
        <w:t xml:space="preserve">The above criteria relates to the adult’s behaviour in the </w:t>
      </w:r>
      <w:r w:rsidRPr="00E02740">
        <w:rPr>
          <w:rFonts w:ascii="Arial" w:hAnsi="Arial" w:cs="Arial"/>
          <w:b/>
          <w:bCs/>
        </w:rPr>
        <w:t>workplace,</w:t>
      </w:r>
      <w:r w:rsidRPr="00E02740">
        <w:rPr>
          <w:rFonts w:ascii="Arial" w:hAnsi="Arial" w:cs="Arial"/>
        </w:rPr>
        <w:t xml:space="preserve"> the </w:t>
      </w:r>
      <w:r w:rsidRPr="00E02740">
        <w:rPr>
          <w:rFonts w:ascii="Arial" w:hAnsi="Arial" w:cs="Arial"/>
          <w:b/>
          <w:bCs/>
        </w:rPr>
        <w:t xml:space="preserve">community </w:t>
      </w:r>
      <w:r w:rsidRPr="00E02740">
        <w:rPr>
          <w:rFonts w:ascii="Arial" w:hAnsi="Arial" w:cs="Arial"/>
        </w:rPr>
        <w:t xml:space="preserve">and in their </w:t>
      </w:r>
      <w:r w:rsidRPr="00E02740">
        <w:rPr>
          <w:rFonts w:ascii="Arial" w:hAnsi="Arial" w:cs="Arial"/>
          <w:b/>
          <w:bCs/>
        </w:rPr>
        <w:t>home and social life</w:t>
      </w:r>
      <w:r w:rsidR="00E26803">
        <w:rPr>
          <w:rFonts w:ascii="Arial" w:hAnsi="Arial" w:cs="Arial"/>
          <w:b/>
          <w:bCs/>
        </w:rPr>
        <w:t>.</w:t>
      </w:r>
    </w:p>
    <w:p w:rsidR="008967E4" w:rsidRPr="00CD2396" w:rsidRDefault="008967E4" w:rsidP="008967E4">
      <w:pPr>
        <w:pStyle w:val="Default"/>
        <w:jc w:val="both"/>
        <w:rPr>
          <w:rFonts w:ascii="Arial" w:hAnsi="Arial" w:cs="Arial"/>
          <w:sz w:val="16"/>
          <w:szCs w:val="16"/>
        </w:rPr>
      </w:pPr>
    </w:p>
    <w:p w:rsidR="008967E4" w:rsidRPr="0047704D" w:rsidRDefault="003B4B4E" w:rsidP="00CD2396">
      <w:pPr>
        <w:ind w:left="567" w:hanging="567"/>
        <w:jc w:val="both"/>
        <w:rPr>
          <w:rFonts w:ascii="Arial" w:hAnsi="Arial" w:cs="Arial"/>
          <w:sz w:val="24"/>
          <w:szCs w:val="24"/>
          <w:lang w:val="en-US"/>
        </w:rPr>
      </w:pPr>
      <w:r w:rsidRPr="00E02740">
        <w:rPr>
          <w:rFonts w:ascii="Arial" w:hAnsi="Arial" w:cs="Arial"/>
          <w:sz w:val="24"/>
          <w:szCs w:val="24"/>
          <w:lang w:val="en-US"/>
        </w:rPr>
        <w:t>3.12</w:t>
      </w:r>
      <w:r w:rsidRPr="003B4B4E">
        <w:rPr>
          <w:rFonts w:ascii="Arial" w:hAnsi="Arial" w:cs="Arial"/>
          <w:sz w:val="24"/>
          <w:szCs w:val="24"/>
          <w:lang w:val="en-US"/>
        </w:rPr>
        <w:t xml:space="preserve"> Allegations</w:t>
      </w:r>
      <w:r w:rsidR="008967E4" w:rsidRPr="00E02740">
        <w:rPr>
          <w:rFonts w:ascii="Arial" w:hAnsi="Arial" w:cs="Arial"/>
          <w:sz w:val="24"/>
          <w:szCs w:val="24"/>
          <w:lang w:val="en-US"/>
        </w:rPr>
        <w:t xml:space="preserve"> must be reported to and discussed with the </w:t>
      </w:r>
      <w:r>
        <w:rPr>
          <w:rFonts w:ascii="Arial" w:hAnsi="Arial" w:cs="Arial"/>
          <w:sz w:val="24"/>
          <w:szCs w:val="24"/>
          <w:lang w:val="en-US"/>
        </w:rPr>
        <w:t>Manager</w:t>
      </w:r>
      <w:r w:rsidR="008967E4" w:rsidRPr="00E02740">
        <w:rPr>
          <w:rFonts w:ascii="Arial" w:hAnsi="Arial" w:cs="Arial"/>
          <w:sz w:val="24"/>
          <w:szCs w:val="24"/>
          <w:lang w:val="en-US"/>
        </w:rPr>
        <w:t xml:space="preserve"> who will report the matter to </w:t>
      </w:r>
      <w:r>
        <w:rPr>
          <w:rFonts w:ascii="Arial" w:hAnsi="Arial" w:cs="Arial"/>
          <w:sz w:val="24"/>
          <w:szCs w:val="24"/>
          <w:lang w:val="en-US"/>
        </w:rPr>
        <w:t xml:space="preserve">the </w:t>
      </w:r>
      <w:r w:rsidR="008967E4" w:rsidRPr="00E02740">
        <w:rPr>
          <w:rFonts w:ascii="Arial" w:hAnsi="Arial" w:cs="Arial"/>
          <w:sz w:val="24"/>
          <w:szCs w:val="24"/>
          <w:lang w:val="en-US"/>
        </w:rPr>
        <w:t>Local Authority Designated Officer (LADO)</w:t>
      </w:r>
      <w:r w:rsidR="008967E4" w:rsidRPr="00E02740">
        <w:rPr>
          <w:rFonts w:ascii="Arial" w:hAnsi="Arial" w:cs="Arial"/>
          <w:color w:val="1F497D"/>
          <w:sz w:val="24"/>
          <w:szCs w:val="24"/>
          <w:lang w:val="en-US"/>
        </w:rPr>
        <w:t xml:space="preserve"> </w:t>
      </w:r>
      <w:r w:rsidR="008967E4" w:rsidRPr="00E02740">
        <w:rPr>
          <w:rFonts w:ascii="Arial" w:hAnsi="Arial" w:cs="Arial"/>
          <w:sz w:val="24"/>
          <w:szCs w:val="24"/>
          <w:lang w:val="en-US"/>
        </w:rPr>
        <w:t xml:space="preserve">by completing a LADO referral form and </w:t>
      </w:r>
      <w:r>
        <w:rPr>
          <w:rFonts w:ascii="Arial" w:hAnsi="Arial" w:cs="Arial"/>
          <w:sz w:val="24"/>
          <w:szCs w:val="24"/>
          <w:lang w:val="en-US"/>
        </w:rPr>
        <w:t xml:space="preserve">will </w:t>
      </w:r>
      <w:r w:rsidR="008967E4" w:rsidRPr="00E02740">
        <w:rPr>
          <w:rFonts w:ascii="Arial" w:hAnsi="Arial" w:cs="Arial"/>
          <w:sz w:val="24"/>
          <w:szCs w:val="24"/>
          <w:lang w:val="en-US"/>
        </w:rPr>
        <w:t xml:space="preserve">seek </w:t>
      </w:r>
      <w:r w:rsidR="0047704D">
        <w:rPr>
          <w:rFonts w:ascii="Arial" w:hAnsi="Arial" w:cs="Arial"/>
          <w:sz w:val="24"/>
          <w:szCs w:val="24"/>
          <w:lang w:val="en-US"/>
        </w:rPr>
        <w:t>their advice on the next steps.</w:t>
      </w:r>
    </w:p>
    <w:p w:rsidR="00AE4301" w:rsidRPr="00E02740" w:rsidRDefault="001920F1" w:rsidP="00CD2396">
      <w:pPr>
        <w:ind w:left="567" w:hanging="567"/>
        <w:jc w:val="both"/>
        <w:rPr>
          <w:rFonts w:ascii="Arial" w:hAnsi="Arial" w:cs="Arial"/>
          <w:sz w:val="24"/>
          <w:szCs w:val="24"/>
          <w:lang w:val="en-US"/>
        </w:rPr>
      </w:pPr>
      <w:r w:rsidRPr="00E02740">
        <w:rPr>
          <w:rFonts w:ascii="Arial" w:hAnsi="Arial" w:cs="Arial"/>
          <w:sz w:val="24"/>
          <w:szCs w:val="24"/>
          <w:lang w:val="en-US"/>
        </w:rPr>
        <w:t>3.13</w:t>
      </w:r>
      <w:r w:rsidR="00AE4301" w:rsidRPr="00E02740">
        <w:rPr>
          <w:rFonts w:ascii="Arial" w:hAnsi="Arial" w:cs="Arial"/>
          <w:sz w:val="24"/>
          <w:szCs w:val="24"/>
          <w:lang w:val="en-US"/>
        </w:rPr>
        <w:t xml:space="preserve"> Staff are aware that if the allega</w:t>
      </w:r>
      <w:r w:rsidR="006726A1" w:rsidRPr="00E02740">
        <w:rPr>
          <w:rFonts w:ascii="Arial" w:hAnsi="Arial" w:cs="Arial"/>
          <w:sz w:val="24"/>
          <w:szCs w:val="24"/>
          <w:lang w:val="en-US"/>
        </w:rPr>
        <w:t xml:space="preserve">tion of abuse is against the </w:t>
      </w:r>
      <w:r w:rsidR="003B4B4E">
        <w:rPr>
          <w:rFonts w:ascii="Arial" w:hAnsi="Arial" w:cs="Arial"/>
          <w:sz w:val="24"/>
          <w:szCs w:val="24"/>
          <w:lang w:val="en-US"/>
        </w:rPr>
        <w:t xml:space="preserve">Manager </w:t>
      </w:r>
      <w:r w:rsidR="00AE4301" w:rsidRPr="00E02740">
        <w:rPr>
          <w:rFonts w:ascii="Arial" w:hAnsi="Arial" w:cs="Arial"/>
          <w:sz w:val="24"/>
          <w:szCs w:val="24"/>
          <w:lang w:val="en-US"/>
        </w:rPr>
        <w:t xml:space="preserve">they will report the matter to the setting Owner / Chair who will speak to the LADO to discuss the next steps. </w:t>
      </w:r>
    </w:p>
    <w:p w:rsidR="006A5D78" w:rsidRDefault="001920F1" w:rsidP="00CD2396">
      <w:pPr>
        <w:tabs>
          <w:tab w:val="left" w:pos="567"/>
        </w:tabs>
        <w:spacing w:after="0"/>
        <w:ind w:left="567" w:hanging="567"/>
        <w:jc w:val="both"/>
        <w:rPr>
          <w:rFonts w:ascii="Arial" w:hAnsi="Arial" w:cs="Arial"/>
          <w:sz w:val="24"/>
          <w:szCs w:val="24"/>
          <w:lang w:val="en-US"/>
        </w:rPr>
      </w:pPr>
      <w:r w:rsidRPr="00E02740">
        <w:rPr>
          <w:rFonts w:ascii="Arial" w:hAnsi="Arial" w:cs="Arial"/>
          <w:sz w:val="24"/>
          <w:szCs w:val="24"/>
          <w:lang w:val="en-US"/>
        </w:rPr>
        <w:t>3.14</w:t>
      </w:r>
      <w:r w:rsidR="00AE4301" w:rsidRPr="00E02740">
        <w:rPr>
          <w:rFonts w:ascii="Arial" w:hAnsi="Arial" w:cs="Arial"/>
          <w:sz w:val="24"/>
          <w:szCs w:val="24"/>
          <w:lang w:val="en-US"/>
        </w:rPr>
        <w:t xml:space="preserve"> The </w:t>
      </w:r>
      <w:r w:rsidR="0047704D">
        <w:rPr>
          <w:rFonts w:ascii="Arial" w:hAnsi="Arial" w:cs="Arial"/>
          <w:sz w:val="24"/>
          <w:szCs w:val="24"/>
          <w:lang w:val="en-US"/>
        </w:rPr>
        <w:t>‘</w:t>
      </w:r>
      <w:r w:rsidR="00E754A9">
        <w:rPr>
          <w:rFonts w:ascii="Arial" w:hAnsi="Arial" w:cs="Arial"/>
          <w:i/>
          <w:sz w:val="24"/>
          <w:szCs w:val="24"/>
          <w:lang w:val="en-US"/>
        </w:rPr>
        <w:t>Emergency Duty Team</w:t>
      </w:r>
      <w:r w:rsidR="0047704D">
        <w:rPr>
          <w:rFonts w:ascii="Arial" w:hAnsi="Arial" w:cs="Arial"/>
          <w:sz w:val="24"/>
          <w:szCs w:val="24"/>
          <w:lang w:val="en-US"/>
        </w:rPr>
        <w:t xml:space="preserve">’ </w:t>
      </w:r>
      <w:r w:rsidR="00AE4301" w:rsidRPr="00E02740">
        <w:rPr>
          <w:rFonts w:ascii="Arial" w:hAnsi="Arial" w:cs="Arial"/>
          <w:sz w:val="24"/>
          <w:szCs w:val="24"/>
          <w:lang w:val="en-US"/>
        </w:rPr>
        <w:t>should be contacte</w:t>
      </w:r>
      <w:r w:rsidR="008967E4">
        <w:rPr>
          <w:rFonts w:ascii="Arial" w:hAnsi="Arial" w:cs="Arial"/>
          <w:sz w:val="24"/>
          <w:szCs w:val="24"/>
          <w:lang w:val="en-US"/>
        </w:rPr>
        <w:t xml:space="preserve">d outside normal working hours: </w:t>
      </w:r>
      <w:r w:rsidR="00AE4301" w:rsidRPr="00E02740">
        <w:rPr>
          <w:rFonts w:ascii="Arial" w:hAnsi="Arial" w:cs="Arial"/>
          <w:sz w:val="24"/>
          <w:szCs w:val="24"/>
          <w:lang w:val="en-US"/>
        </w:rPr>
        <w:t>0300 123 5022.</w:t>
      </w:r>
    </w:p>
    <w:p w:rsidR="00CD2396" w:rsidRPr="00CD2396" w:rsidRDefault="00CD2396" w:rsidP="00CD2396">
      <w:pPr>
        <w:tabs>
          <w:tab w:val="left" w:pos="567"/>
        </w:tabs>
        <w:spacing w:after="0"/>
        <w:ind w:left="567" w:hanging="567"/>
        <w:jc w:val="both"/>
        <w:rPr>
          <w:rFonts w:ascii="Arial" w:hAnsi="Arial" w:cs="Arial"/>
          <w:sz w:val="16"/>
          <w:szCs w:val="16"/>
          <w:lang w:val="en-US"/>
        </w:rPr>
      </w:pPr>
    </w:p>
    <w:p w:rsidR="00AE4301" w:rsidRDefault="001920F1" w:rsidP="001768A6">
      <w:pPr>
        <w:autoSpaceDE w:val="0"/>
        <w:autoSpaceDN w:val="0"/>
        <w:spacing w:after="0"/>
        <w:ind w:left="567" w:hanging="567"/>
        <w:jc w:val="both"/>
        <w:rPr>
          <w:rFonts w:ascii="Arial" w:hAnsi="Arial" w:cs="Arial"/>
          <w:sz w:val="24"/>
          <w:szCs w:val="24"/>
        </w:rPr>
      </w:pPr>
      <w:r w:rsidRPr="00E02740">
        <w:rPr>
          <w:rFonts w:ascii="Arial" w:hAnsi="Arial" w:cs="Arial"/>
          <w:color w:val="000000"/>
          <w:sz w:val="24"/>
          <w:szCs w:val="24"/>
        </w:rPr>
        <w:t>3.15</w:t>
      </w:r>
      <w:r w:rsidR="008967E4">
        <w:rPr>
          <w:rFonts w:ascii="Arial" w:hAnsi="Arial" w:cs="Arial"/>
          <w:color w:val="000000"/>
          <w:sz w:val="24"/>
          <w:szCs w:val="24"/>
        </w:rPr>
        <w:t xml:space="preserve"> Staff are aware that n</w:t>
      </w:r>
      <w:r w:rsidR="00AE4301" w:rsidRPr="00E02740">
        <w:rPr>
          <w:rFonts w:ascii="Arial" w:hAnsi="Arial" w:cs="Arial"/>
          <w:color w:val="000000"/>
          <w:sz w:val="24"/>
          <w:szCs w:val="24"/>
        </w:rPr>
        <w:t>o member of staff will conduct their own investigation or pass on information to the alleged perpetrator</w:t>
      </w:r>
      <w:r w:rsidR="00AE4301" w:rsidRPr="00E02740">
        <w:rPr>
          <w:rFonts w:ascii="Arial" w:hAnsi="Arial" w:cs="Arial"/>
          <w:color w:val="1F497D"/>
          <w:sz w:val="24"/>
          <w:szCs w:val="24"/>
        </w:rPr>
        <w:t xml:space="preserve"> </w:t>
      </w:r>
      <w:r w:rsidR="00AE4301" w:rsidRPr="00E02740">
        <w:rPr>
          <w:rFonts w:ascii="Arial" w:hAnsi="Arial" w:cs="Arial"/>
          <w:sz w:val="24"/>
          <w:szCs w:val="24"/>
        </w:rPr>
        <w:t>without prior consultation with the LADO</w:t>
      </w:r>
      <w:r w:rsidR="00AE4301" w:rsidRPr="00E02740">
        <w:rPr>
          <w:rFonts w:ascii="Arial" w:hAnsi="Arial" w:cs="Arial"/>
          <w:color w:val="000000"/>
          <w:sz w:val="24"/>
          <w:szCs w:val="24"/>
        </w:rPr>
        <w:t>. In all allegations the LADO will advise on the action to take</w:t>
      </w:r>
      <w:r w:rsidR="00AE4301" w:rsidRPr="00E02740">
        <w:rPr>
          <w:rFonts w:ascii="Arial" w:hAnsi="Arial" w:cs="Arial"/>
          <w:color w:val="1F497D"/>
          <w:sz w:val="24"/>
          <w:szCs w:val="24"/>
        </w:rPr>
        <w:t xml:space="preserve"> </w:t>
      </w:r>
      <w:r w:rsidR="00AE4301" w:rsidRPr="00E02740">
        <w:rPr>
          <w:rFonts w:ascii="Arial" w:hAnsi="Arial" w:cs="Arial"/>
          <w:sz w:val="24"/>
          <w:szCs w:val="24"/>
        </w:rPr>
        <w:t>when the matter has been formally considered</w:t>
      </w:r>
      <w:r w:rsidR="006726A1" w:rsidRPr="00E02740">
        <w:rPr>
          <w:rFonts w:ascii="Arial" w:hAnsi="Arial" w:cs="Arial"/>
          <w:sz w:val="24"/>
          <w:szCs w:val="24"/>
        </w:rPr>
        <w:t xml:space="preserve"> after receipt of the LADO referral form.</w:t>
      </w:r>
    </w:p>
    <w:p w:rsidR="001768A6" w:rsidRPr="001768A6" w:rsidRDefault="001768A6" w:rsidP="001768A6">
      <w:pPr>
        <w:autoSpaceDE w:val="0"/>
        <w:autoSpaceDN w:val="0"/>
        <w:spacing w:after="0"/>
        <w:ind w:left="567" w:hanging="567"/>
        <w:jc w:val="both"/>
        <w:rPr>
          <w:rFonts w:ascii="Arial" w:hAnsi="Arial" w:cs="Arial"/>
          <w:color w:val="000000"/>
          <w:sz w:val="16"/>
          <w:szCs w:val="16"/>
        </w:rPr>
      </w:pPr>
    </w:p>
    <w:p w:rsidR="007D4165" w:rsidRDefault="001920F1" w:rsidP="001768A6">
      <w:pPr>
        <w:autoSpaceDE w:val="0"/>
        <w:autoSpaceDN w:val="0"/>
        <w:spacing w:after="0"/>
        <w:ind w:left="567" w:hanging="567"/>
        <w:jc w:val="both"/>
        <w:rPr>
          <w:rFonts w:ascii="Arial" w:hAnsi="Arial" w:cs="Arial"/>
          <w:color w:val="000000"/>
          <w:sz w:val="24"/>
          <w:szCs w:val="24"/>
        </w:rPr>
      </w:pPr>
      <w:r w:rsidRPr="00E02740">
        <w:rPr>
          <w:rFonts w:ascii="Arial" w:hAnsi="Arial" w:cs="Arial"/>
          <w:color w:val="000000"/>
          <w:sz w:val="24"/>
          <w:szCs w:val="24"/>
        </w:rPr>
        <w:t>3.16</w:t>
      </w:r>
      <w:r w:rsidR="00696EA0">
        <w:rPr>
          <w:rFonts w:ascii="Arial" w:hAnsi="Arial" w:cs="Arial"/>
          <w:color w:val="000000"/>
          <w:sz w:val="24"/>
          <w:szCs w:val="24"/>
        </w:rPr>
        <w:t> </w:t>
      </w:r>
      <w:r w:rsidR="003B4B4E">
        <w:rPr>
          <w:rFonts w:ascii="Arial" w:hAnsi="Arial" w:cs="Arial"/>
          <w:color w:val="000000"/>
          <w:sz w:val="24"/>
          <w:szCs w:val="24"/>
        </w:rPr>
        <w:t>The Manager</w:t>
      </w:r>
      <w:r w:rsidR="00AE4301" w:rsidRPr="00E02740">
        <w:rPr>
          <w:rFonts w:ascii="Arial" w:hAnsi="Arial" w:cs="Arial"/>
          <w:color w:val="000000"/>
          <w:sz w:val="24"/>
          <w:szCs w:val="24"/>
        </w:rPr>
        <w:t xml:space="preserve"> will keep written, signed and dated records detailing any allegation and action taken as near to the time of disclosure as possible even when no investigation is undertaken; following up any verbal referral in writing within 24 hours.</w:t>
      </w:r>
    </w:p>
    <w:p w:rsidR="00A617D5" w:rsidRDefault="00A617D5">
      <w:pPr>
        <w:rPr>
          <w:rFonts w:ascii="Arial" w:hAnsi="Arial" w:cs="Arial"/>
          <w:color w:val="000000"/>
          <w:sz w:val="28"/>
          <w:szCs w:val="28"/>
        </w:rPr>
      </w:pPr>
      <w:r>
        <w:rPr>
          <w:rFonts w:ascii="Arial" w:hAnsi="Arial" w:cs="Arial"/>
          <w:color w:val="000000"/>
          <w:sz w:val="28"/>
          <w:szCs w:val="28"/>
        </w:rPr>
        <w:br w:type="page"/>
      </w:r>
    </w:p>
    <w:p w:rsidR="00967CF7" w:rsidRDefault="00FF3E5D" w:rsidP="0047704D">
      <w:pPr>
        <w:rPr>
          <w:rFonts w:ascii="Arial" w:hAnsi="Arial" w:cs="Arial"/>
          <w:b/>
          <w:color w:val="000000"/>
          <w:sz w:val="24"/>
          <w:szCs w:val="24"/>
        </w:rPr>
      </w:pPr>
      <w:r w:rsidRPr="00E02740">
        <w:rPr>
          <w:rFonts w:ascii="Arial" w:hAnsi="Arial" w:cs="Arial"/>
          <w:b/>
          <w:color w:val="000000"/>
          <w:sz w:val="24"/>
          <w:szCs w:val="24"/>
        </w:rPr>
        <w:lastRenderedPageBreak/>
        <w:t xml:space="preserve">4. </w:t>
      </w:r>
      <w:r w:rsidR="00AB593C" w:rsidRPr="00E02740">
        <w:rPr>
          <w:rFonts w:ascii="Arial" w:hAnsi="Arial" w:cs="Arial"/>
          <w:b/>
          <w:color w:val="000000"/>
          <w:sz w:val="24"/>
          <w:szCs w:val="24"/>
        </w:rPr>
        <w:t>ADDITIONAL</w:t>
      </w:r>
      <w:r w:rsidR="00B9081B" w:rsidRPr="00E02740">
        <w:rPr>
          <w:rFonts w:ascii="Arial" w:hAnsi="Arial" w:cs="Arial"/>
          <w:b/>
          <w:color w:val="000000"/>
          <w:sz w:val="24"/>
          <w:szCs w:val="24"/>
        </w:rPr>
        <w:t xml:space="preserve"> </w:t>
      </w:r>
      <w:r w:rsidR="00423C16" w:rsidRPr="00E02740">
        <w:rPr>
          <w:rFonts w:ascii="Arial" w:hAnsi="Arial" w:cs="Arial"/>
          <w:b/>
          <w:color w:val="000000"/>
          <w:sz w:val="24"/>
          <w:szCs w:val="24"/>
        </w:rPr>
        <w:t>SAFEGUARDING POLICIES AND PROCEDURES:</w:t>
      </w:r>
    </w:p>
    <w:p w:rsidR="00A63B29" w:rsidRPr="006C295F" w:rsidRDefault="00A63B29" w:rsidP="00A63B29">
      <w:pPr>
        <w:autoSpaceDE w:val="0"/>
        <w:autoSpaceDN w:val="0"/>
        <w:adjustRightInd w:val="0"/>
        <w:spacing w:after="0" w:line="240" w:lineRule="auto"/>
        <w:jc w:val="both"/>
        <w:rPr>
          <w:rFonts w:ascii="Arial" w:hAnsi="Arial" w:cs="Arial"/>
          <w:b/>
          <w:bCs/>
          <w:color w:val="000000"/>
          <w:sz w:val="24"/>
          <w:szCs w:val="24"/>
        </w:rPr>
      </w:pPr>
      <w:r w:rsidRPr="006C295F">
        <w:rPr>
          <w:rFonts w:ascii="Arial" w:hAnsi="Arial" w:cs="Arial"/>
          <w:b/>
          <w:bCs/>
          <w:color w:val="000000"/>
          <w:sz w:val="24"/>
          <w:szCs w:val="24"/>
        </w:rPr>
        <w:t>Use of mobile phones and cameras:</w:t>
      </w:r>
    </w:p>
    <w:p w:rsidR="00A63B29" w:rsidRPr="001768A6" w:rsidRDefault="00A63B29" w:rsidP="00AB2CD0">
      <w:pPr>
        <w:autoSpaceDE w:val="0"/>
        <w:autoSpaceDN w:val="0"/>
        <w:adjustRightInd w:val="0"/>
        <w:spacing w:after="0" w:line="240" w:lineRule="auto"/>
        <w:rPr>
          <w:rFonts w:ascii="Arial" w:eastAsia="Calibri" w:hAnsi="Arial" w:cs="Arial"/>
          <w:bCs/>
          <w:color w:val="000000"/>
          <w:sz w:val="16"/>
          <w:szCs w:val="16"/>
          <w:lang w:eastAsia="ar-SA"/>
        </w:rPr>
      </w:pPr>
    </w:p>
    <w:p w:rsidR="00A63B29" w:rsidRPr="006C295F" w:rsidRDefault="006C295F" w:rsidP="00AB2CD0">
      <w:pPr>
        <w:autoSpaceDE w:val="0"/>
        <w:autoSpaceDN w:val="0"/>
        <w:adjustRightInd w:val="0"/>
        <w:spacing w:after="0" w:line="240" w:lineRule="auto"/>
        <w:rPr>
          <w:rFonts w:ascii="Arial" w:eastAsia="Calibri" w:hAnsi="Arial" w:cs="Arial"/>
          <w:bCs/>
          <w:i/>
          <w:color w:val="000000"/>
          <w:sz w:val="24"/>
          <w:szCs w:val="24"/>
          <w:lang w:eastAsia="ar-SA"/>
        </w:rPr>
      </w:pPr>
      <w:r>
        <w:rPr>
          <w:rFonts w:ascii="Arial" w:eastAsia="Calibri" w:hAnsi="Arial" w:cs="Arial"/>
          <w:b/>
          <w:bCs/>
          <w:color w:val="000000"/>
          <w:sz w:val="24"/>
          <w:szCs w:val="24"/>
          <w:lang w:eastAsia="ar-SA"/>
        </w:rPr>
        <w:t xml:space="preserve">Dedicated setting mobile phone: </w:t>
      </w:r>
    </w:p>
    <w:p w:rsidR="00A63B29" w:rsidRPr="001768A6" w:rsidRDefault="00A63B29" w:rsidP="00AB2CD0">
      <w:pPr>
        <w:autoSpaceDE w:val="0"/>
        <w:autoSpaceDN w:val="0"/>
        <w:adjustRightInd w:val="0"/>
        <w:spacing w:after="0" w:line="240" w:lineRule="auto"/>
        <w:rPr>
          <w:rFonts w:ascii="Arial" w:eastAsia="Calibri" w:hAnsi="Arial" w:cs="Arial"/>
          <w:b/>
          <w:bCs/>
          <w:color w:val="000000"/>
          <w:sz w:val="16"/>
          <w:szCs w:val="16"/>
          <w:lang w:eastAsia="ar-SA"/>
        </w:rPr>
      </w:pPr>
    </w:p>
    <w:p w:rsidR="00A63B29" w:rsidRDefault="00A63B29" w:rsidP="00AB2CD0">
      <w:pPr>
        <w:autoSpaceDE w:val="0"/>
        <w:autoSpaceDN w:val="0"/>
        <w:adjustRightInd w:val="0"/>
        <w:spacing w:after="0" w:line="240" w:lineRule="auto"/>
        <w:rPr>
          <w:rFonts w:ascii="Arial" w:eastAsia="Calibri" w:hAnsi="Arial" w:cs="Arial"/>
          <w:bCs/>
          <w:color w:val="000000"/>
          <w:sz w:val="24"/>
          <w:szCs w:val="24"/>
          <w:lang w:eastAsia="ar-SA"/>
        </w:rPr>
      </w:pPr>
      <w:r w:rsidRPr="006C295F">
        <w:rPr>
          <w:rFonts w:ascii="Arial" w:eastAsia="Calibri" w:hAnsi="Arial" w:cs="Arial"/>
          <w:bCs/>
          <w:color w:val="000000"/>
          <w:sz w:val="24"/>
          <w:szCs w:val="24"/>
          <w:lang w:eastAsia="ar-SA"/>
        </w:rPr>
        <w:t>To protect children we will ensure</w:t>
      </w:r>
      <w:r w:rsidR="006C295F" w:rsidRPr="006C295F">
        <w:rPr>
          <w:rFonts w:ascii="Arial" w:eastAsia="Calibri" w:hAnsi="Arial" w:cs="Arial"/>
          <w:bCs/>
          <w:color w:val="000000"/>
          <w:sz w:val="24"/>
          <w:szCs w:val="24"/>
          <w:lang w:eastAsia="ar-SA"/>
        </w:rPr>
        <w:t xml:space="preserve"> that the dedicated setting mob</w:t>
      </w:r>
      <w:r w:rsidRPr="006C295F">
        <w:rPr>
          <w:rFonts w:ascii="Arial" w:eastAsia="Calibri" w:hAnsi="Arial" w:cs="Arial"/>
          <w:bCs/>
          <w:color w:val="000000"/>
          <w:sz w:val="24"/>
          <w:szCs w:val="24"/>
          <w:lang w:eastAsia="ar-SA"/>
        </w:rPr>
        <w:t>ile phone:</w:t>
      </w:r>
    </w:p>
    <w:p w:rsidR="006C295F" w:rsidRPr="001768A6" w:rsidRDefault="006C295F" w:rsidP="00AB2CD0">
      <w:pPr>
        <w:autoSpaceDE w:val="0"/>
        <w:autoSpaceDN w:val="0"/>
        <w:adjustRightInd w:val="0"/>
        <w:spacing w:after="0" w:line="240" w:lineRule="auto"/>
        <w:rPr>
          <w:rFonts w:ascii="Arial" w:eastAsia="Calibri" w:hAnsi="Arial" w:cs="Arial"/>
          <w:bCs/>
          <w:color w:val="000000"/>
          <w:sz w:val="16"/>
          <w:szCs w:val="16"/>
          <w:lang w:eastAsia="ar-SA"/>
        </w:rPr>
      </w:pPr>
    </w:p>
    <w:p w:rsidR="003E320D" w:rsidRDefault="006C295F" w:rsidP="003E320D">
      <w:pPr>
        <w:pStyle w:val="ListParagraph"/>
        <w:numPr>
          <w:ilvl w:val="1"/>
          <w:numId w:val="17"/>
        </w:numPr>
        <w:tabs>
          <w:tab w:val="left" w:pos="0"/>
        </w:tabs>
        <w:autoSpaceDE w:val="0"/>
        <w:autoSpaceDN w:val="0"/>
        <w:adjustRightInd w:val="0"/>
        <w:spacing w:line="240" w:lineRule="auto"/>
        <w:jc w:val="both"/>
        <w:rPr>
          <w:rFonts w:ascii="Arial" w:eastAsia="Calibri" w:hAnsi="Arial" w:cs="Arial"/>
          <w:color w:val="000000"/>
          <w:sz w:val="24"/>
          <w:szCs w:val="24"/>
          <w:lang w:eastAsia="ar-SA"/>
        </w:rPr>
      </w:pPr>
      <w:r>
        <w:rPr>
          <w:rFonts w:ascii="Arial" w:eastAsia="Calibri" w:hAnsi="Arial" w:cs="Arial"/>
          <w:color w:val="000000"/>
          <w:sz w:val="24"/>
          <w:szCs w:val="24"/>
          <w:lang w:eastAsia="ar-SA"/>
        </w:rPr>
        <w:t xml:space="preserve">   </w:t>
      </w:r>
      <w:r w:rsidR="00866944">
        <w:rPr>
          <w:rFonts w:ascii="Arial" w:eastAsia="Calibri" w:hAnsi="Arial" w:cs="Arial"/>
          <w:color w:val="000000"/>
          <w:sz w:val="24"/>
          <w:szCs w:val="24"/>
          <w:lang w:eastAsia="ar-SA"/>
        </w:rPr>
        <w:t>i</w:t>
      </w:r>
      <w:r w:rsidRPr="006C295F">
        <w:rPr>
          <w:rFonts w:ascii="Arial" w:eastAsia="Calibri" w:hAnsi="Arial" w:cs="Arial"/>
          <w:color w:val="000000"/>
          <w:sz w:val="24"/>
          <w:szCs w:val="24"/>
          <w:lang w:eastAsia="ar-SA"/>
        </w:rPr>
        <w:t xml:space="preserve">s </w:t>
      </w:r>
      <w:r w:rsidR="00C70FED">
        <w:rPr>
          <w:rFonts w:ascii="Arial" w:eastAsia="Calibri" w:hAnsi="Arial" w:cs="Arial"/>
          <w:color w:val="000000"/>
          <w:sz w:val="24"/>
          <w:szCs w:val="24"/>
          <w:lang w:eastAsia="ar-SA"/>
        </w:rPr>
        <w:t>stored securely when not in use in the locked cupboard</w:t>
      </w:r>
    </w:p>
    <w:p w:rsidR="006C295F" w:rsidRPr="001768A6" w:rsidRDefault="006C295F" w:rsidP="003E320D">
      <w:pPr>
        <w:pStyle w:val="ListParagraph"/>
        <w:tabs>
          <w:tab w:val="left" w:pos="0"/>
        </w:tabs>
        <w:autoSpaceDE w:val="0"/>
        <w:autoSpaceDN w:val="0"/>
        <w:adjustRightInd w:val="0"/>
        <w:spacing w:line="240" w:lineRule="auto"/>
        <w:ind w:left="360"/>
        <w:jc w:val="both"/>
        <w:rPr>
          <w:rFonts w:ascii="Arial" w:eastAsia="Calibri" w:hAnsi="Arial" w:cs="Arial"/>
          <w:color w:val="000000"/>
          <w:sz w:val="16"/>
          <w:szCs w:val="16"/>
          <w:lang w:eastAsia="ar-SA"/>
        </w:rPr>
      </w:pPr>
      <w:r w:rsidRPr="006C295F">
        <w:rPr>
          <w:rFonts w:ascii="Arial" w:eastAsia="Calibri" w:hAnsi="Arial" w:cs="Arial"/>
          <w:color w:val="000000"/>
          <w:sz w:val="24"/>
          <w:szCs w:val="24"/>
          <w:lang w:eastAsia="ar-SA"/>
        </w:rPr>
        <w:t xml:space="preserve"> </w:t>
      </w:r>
    </w:p>
    <w:p w:rsidR="00912620" w:rsidRDefault="001768A6" w:rsidP="00912620">
      <w:pPr>
        <w:pStyle w:val="ListParagraph"/>
        <w:numPr>
          <w:ilvl w:val="1"/>
          <w:numId w:val="17"/>
        </w:numPr>
        <w:tabs>
          <w:tab w:val="left" w:pos="0"/>
        </w:tabs>
        <w:autoSpaceDE w:val="0"/>
        <w:autoSpaceDN w:val="0"/>
        <w:adjustRightInd w:val="0"/>
        <w:spacing w:after="0" w:line="240" w:lineRule="auto"/>
        <w:ind w:left="567" w:hanging="567"/>
        <w:jc w:val="both"/>
        <w:rPr>
          <w:rFonts w:ascii="Arial" w:eastAsia="Calibri" w:hAnsi="Arial" w:cs="Arial"/>
          <w:color w:val="000000"/>
          <w:sz w:val="24"/>
          <w:szCs w:val="24"/>
          <w:lang w:eastAsia="ar-SA"/>
        </w:rPr>
      </w:pPr>
      <w:r>
        <w:rPr>
          <w:rFonts w:ascii="Arial" w:eastAsia="Calibri" w:hAnsi="Arial" w:cs="Arial"/>
          <w:color w:val="000000"/>
          <w:sz w:val="24"/>
          <w:szCs w:val="24"/>
          <w:lang w:eastAsia="ar-SA"/>
        </w:rPr>
        <w:t>is protected with a password, is clearly labelled and its use is</w:t>
      </w:r>
      <w:r w:rsidR="003E320D">
        <w:rPr>
          <w:rFonts w:ascii="Arial" w:eastAsia="Calibri" w:hAnsi="Arial" w:cs="Arial"/>
          <w:color w:val="000000"/>
          <w:sz w:val="24"/>
          <w:szCs w:val="24"/>
          <w:lang w:eastAsia="ar-SA"/>
        </w:rPr>
        <w:t xml:space="preserve"> open to scrutiny. All staff are vigilant and alert to any potential misuse.</w:t>
      </w:r>
    </w:p>
    <w:p w:rsidR="00912620" w:rsidRPr="001768A6" w:rsidRDefault="00912620" w:rsidP="00912620">
      <w:pPr>
        <w:tabs>
          <w:tab w:val="left" w:pos="0"/>
        </w:tabs>
        <w:autoSpaceDE w:val="0"/>
        <w:autoSpaceDN w:val="0"/>
        <w:adjustRightInd w:val="0"/>
        <w:spacing w:after="0" w:line="240" w:lineRule="auto"/>
        <w:jc w:val="both"/>
        <w:rPr>
          <w:rFonts w:ascii="Arial" w:eastAsia="Calibri" w:hAnsi="Arial" w:cs="Arial"/>
          <w:color w:val="000000"/>
          <w:sz w:val="16"/>
          <w:szCs w:val="16"/>
          <w:lang w:eastAsia="ar-SA"/>
        </w:rPr>
      </w:pPr>
    </w:p>
    <w:p w:rsidR="006C295F" w:rsidRPr="00E02740" w:rsidRDefault="00866944" w:rsidP="008E53CF">
      <w:pPr>
        <w:pStyle w:val="ListParagraph"/>
        <w:numPr>
          <w:ilvl w:val="1"/>
          <w:numId w:val="17"/>
        </w:numPr>
        <w:autoSpaceDE w:val="0"/>
        <w:autoSpaceDN w:val="0"/>
        <w:adjustRightInd w:val="0"/>
        <w:spacing w:after="0" w:line="240" w:lineRule="auto"/>
        <w:ind w:left="567" w:hanging="567"/>
        <w:jc w:val="both"/>
        <w:rPr>
          <w:rFonts w:ascii="Arial" w:eastAsia="Calibri" w:hAnsi="Arial" w:cs="Arial"/>
          <w:color w:val="000000"/>
          <w:sz w:val="24"/>
          <w:szCs w:val="24"/>
          <w:lang w:eastAsia="ar-SA"/>
        </w:rPr>
      </w:pPr>
      <w:r>
        <w:rPr>
          <w:rFonts w:ascii="Arial" w:eastAsia="Calibri" w:hAnsi="Arial" w:cs="Arial"/>
          <w:color w:val="000000"/>
          <w:sz w:val="24"/>
          <w:szCs w:val="24"/>
          <w:lang w:eastAsia="ar-SA"/>
        </w:rPr>
        <w:t>i</w:t>
      </w:r>
      <w:r w:rsidR="006C295F" w:rsidRPr="00E02740">
        <w:rPr>
          <w:rFonts w:ascii="Arial" w:eastAsia="Calibri" w:hAnsi="Arial" w:cs="Arial"/>
          <w:color w:val="000000"/>
          <w:sz w:val="24"/>
          <w:szCs w:val="24"/>
          <w:lang w:eastAsia="ar-SA"/>
        </w:rPr>
        <w:t>s only used by allocated people who have a clear understanding of what constitutes misuse and know how to minimise the risk. These staff are responsible for their own behaviour regarding the use of the phone and avoid putting themselves into compromising situations which could be misinterpreted and lead to potential allegations.</w:t>
      </w:r>
    </w:p>
    <w:p w:rsidR="006C295F" w:rsidRPr="001768A6" w:rsidRDefault="006C295F" w:rsidP="00912620">
      <w:pPr>
        <w:pStyle w:val="ListParagraph"/>
        <w:spacing w:after="0"/>
        <w:rPr>
          <w:rFonts w:ascii="Arial" w:eastAsia="Calibri" w:hAnsi="Arial" w:cs="Arial"/>
          <w:color w:val="000000"/>
          <w:sz w:val="16"/>
          <w:szCs w:val="16"/>
          <w:lang w:eastAsia="ar-SA"/>
        </w:rPr>
      </w:pPr>
    </w:p>
    <w:p w:rsidR="006C295F" w:rsidRPr="00E02740" w:rsidRDefault="00866944" w:rsidP="008E53CF">
      <w:pPr>
        <w:pStyle w:val="ListParagraph"/>
        <w:numPr>
          <w:ilvl w:val="1"/>
          <w:numId w:val="17"/>
        </w:numPr>
        <w:autoSpaceDE w:val="0"/>
        <w:autoSpaceDN w:val="0"/>
        <w:adjustRightInd w:val="0"/>
        <w:spacing w:after="0" w:line="240" w:lineRule="auto"/>
        <w:ind w:left="567" w:hanging="567"/>
        <w:jc w:val="both"/>
        <w:rPr>
          <w:rFonts w:ascii="Arial" w:eastAsia="Calibri" w:hAnsi="Arial" w:cs="Arial"/>
          <w:color w:val="000000"/>
          <w:sz w:val="24"/>
          <w:szCs w:val="24"/>
          <w:lang w:eastAsia="ar-SA"/>
        </w:rPr>
      </w:pPr>
      <w:r>
        <w:rPr>
          <w:rFonts w:ascii="Arial" w:eastAsia="Calibri" w:hAnsi="Arial" w:cs="Arial"/>
          <w:color w:val="000000"/>
          <w:sz w:val="24"/>
          <w:szCs w:val="24"/>
          <w:lang w:eastAsia="ar-SA"/>
        </w:rPr>
        <w:t>i</w:t>
      </w:r>
      <w:r w:rsidR="006C295F" w:rsidRPr="00E02740">
        <w:rPr>
          <w:rFonts w:ascii="Arial" w:eastAsia="Calibri" w:hAnsi="Arial" w:cs="Arial"/>
          <w:color w:val="000000"/>
          <w:sz w:val="24"/>
          <w:szCs w:val="24"/>
          <w:lang w:eastAsia="ar-SA"/>
        </w:rPr>
        <w:t>s not used in areas such as toilets, changing rooms, nappy changing areas and sleep areas.</w:t>
      </w:r>
    </w:p>
    <w:p w:rsidR="006C295F" w:rsidRPr="001768A6" w:rsidRDefault="006C295F" w:rsidP="00912620">
      <w:pPr>
        <w:pStyle w:val="ListParagraph"/>
        <w:spacing w:after="0"/>
        <w:rPr>
          <w:rFonts w:ascii="Arial" w:eastAsia="Calibri" w:hAnsi="Arial" w:cs="Arial"/>
          <w:color w:val="000000"/>
          <w:sz w:val="16"/>
          <w:szCs w:val="16"/>
          <w:lang w:eastAsia="ar-SA"/>
        </w:rPr>
      </w:pPr>
    </w:p>
    <w:p w:rsidR="006C295F" w:rsidRDefault="00866944" w:rsidP="008E53CF">
      <w:pPr>
        <w:pStyle w:val="ListParagraph"/>
        <w:numPr>
          <w:ilvl w:val="1"/>
          <w:numId w:val="17"/>
        </w:numPr>
        <w:autoSpaceDE w:val="0"/>
        <w:autoSpaceDN w:val="0"/>
        <w:adjustRightInd w:val="0"/>
        <w:spacing w:after="0" w:line="240" w:lineRule="auto"/>
        <w:ind w:left="567" w:hanging="567"/>
        <w:jc w:val="both"/>
        <w:rPr>
          <w:rFonts w:ascii="Arial" w:eastAsia="Calibri" w:hAnsi="Arial" w:cs="Arial"/>
          <w:color w:val="000000"/>
          <w:sz w:val="24"/>
          <w:szCs w:val="24"/>
          <w:lang w:eastAsia="ar-SA"/>
        </w:rPr>
      </w:pPr>
      <w:r>
        <w:rPr>
          <w:rFonts w:ascii="Arial" w:eastAsia="Calibri" w:hAnsi="Arial" w:cs="Arial"/>
          <w:color w:val="000000"/>
          <w:sz w:val="24"/>
          <w:szCs w:val="24"/>
          <w:lang w:eastAsia="ar-SA"/>
        </w:rPr>
        <w:t>d</w:t>
      </w:r>
      <w:r w:rsidR="006C295F" w:rsidRPr="00E02740">
        <w:rPr>
          <w:rFonts w:ascii="Arial" w:eastAsia="Calibri" w:hAnsi="Arial" w:cs="Arial"/>
          <w:color w:val="000000"/>
          <w:sz w:val="24"/>
          <w:szCs w:val="24"/>
          <w:lang w:eastAsia="ar-SA"/>
        </w:rPr>
        <w:t>oes not detract from the quality of supervision and care of children.</w:t>
      </w:r>
    </w:p>
    <w:p w:rsidR="001768A6" w:rsidRPr="00920771" w:rsidRDefault="001768A6" w:rsidP="00920771">
      <w:pPr>
        <w:rPr>
          <w:rFonts w:ascii="Arial" w:eastAsia="Calibri" w:hAnsi="Arial" w:cs="Arial"/>
          <w:color w:val="000000"/>
          <w:sz w:val="24"/>
          <w:szCs w:val="24"/>
          <w:lang w:eastAsia="ar-SA"/>
        </w:rPr>
      </w:pPr>
    </w:p>
    <w:p w:rsidR="00FD2365" w:rsidRPr="00920771" w:rsidRDefault="00FD2365" w:rsidP="00920771">
      <w:pPr>
        <w:autoSpaceDE w:val="0"/>
        <w:autoSpaceDN w:val="0"/>
        <w:adjustRightInd w:val="0"/>
        <w:spacing w:after="0" w:line="240" w:lineRule="auto"/>
        <w:jc w:val="both"/>
        <w:rPr>
          <w:rFonts w:ascii="Arial" w:eastAsia="Calibri" w:hAnsi="Arial" w:cs="Arial"/>
          <w:b/>
          <w:bCs/>
          <w:color w:val="000000"/>
          <w:sz w:val="24"/>
          <w:szCs w:val="24"/>
          <w:lang w:eastAsia="ar-SA"/>
        </w:rPr>
      </w:pPr>
      <w:r w:rsidRPr="00920771">
        <w:rPr>
          <w:rFonts w:ascii="Arial" w:eastAsia="Calibri" w:hAnsi="Arial" w:cs="Arial"/>
          <w:b/>
          <w:bCs/>
          <w:color w:val="000000"/>
          <w:sz w:val="24"/>
          <w:szCs w:val="24"/>
          <w:lang w:eastAsia="ar-SA"/>
        </w:rPr>
        <w:t>Personal mobiles and electronic devices:</w:t>
      </w:r>
    </w:p>
    <w:p w:rsidR="00FD2365" w:rsidRPr="001768A6" w:rsidRDefault="00FD2365" w:rsidP="00FD2365">
      <w:pPr>
        <w:pStyle w:val="ListParagraph"/>
        <w:autoSpaceDE w:val="0"/>
        <w:autoSpaceDN w:val="0"/>
        <w:adjustRightInd w:val="0"/>
        <w:spacing w:after="0" w:line="240" w:lineRule="auto"/>
        <w:ind w:left="360"/>
        <w:jc w:val="both"/>
        <w:rPr>
          <w:rFonts w:ascii="Arial" w:eastAsia="Calibri" w:hAnsi="Arial" w:cs="Arial"/>
          <w:color w:val="000000"/>
          <w:sz w:val="16"/>
          <w:szCs w:val="16"/>
          <w:lang w:eastAsia="ar-SA"/>
        </w:rPr>
      </w:pPr>
    </w:p>
    <w:p w:rsidR="00FD2365" w:rsidRPr="006110EA" w:rsidRDefault="00920771" w:rsidP="001768A6">
      <w:pPr>
        <w:autoSpaceDE w:val="0"/>
        <w:autoSpaceDN w:val="0"/>
        <w:adjustRightInd w:val="0"/>
        <w:spacing w:after="0" w:line="240" w:lineRule="auto"/>
        <w:ind w:left="426" w:hanging="426"/>
        <w:jc w:val="both"/>
        <w:rPr>
          <w:rFonts w:ascii="Arial" w:eastAsia="Calibri" w:hAnsi="Arial" w:cs="Arial"/>
          <w:color w:val="000000"/>
          <w:sz w:val="24"/>
          <w:szCs w:val="24"/>
          <w:lang w:eastAsia="ar-SA"/>
        </w:rPr>
      </w:pPr>
      <w:r>
        <w:rPr>
          <w:rFonts w:ascii="Arial" w:eastAsia="Calibri" w:hAnsi="Arial" w:cs="Arial"/>
          <w:color w:val="000000"/>
          <w:sz w:val="24"/>
          <w:szCs w:val="24"/>
          <w:lang w:eastAsia="ar-SA"/>
        </w:rPr>
        <w:t>4.6</w:t>
      </w:r>
      <w:r w:rsidR="006110EA">
        <w:rPr>
          <w:rFonts w:ascii="Arial" w:eastAsia="Calibri" w:hAnsi="Arial" w:cs="Arial"/>
          <w:color w:val="000000"/>
          <w:sz w:val="24"/>
          <w:szCs w:val="24"/>
          <w:lang w:eastAsia="ar-SA"/>
        </w:rPr>
        <w:t xml:space="preserve"> </w:t>
      </w:r>
      <w:r w:rsidR="00FD2365" w:rsidRPr="006110EA">
        <w:rPr>
          <w:rFonts w:ascii="Arial" w:eastAsia="Calibri" w:hAnsi="Arial" w:cs="Arial"/>
          <w:color w:val="000000"/>
          <w:sz w:val="24"/>
          <w:szCs w:val="24"/>
          <w:lang w:eastAsia="ar-SA"/>
        </w:rPr>
        <w:t>Personal mobile phones and recording devices (tablets, camera</w:t>
      </w:r>
      <w:r w:rsidR="001768A6">
        <w:rPr>
          <w:rFonts w:ascii="Arial" w:eastAsia="Calibri" w:hAnsi="Arial" w:cs="Arial"/>
          <w:color w:val="000000"/>
          <w:sz w:val="24"/>
          <w:szCs w:val="24"/>
          <w:lang w:eastAsia="ar-SA"/>
        </w:rPr>
        <w:t>s</w:t>
      </w:r>
      <w:r w:rsidR="00FD2365" w:rsidRPr="006110EA">
        <w:rPr>
          <w:rFonts w:ascii="Arial" w:eastAsia="Calibri" w:hAnsi="Arial" w:cs="Arial"/>
          <w:color w:val="000000"/>
          <w:sz w:val="24"/>
          <w:szCs w:val="24"/>
          <w:lang w:eastAsia="ar-SA"/>
        </w:rPr>
        <w:t>, laptop</w:t>
      </w:r>
      <w:r w:rsidR="001768A6">
        <w:rPr>
          <w:rFonts w:ascii="Arial" w:eastAsia="Calibri" w:hAnsi="Arial" w:cs="Arial"/>
          <w:color w:val="000000"/>
          <w:sz w:val="24"/>
          <w:szCs w:val="24"/>
          <w:lang w:eastAsia="ar-SA"/>
        </w:rPr>
        <w:t>s</w:t>
      </w:r>
      <w:r w:rsidR="00FD2365" w:rsidRPr="006110EA">
        <w:rPr>
          <w:rFonts w:ascii="Arial" w:eastAsia="Calibri" w:hAnsi="Arial" w:cs="Arial"/>
          <w:color w:val="000000"/>
          <w:sz w:val="24"/>
          <w:szCs w:val="24"/>
          <w:lang w:eastAsia="ar-SA"/>
        </w:rPr>
        <w:t xml:space="preserve"> etc</w:t>
      </w:r>
      <w:r w:rsidR="00C70FED">
        <w:rPr>
          <w:rFonts w:ascii="Arial" w:eastAsia="Calibri" w:hAnsi="Arial" w:cs="Arial"/>
          <w:color w:val="000000"/>
          <w:sz w:val="24"/>
          <w:szCs w:val="24"/>
          <w:lang w:eastAsia="ar-SA"/>
        </w:rPr>
        <w:t>) are never used in the setting when working with children.</w:t>
      </w:r>
    </w:p>
    <w:p w:rsidR="00920771" w:rsidRPr="001768A6" w:rsidRDefault="00920771" w:rsidP="00920771">
      <w:pPr>
        <w:autoSpaceDE w:val="0"/>
        <w:autoSpaceDN w:val="0"/>
        <w:adjustRightInd w:val="0"/>
        <w:spacing w:after="0" w:line="240" w:lineRule="auto"/>
        <w:jc w:val="both"/>
        <w:rPr>
          <w:rFonts w:ascii="Arial" w:eastAsia="Calibri" w:hAnsi="Arial" w:cs="Arial"/>
          <w:color w:val="000000"/>
          <w:sz w:val="16"/>
          <w:szCs w:val="16"/>
          <w:lang w:eastAsia="ar-SA"/>
        </w:rPr>
      </w:pPr>
    </w:p>
    <w:p w:rsidR="00FD2365" w:rsidRPr="00125177" w:rsidRDefault="00125177" w:rsidP="00125177">
      <w:pPr>
        <w:autoSpaceDE w:val="0"/>
        <w:autoSpaceDN w:val="0"/>
        <w:adjustRightInd w:val="0"/>
        <w:spacing w:after="0" w:line="240" w:lineRule="auto"/>
        <w:ind w:left="426" w:hanging="426"/>
        <w:jc w:val="both"/>
        <w:rPr>
          <w:rFonts w:ascii="Arial" w:eastAsia="Calibri" w:hAnsi="Arial" w:cs="Arial"/>
          <w:color w:val="000000"/>
          <w:sz w:val="24"/>
          <w:szCs w:val="24"/>
          <w:lang w:eastAsia="ar-SA"/>
        </w:rPr>
      </w:pPr>
      <w:r>
        <w:rPr>
          <w:rFonts w:ascii="Arial" w:eastAsia="Calibri" w:hAnsi="Arial" w:cs="Arial"/>
          <w:color w:val="000000"/>
          <w:sz w:val="24"/>
          <w:szCs w:val="24"/>
          <w:lang w:eastAsia="ar-SA"/>
        </w:rPr>
        <w:t>4.7</w:t>
      </w:r>
      <w:r w:rsidR="00920771" w:rsidRPr="00125177">
        <w:rPr>
          <w:rFonts w:ascii="Arial" w:eastAsia="Calibri" w:hAnsi="Arial" w:cs="Arial"/>
          <w:color w:val="000000"/>
          <w:sz w:val="24"/>
          <w:szCs w:val="24"/>
          <w:lang w:eastAsia="ar-SA"/>
        </w:rPr>
        <w:t xml:space="preserve"> </w:t>
      </w:r>
      <w:r w:rsidR="00FD2365" w:rsidRPr="00125177">
        <w:rPr>
          <w:rFonts w:ascii="Arial" w:eastAsia="Calibri" w:hAnsi="Arial" w:cs="Arial"/>
          <w:color w:val="000000"/>
          <w:sz w:val="24"/>
          <w:szCs w:val="24"/>
          <w:lang w:eastAsia="ar-SA"/>
        </w:rPr>
        <w:t xml:space="preserve">If staff have personal phones or devices these are stored securely </w:t>
      </w:r>
      <w:r w:rsidR="00C70FED">
        <w:rPr>
          <w:rFonts w:ascii="Arial" w:eastAsia="Calibri" w:hAnsi="Arial" w:cs="Arial"/>
          <w:sz w:val="24"/>
          <w:szCs w:val="24"/>
          <w:lang w:eastAsia="ar-SA"/>
        </w:rPr>
        <w:t>in the</w:t>
      </w:r>
      <w:r w:rsidR="0009278E" w:rsidRPr="0009278E">
        <w:rPr>
          <w:rFonts w:ascii="Arial" w:eastAsia="Calibri" w:hAnsi="Arial" w:cs="Arial"/>
          <w:sz w:val="24"/>
          <w:szCs w:val="24"/>
          <w:lang w:eastAsia="ar-SA"/>
        </w:rPr>
        <w:t xml:space="preserve"> locked cupboard in the </w:t>
      </w:r>
      <w:r w:rsidR="00C70FED">
        <w:rPr>
          <w:rFonts w:ascii="Arial" w:eastAsia="Calibri" w:hAnsi="Arial" w:cs="Arial"/>
          <w:sz w:val="24"/>
          <w:szCs w:val="24"/>
          <w:lang w:eastAsia="ar-SA"/>
        </w:rPr>
        <w:t>staff area</w:t>
      </w:r>
      <w:r w:rsidR="0009278E" w:rsidRPr="0009278E">
        <w:rPr>
          <w:rFonts w:ascii="Arial" w:eastAsia="Calibri" w:hAnsi="Arial" w:cs="Arial"/>
          <w:i/>
          <w:sz w:val="24"/>
          <w:szCs w:val="24"/>
          <w:lang w:eastAsia="ar-SA"/>
        </w:rPr>
        <w:t xml:space="preserve"> </w:t>
      </w:r>
      <w:r w:rsidR="00FD2365" w:rsidRPr="00125177">
        <w:rPr>
          <w:rFonts w:ascii="Arial" w:eastAsia="Calibri" w:hAnsi="Arial" w:cs="Arial"/>
          <w:color w:val="000000"/>
          <w:sz w:val="24"/>
          <w:szCs w:val="24"/>
          <w:lang w:eastAsia="ar-SA"/>
        </w:rPr>
        <w:t>and will be switched off or on s</w:t>
      </w:r>
      <w:r w:rsidR="00C70FED">
        <w:rPr>
          <w:rFonts w:ascii="Arial" w:eastAsia="Calibri" w:hAnsi="Arial" w:cs="Arial"/>
          <w:color w:val="000000"/>
          <w:sz w:val="24"/>
          <w:szCs w:val="24"/>
          <w:lang w:eastAsia="ar-SA"/>
        </w:rPr>
        <w:t>ilent whilst staff are on duty. See further info in policy 1.21 Online safety.</w:t>
      </w:r>
    </w:p>
    <w:p w:rsidR="00FD2365" w:rsidRPr="001768A6" w:rsidRDefault="00FD2365" w:rsidP="006110EA">
      <w:pPr>
        <w:pStyle w:val="ListParagraph"/>
        <w:autoSpaceDE w:val="0"/>
        <w:autoSpaceDN w:val="0"/>
        <w:adjustRightInd w:val="0"/>
        <w:spacing w:after="0" w:line="240" w:lineRule="auto"/>
        <w:ind w:left="360"/>
        <w:jc w:val="both"/>
        <w:rPr>
          <w:rFonts w:ascii="Arial" w:eastAsia="Calibri" w:hAnsi="Arial" w:cs="Arial"/>
          <w:color w:val="000000"/>
          <w:sz w:val="32"/>
          <w:szCs w:val="32"/>
          <w:lang w:eastAsia="ar-SA"/>
        </w:rPr>
      </w:pPr>
    </w:p>
    <w:p w:rsidR="00A63B29" w:rsidRDefault="00A63B29" w:rsidP="00AB2CD0">
      <w:pPr>
        <w:autoSpaceDE w:val="0"/>
        <w:autoSpaceDN w:val="0"/>
        <w:adjustRightInd w:val="0"/>
        <w:spacing w:after="0" w:line="240" w:lineRule="auto"/>
        <w:rPr>
          <w:rFonts w:ascii="Arial" w:eastAsia="Calibri" w:hAnsi="Arial" w:cs="Arial"/>
          <w:b/>
          <w:bCs/>
          <w:color w:val="000000"/>
          <w:sz w:val="24"/>
          <w:szCs w:val="24"/>
          <w:lang w:eastAsia="ar-SA"/>
        </w:rPr>
      </w:pPr>
      <w:r>
        <w:rPr>
          <w:rFonts w:ascii="Arial" w:eastAsia="Calibri" w:hAnsi="Arial" w:cs="Arial"/>
          <w:b/>
          <w:bCs/>
          <w:color w:val="000000"/>
          <w:sz w:val="24"/>
          <w:szCs w:val="24"/>
          <w:lang w:eastAsia="ar-SA"/>
        </w:rPr>
        <w:t>Mobiles belonging to visitors:</w:t>
      </w:r>
    </w:p>
    <w:p w:rsidR="006110EA" w:rsidRPr="001768A6" w:rsidRDefault="006110EA" w:rsidP="00AB2CD0">
      <w:pPr>
        <w:autoSpaceDE w:val="0"/>
        <w:autoSpaceDN w:val="0"/>
        <w:adjustRightInd w:val="0"/>
        <w:spacing w:after="0" w:line="240" w:lineRule="auto"/>
        <w:rPr>
          <w:rFonts w:ascii="Arial" w:eastAsia="Calibri" w:hAnsi="Arial" w:cs="Arial"/>
          <w:b/>
          <w:bCs/>
          <w:color w:val="000000"/>
          <w:sz w:val="16"/>
          <w:szCs w:val="16"/>
          <w:lang w:eastAsia="ar-SA"/>
        </w:rPr>
      </w:pPr>
    </w:p>
    <w:p w:rsidR="00A63B29" w:rsidRPr="006110EA" w:rsidRDefault="00125177" w:rsidP="001768A6">
      <w:pPr>
        <w:autoSpaceDE w:val="0"/>
        <w:autoSpaceDN w:val="0"/>
        <w:adjustRightInd w:val="0"/>
        <w:spacing w:after="0" w:line="240" w:lineRule="auto"/>
        <w:ind w:left="426" w:hanging="426"/>
        <w:rPr>
          <w:rFonts w:ascii="Arial" w:eastAsia="Calibri" w:hAnsi="Arial" w:cs="Arial"/>
          <w:bCs/>
          <w:color w:val="000000"/>
          <w:sz w:val="24"/>
          <w:szCs w:val="24"/>
          <w:lang w:eastAsia="ar-SA"/>
        </w:rPr>
      </w:pPr>
      <w:r>
        <w:rPr>
          <w:rFonts w:ascii="Arial" w:eastAsia="Calibri" w:hAnsi="Arial" w:cs="Arial"/>
          <w:bCs/>
          <w:color w:val="000000"/>
          <w:sz w:val="24"/>
          <w:szCs w:val="24"/>
          <w:lang w:eastAsia="ar-SA"/>
        </w:rPr>
        <w:t>4.8</w:t>
      </w:r>
      <w:r w:rsidR="00920771">
        <w:rPr>
          <w:rFonts w:ascii="Arial" w:eastAsia="Calibri" w:hAnsi="Arial" w:cs="Arial"/>
          <w:bCs/>
          <w:color w:val="000000"/>
          <w:sz w:val="24"/>
          <w:szCs w:val="24"/>
          <w:lang w:eastAsia="ar-SA"/>
        </w:rPr>
        <w:t xml:space="preserve"> </w:t>
      </w:r>
      <w:r w:rsidR="00D23F77" w:rsidRPr="006110EA">
        <w:rPr>
          <w:rFonts w:ascii="Arial" w:eastAsia="Calibri" w:hAnsi="Arial" w:cs="Arial"/>
          <w:bCs/>
          <w:color w:val="000000"/>
          <w:sz w:val="24"/>
          <w:szCs w:val="24"/>
          <w:lang w:eastAsia="ar-SA"/>
        </w:rPr>
        <w:t>We request that mob</w:t>
      </w:r>
      <w:r w:rsidR="00A63B29" w:rsidRPr="006110EA">
        <w:rPr>
          <w:rFonts w:ascii="Arial" w:eastAsia="Calibri" w:hAnsi="Arial" w:cs="Arial"/>
          <w:bCs/>
          <w:color w:val="000000"/>
          <w:sz w:val="24"/>
          <w:szCs w:val="24"/>
          <w:lang w:eastAsia="ar-SA"/>
        </w:rPr>
        <w:t xml:space="preserve">iles belonging to visitors are either switched off </w:t>
      </w:r>
      <w:r w:rsidR="00D23F77" w:rsidRPr="006110EA">
        <w:rPr>
          <w:rFonts w:ascii="Arial" w:eastAsia="Calibri" w:hAnsi="Arial" w:cs="Arial"/>
          <w:bCs/>
          <w:color w:val="000000"/>
          <w:sz w:val="24"/>
          <w:szCs w:val="24"/>
          <w:lang w:eastAsia="ar-SA"/>
        </w:rPr>
        <w:t>and/</w:t>
      </w:r>
      <w:r w:rsidR="00A63B29" w:rsidRPr="006110EA">
        <w:rPr>
          <w:rFonts w:ascii="Arial" w:eastAsia="Calibri" w:hAnsi="Arial" w:cs="Arial"/>
          <w:bCs/>
          <w:color w:val="000000"/>
          <w:sz w:val="24"/>
          <w:szCs w:val="24"/>
          <w:lang w:eastAsia="ar-SA"/>
        </w:rPr>
        <w:t xml:space="preserve">or stored securely </w:t>
      </w:r>
      <w:r w:rsidR="0009278E" w:rsidRPr="0009278E">
        <w:rPr>
          <w:rFonts w:ascii="Arial" w:eastAsia="Calibri" w:hAnsi="Arial" w:cs="Arial"/>
          <w:sz w:val="24"/>
          <w:szCs w:val="24"/>
          <w:lang w:eastAsia="ar-SA"/>
        </w:rPr>
        <w:t>in the</w:t>
      </w:r>
      <w:r w:rsidR="0009278E">
        <w:rPr>
          <w:rFonts w:ascii="Arial" w:eastAsia="Calibri" w:hAnsi="Arial" w:cs="Arial"/>
          <w:sz w:val="24"/>
          <w:szCs w:val="24"/>
          <w:lang w:eastAsia="ar-SA"/>
        </w:rPr>
        <w:t xml:space="preserve"> </w:t>
      </w:r>
      <w:r w:rsidR="0009278E" w:rsidRPr="0009278E">
        <w:rPr>
          <w:rFonts w:ascii="Arial" w:eastAsia="Calibri" w:hAnsi="Arial" w:cs="Arial"/>
          <w:sz w:val="24"/>
          <w:szCs w:val="24"/>
          <w:lang w:eastAsia="ar-SA"/>
        </w:rPr>
        <w:t>office</w:t>
      </w:r>
      <w:r w:rsidR="00303EBF" w:rsidRPr="0009278E">
        <w:rPr>
          <w:rFonts w:ascii="Arial" w:eastAsia="Calibri" w:hAnsi="Arial" w:cs="Arial"/>
          <w:i/>
          <w:sz w:val="24"/>
          <w:szCs w:val="24"/>
          <w:lang w:eastAsia="ar-SA"/>
        </w:rPr>
        <w:t xml:space="preserve"> </w:t>
      </w:r>
      <w:r w:rsidR="00303EBF">
        <w:rPr>
          <w:rFonts w:ascii="Arial" w:eastAsia="Calibri" w:hAnsi="Arial" w:cs="Arial"/>
          <w:bCs/>
          <w:color w:val="000000"/>
          <w:sz w:val="24"/>
          <w:szCs w:val="24"/>
          <w:lang w:eastAsia="ar-SA"/>
        </w:rPr>
        <w:t>on</w:t>
      </w:r>
      <w:r w:rsidR="006110EA">
        <w:rPr>
          <w:rFonts w:ascii="Arial" w:eastAsia="Calibri" w:hAnsi="Arial" w:cs="Arial"/>
          <w:bCs/>
          <w:color w:val="000000"/>
          <w:sz w:val="24"/>
          <w:szCs w:val="24"/>
          <w:lang w:eastAsia="ar-SA"/>
        </w:rPr>
        <w:t xml:space="preserve"> entering the setting.</w:t>
      </w:r>
      <w:r w:rsidR="00C70FED">
        <w:rPr>
          <w:rFonts w:ascii="Arial" w:eastAsia="Calibri" w:hAnsi="Arial" w:cs="Arial"/>
          <w:bCs/>
          <w:color w:val="000000"/>
          <w:sz w:val="24"/>
          <w:szCs w:val="24"/>
          <w:lang w:eastAsia="ar-SA"/>
        </w:rPr>
        <w:t xml:space="preserve"> Should visitors needs access to their phones in order to follow lone working policies then they will be shown an appropriate area where they can use their phone, the staff area away fro children.</w:t>
      </w:r>
    </w:p>
    <w:p w:rsidR="00335CBA" w:rsidRPr="001768A6" w:rsidRDefault="00335CBA" w:rsidP="00AB2CD0">
      <w:pPr>
        <w:autoSpaceDE w:val="0"/>
        <w:autoSpaceDN w:val="0"/>
        <w:adjustRightInd w:val="0"/>
        <w:spacing w:after="0" w:line="240" w:lineRule="auto"/>
        <w:rPr>
          <w:rFonts w:ascii="Arial" w:eastAsia="Calibri" w:hAnsi="Arial" w:cs="Arial"/>
          <w:b/>
          <w:bCs/>
          <w:color w:val="000000"/>
          <w:sz w:val="32"/>
          <w:szCs w:val="32"/>
          <w:lang w:eastAsia="ar-SA"/>
        </w:rPr>
      </w:pPr>
    </w:p>
    <w:p w:rsidR="006110EA" w:rsidRPr="00E02740" w:rsidRDefault="006110EA" w:rsidP="006110EA">
      <w:pPr>
        <w:autoSpaceDE w:val="0"/>
        <w:autoSpaceDN w:val="0"/>
        <w:adjustRightInd w:val="0"/>
        <w:spacing w:after="0" w:line="240" w:lineRule="auto"/>
        <w:ind w:left="709" w:hanging="709"/>
        <w:rPr>
          <w:rFonts w:ascii="Arial" w:eastAsia="Calibri" w:hAnsi="Arial" w:cs="Arial"/>
          <w:b/>
          <w:bCs/>
          <w:color w:val="000000"/>
          <w:sz w:val="24"/>
          <w:szCs w:val="24"/>
          <w:lang w:eastAsia="ar-SA"/>
        </w:rPr>
      </w:pPr>
      <w:r w:rsidRPr="00E02740">
        <w:rPr>
          <w:rFonts w:ascii="Arial" w:eastAsia="Calibri" w:hAnsi="Arial" w:cs="Arial"/>
          <w:b/>
          <w:bCs/>
          <w:color w:val="000000"/>
          <w:sz w:val="24"/>
          <w:szCs w:val="24"/>
          <w:lang w:eastAsia="ar-SA"/>
        </w:rPr>
        <w:t>Mobiles belonging to older children</w:t>
      </w:r>
      <w:r>
        <w:rPr>
          <w:rFonts w:ascii="Arial" w:eastAsia="Calibri" w:hAnsi="Arial" w:cs="Arial"/>
          <w:b/>
          <w:bCs/>
          <w:color w:val="000000"/>
          <w:sz w:val="24"/>
          <w:szCs w:val="24"/>
          <w:lang w:eastAsia="ar-SA"/>
        </w:rPr>
        <w:t>:</w:t>
      </w:r>
    </w:p>
    <w:p w:rsidR="006110EA" w:rsidRPr="001768A6" w:rsidRDefault="006110EA" w:rsidP="006110EA">
      <w:pPr>
        <w:autoSpaceDE w:val="0"/>
        <w:autoSpaceDN w:val="0"/>
        <w:adjustRightInd w:val="0"/>
        <w:spacing w:after="0" w:line="240" w:lineRule="auto"/>
        <w:ind w:left="709"/>
        <w:rPr>
          <w:rFonts w:ascii="Arial" w:eastAsia="Calibri" w:hAnsi="Arial" w:cs="Arial"/>
          <w:color w:val="000000"/>
          <w:sz w:val="16"/>
          <w:szCs w:val="16"/>
          <w:lang w:eastAsia="ar-SA"/>
        </w:rPr>
      </w:pPr>
    </w:p>
    <w:p w:rsidR="006110EA" w:rsidRPr="00E02740" w:rsidRDefault="00125177" w:rsidP="001768A6">
      <w:pPr>
        <w:autoSpaceDE w:val="0"/>
        <w:autoSpaceDN w:val="0"/>
        <w:adjustRightInd w:val="0"/>
        <w:spacing w:after="0" w:line="240" w:lineRule="auto"/>
        <w:ind w:left="426" w:hanging="426"/>
        <w:rPr>
          <w:rFonts w:ascii="Arial" w:eastAsia="Calibri" w:hAnsi="Arial" w:cs="Arial"/>
          <w:color w:val="000000"/>
          <w:sz w:val="24"/>
          <w:szCs w:val="24"/>
          <w:lang w:eastAsia="ar-SA"/>
        </w:rPr>
      </w:pPr>
      <w:r>
        <w:rPr>
          <w:rFonts w:ascii="Arial" w:eastAsia="Calibri" w:hAnsi="Arial" w:cs="Arial"/>
          <w:color w:val="000000"/>
          <w:sz w:val="24"/>
          <w:szCs w:val="24"/>
          <w:lang w:eastAsia="ar-SA"/>
        </w:rPr>
        <w:t>4.9</w:t>
      </w:r>
      <w:r w:rsidR="00920771">
        <w:rPr>
          <w:rFonts w:ascii="Arial" w:eastAsia="Calibri" w:hAnsi="Arial" w:cs="Arial"/>
          <w:color w:val="000000"/>
          <w:sz w:val="24"/>
          <w:szCs w:val="24"/>
          <w:lang w:eastAsia="ar-SA"/>
        </w:rPr>
        <w:t xml:space="preserve"> </w:t>
      </w:r>
      <w:r w:rsidR="00C70FED">
        <w:rPr>
          <w:rFonts w:ascii="Arial" w:eastAsia="Calibri" w:hAnsi="Arial" w:cs="Arial"/>
          <w:color w:val="000000"/>
          <w:sz w:val="24"/>
          <w:szCs w:val="24"/>
          <w:lang w:eastAsia="ar-SA"/>
        </w:rPr>
        <w:t>Any older children with mobile phones will have to store and use as per staff.</w:t>
      </w:r>
      <w:r w:rsidR="006110EA" w:rsidRPr="00E02740">
        <w:rPr>
          <w:rFonts w:ascii="Arial" w:eastAsia="Calibri" w:hAnsi="Arial" w:cs="Arial"/>
          <w:color w:val="000000"/>
          <w:sz w:val="24"/>
          <w:szCs w:val="24"/>
          <w:lang w:eastAsia="ar-SA"/>
        </w:rPr>
        <w:t xml:space="preserve"> </w:t>
      </w:r>
    </w:p>
    <w:p w:rsidR="006110EA" w:rsidRPr="001768A6" w:rsidRDefault="006110EA" w:rsidP="006110EA">
      <w:pPr>
        <w:autoSpaceDE w:val="0"/>
        <w:autoSpaceDN w:val="0"/>
        <w:adjustRightInd w:val="0"/>
        <w:spacing w:after="0" w:line="240" w:lineRule="auto"/>
        <w:ind w:left="774"/>
        <w:rPr>
          <w:rFonts w:ascii="Arial" w:eastAsia="Calibri" w:hAnsi="Arial" w:cs="Arial"/>
          <w:color w:val="000000"/>
          <w:sz w:val="16"/>
          <w:szCs w:val="16"/>
          <w:lang w:eastAsia="ar-SA"/>
        </w:rPr>
      </w:pPr>
    </w:p>
    <w:p w:rsidR="006110EA" w:rsidRPr="00C70FED" w:rsidRDefault="00C70FED" w:rsidP="006110EA">
      <w:pPr>
        <w:autoSpaceDE w:val="0"/>
        <w:autoSpaceDN w:val="0"/>
        <w:adjustRightInd w:val="0"/>
        <w:spacing w:after="0" w:line="240" w:lineRule="auto"/>
        <w:ind w:left="774" w:hanging="774"/>
        <w:rPr>
          <w:rFonts w:ascii="Arial" w:eastAsia="Calibri" w:hAnsi="Arial" w:cs="Arial"/>
          <w:b/>
          <w:sz w:val="24"/>
          <w:szCs w:val="24"/>
          <w:lang w:eastAsia="ar-SA"/>
        </w:rPr>
      </w:pPr>
      <w:r w:rsidRPr="00C70FED">
        <w:rPr>
          <w:rFonts w:ascii="Arial" w:eastAsia="Calibri" w:hAnsi="Arial" w:cs="Arial"/>
          <w:b/>
          <w:sz w:val="24"/>
          <w:szCs w:val="24"/>
          <w:lang w:eastAsia="ar-SA"/>
        </w:rPr>
        <w:t>See also 1.21 Online safety</w:t>
      </w:r>
    </w:p>
    <w:p w:rsidR="00B14327" w:rsidRPr="001768A6" w:rsidRDefault="00B14327" w:rsidP="00AB2CD0">
      <w:pPr>
        <w:autoSpaceDE w:val="0"/>
        <w:autoSpaceDN w:val="0"/>
        <w:adjustRightInd w:val="0"/>
        <w:spacing w:after="0" w:line="240" w:lineRule="auto"/>
        <w:rPr>
          <w:rFonts w:ascii="Arial" w:eastAsia="Calibri" w:hAnsi="Arial" w:cs="Arial"/>
          <w:b/>
          <w:bCs/>
          <w:color w:val="000000"/>
          <w:sz w:val="32"/>
          <w:szCs w:val="32"/>
          <w:lang w:eastAsia="ar-SA"/>
        </w:rPr>
      </w:pPr>
    </w:p>
    <w:p w:rsidR="00D23F77" w:rsidRDefault="00D23F77" w:rsidP="00AB2CD0">
      <w:pPr>
        <w:autoSpaceDE w:val="0"/>
        <w:autoSpaceDN w:val="0"/>
        <w:adjustRightInd w:val="0"/>
        <w:spacing w:after="0" w:line="240" w:lineRule="auto"/>
        <w:rPr>
          <w:rFonts w:ascii="Arial" w:eastAsia="Calibri" w:hAnsi="Arial" w:cs="Arial"/>
          <w:b/>
          <w:bCs/>
          <w:color w:val="000000"/>
          <w:sz w:val="24"/>
          <w:szCs w:val="24"/>
          <w:lang w:eastAsia="ar-SA"/>
        </w:rPr>
      </w:pPr>
      <w:r>
        <w:rPr>
          <w:rFonts w:ascii="Arial" w:eastAsia="Calibri" w:hAnsi="Arial" w:cs="Arial"/>
          <w:b/>
          <w:bCs/>
          <w:color w:val="000000"/>
          <w:sz w:val="24"/>
          <w:szCs w:val="24"/>
          <w:lang w:eastAsia="ar-SA"/>
        </w:rPr>
        <w:t>Cameras photography</w:t>
      </w:r>
      <w:r w:rsidR="006110EA">
        <w:rPr>
          <w:rFonts w:ascii="Arial" w:eastAsia="Calibri" w:hAnsi="Arial" w:cs="Arial"/>
          <w:b/>
          <w:bCs/>
          <w:color w:val="000000"/>
          <w:sz w:val="24"/>
          <w:szCs w:val="24"/>
          <w:lang w:eastAsia="ar-SA"/>
        </w:rPr>
        <w:t xml:space="preserve"> and images:</w:t>
      </w:r>
    </w:p>
    <w:p w:rsidR="006110EA" w:rsidRPr="001768A6" w:rsidRDefault="006110EA" w:rsidP="00AB2CD0">
      <w:pPr>
        <w:autoSpaceDE w:val="0"/>
        <w:autoSpaceDN w:val="0"/>
        <w:adjustRightInd w:val="0"/>
        <w:spacing w:after="0" w:line="240" w:lineRule="auto"/>
        <w:rPr>
          <w:rFonts w:ascii="Arial" w:eastAsia="Calibri" w:hAnsi="Arial" w:cs="Arial"/>
          <w:b/>
          <w:bCs/>
          <w:color w:val="000000"/>
          <w:sz w:val="16"/>
          <w:szCs w:val="16"/>
          <w:lang w:eastAsia="ar-SA"/>
        </w:rPr>
      </w:pPr>
    </w:p>
    <w:p w:rsidR="006110EA" w:rsidRPr="00E02740" w:rsidRDefault="00125177" w:rsidP="001768A6">
      <w:pPr>
        <w:autoSpaceDE w:val="0"/>
        <w:autoSpaceDN w:val="0"/>
        <w:adjustRightInd w:val="0"/>
        <w:spacing w:after="0" w:line="240" w:lineRule="auto"/>
        <w:ind w:left="426" w:hanging="426"/>
        <w:jc w:val="both"/>
        <w:rPr>
          <w:rFonts w:ascii="Arial" w:eastAsia="Calibri" w:hAnsi="Arial" w:cs="Arial"/>
          <w:color w:val="000000"/>
          <w:sz w:val="24"/>
          <w:szCs w:val="24"/>
          <w:lang w:eastAsia="ar-SA"/>
        </w:rPr>
      </w:pPr>
      <w:r>
        <w:rPr>
          <w:rFonts w:ascii="Arial" w:eastAsia="Calibri" w:hAnsi="Arial" w:cs="Arial"/>
          <w:color w:val="000000"/>
          <w:sz w:val="24"/>
          <w:szCs w:val="24"/>
          <w:lang w:eastAsia="ar-SA"/>
        </w:rPr>
        <w:t>4.10</w:t>
      </w:r>
      <w:r w:rsidR="001768A6" w:rsidRPr="00E02740">
        <w:rPr>
          <w:rFonts w:ascii="Arial" w:eastAsia="Calibri" w:hAnsi="Arial" w:cs="Arial"/>
          <w:color w:val="000000"/>
          <w:sz w:val="24"/>
          <w:szCs w:val="24"/>
          <w:lang w:eastAsia="ar-SA"/>
        </w:rPr>
        <w:t xml:space="preserve"> </w:t>
      </w:r>
      <w:r w:rsidR="001768A6">
        <w:rPr>
          <w:rFonts w:ascii="Arial" w:eastAsia="Calibri" w:hAnsi="Arial" w:cs="Arial"/>
          <w:color w:val="000000"/>
          <w:sz w:val="24"/>
          <w:szCs w:val="24"/>
          <w:lang w:eastAsia="ar-SA"/>
        </w:rPr>
        <w:t>Obtain</w:t>
      </w:r>
      <w:r w:rsidR="006110EA" w:rsidRPr="00E02740">
        <w:rPr>
          <w:rFonts w:ascii="Arial" w:eastAsia="Calibri" w:hAnsi="Arial" w:cs="Arial"/>
          <w:color w:val="000000"/>
          <w:sz w:val="24"/>
          <w:szCs w:val="24"/>
          <w:lang w:eastAsia="ar-SA"/>
        </w:rPr>
        <w:t xml:space="preserve"> parents’ and carers’ consent for photographs to be taken or published (for example, on our website or in newspapers or publications). </w:t>
      </w:r>
    </w:p>
    <w:p w:rsidR="006110EA" w:rsidRPr="001768A6" w:rsidRDefault="006110EA" w:rsidP="006110EA">
      <w:pPr>
        <w:autoSpaceDE w:val="0"/>
        <w:autoSpaceDN w:val="0"/>
        <w:adjustRightInd w:val="0"/>
        <w:spacing w:after="0" w:line="240" w:lineRule="auto"/>
        <w:ind w:left="360"/>
        <w:jc w:val="both"/>
        <w:rPr>
          <w:rFonts w:ascii="Arial" w:eastAsia="Calibri" w:hAnsi="Arial" w:cs="Arial"/>
          <w:color w:val="000000"/>
          <w:sz w:val="16"/>
          <w:szCs w:val="16"/>
          <w:lang w:eastAsia="ar-SA"/>
        </w:rPr>
      </w:pPr>
    </w:p>
    <w:p w:rsidR="006110EA" w:rsidRPr="00E02740" w:rsidRDefault="00125177" w:rsidP="001768A6">
      <w:pPr>
        <w:autoSpaceDE w:val="0"/>
        <w:autoSpaceDN w:val="0"/>
        <w:adjustRightInd w:val="0"/>
        <w:spacing w:after="0" w:line="240" w:lineRule="auto"/>
        <w:ind w:left="426" w:hanging="426"/>
        <w:jc w:val="both"/>
        <w:rPr>
          <w:rFonts w:ascii="Arial" w:eastAsia="Calibri" w:hAnsi="Arial" w:cs="Arial"/>
          <w:color w:val="000000"/>
          <w:sz w:val="24"/>
          <w:szCs w:val="24"/>
          <w:lang w:eastAsia="ar-SA"/>
        </w:rPr>
      </w:pPr>
      <w:r>
        <w:rPr>
          <w:rFonts w:ascii="Arial" w:eastAsia="Calibri" w:hAnsi="Arial" w:cs="Arial"/>
          <w:color w:val="000000"/>
          <w:sz w:val="24"/>
          <w:szCs w:val="24"/>
          <w:lang w:eastAsia="ar-SA"/>
        </w:rPr>
        <w:t>4.11</w:t>
      </w:r>
      <w:r w:rsidR="001768A6">
        <w:rPr>
          <w:rFonts w:ascii="Arial" w:eastAsia="Calibri" w:hAnsi="Arial" w:cs="Arial"/>
          <w:color w:val="000000"/>
          <w:sz w:val="24"/>
          <w:szCs w:val="24"/>
          <w:lang w:eastAsia="ar-SA"/>
        </w:rPr>
        <w:t xml:space="preserve"> Ensure</w:t>
      </w:r>
      <w:r w:rsidR="006110EA" w:rsidRPr="00E02740">
        <w:rPr>
          <w:rFonts w:ascii="Arial" w:eastAsia="Calibri" w:hAnsi="Arial" w:cs="Arial"/>
          <w:color w:val="000000"/>
          <w:sz w:val="24"/>
          <w:szCs w:val="24"/>
          <w:lang w:eastAsia="ar-SA"/>
        </w:rPr>
        <w:t xml:space="preserve"> the setting’s designated camera is only used in the setting and any images taken will not be emailed as it may not be secure. (In some instances, it may be required to seek parental permission to email images, but the potential risks must be made clear to parents). </w:t>
      </w:r>
    </w:p>
    <w:p w:rsidR="006110EA" w:rsidRPr="001768A6" w:rsidRDefault="006110EA" w:rsidP="006110EA">
      <w:pPr>
        <w:pStyle w:val="ListParagraph"/>
        <w:spacing w:after="0"/>
        <w:rPr>
          <w:rFonts w:ascii="Arial" w:eastAsia="Calibri" w:hAnsi="Arial" w:cs="Arial"/>
          <w:color w:val="000000"/>
          <w:sz w:val="16"/>
          <w:szCs w:val="16"/>
          <w:lang w:eastAsia="ar-SA"/>
        </w:rPr>
      </w:pPr>
    </w:p>
    <w:p w:rsidR="006110EA" w:rsidRPr="00E02740" w:rsidRDefault="00125177" w:rsidP="006110EA">
      <w:pPr>
        <w:autoSpaceDE w:val="0"/>
        <w:autoSpaceDN w:val="0"/>
        <w:adjustRightInd w:val="0"/>
        <w:spacing w:after="0" w:line="240" w:lineRule="auto"/>
        <w:ind w:left="360" w:hanging="360"/>
        <w:jc w:val="both"/>
        <w:rPr>
          <w:rFonts w:ascii="Arial" w:eastAsia="Calibri" w:hAnsi="Arial" w:cs="Arial"/>
          <w:color w:val="000000"/>
          <w:sz w:val="24"/>
          <w:szCs w:val="24"/>
          <w:lang w:eastAsia="ar-SA"/>
        </w:rPr>
      </w:pPr>
      <w:r>
        <w:rPr>
          <w:rFonts w:ascii="Arial" w:eastAsia="Calibri" w:hAnsi="Arial" w:cs="Arial"/>
          <w:color w:val="000000"/>
          <w:sz w:val="24"/>
          <w:szCs w:val="24"/>
          <w:lang w:eastAsia="ar-SA"/>
        </w:rPr>
        <w:t>4.12</w:t>
      </w:r>
      <w:r w:rsidR="001768A6" w:rsidRPr="00E02740">
        <w:rPr>
          <w:rFonts w:ascii="Arial" w:eastAsia="Calibri" w:hAnsi="Arial" w:cs="Arial"/>
          <w:color w:val="000000"/>
          <w:sz w:val="24"/>
          <w:szCs w:val="24"/>
          <w:lang w:eastAsia="ar-SA"/>
        </w:rPr>
        <w:t xml:space="preserve"> </w:t>
      </w:r>
      <w:r w:rsidR="001768A6">
        <w:rPr>
          <w:rFonts w:ascii="Arial" w:eastAsia="Calibri" w:hAnsi="Arial" w:cs="Arial"/>
          <w:color w:val="000000"/>
          <w:sz w:val="24"/>
          <w:szCs w:val="24"/>
          <w:lang w:eastAsia="ar-SA"/>
        </w:rPr>
        <w:t>Ensure</w:t>
      </w:r>
      <w:r w:rsidR="006110EA" w:rsidRPr="00E02740">
        <w:rPr>
          <w:rFonts w:ascii="Arial" w:eastAsia="Calibri" w:hAnsi="Arial" w:cs="Arial"/>
          <w:color w:val="000000"/>
          <w:sz w:val="24"/>
          <w:szCs w:val="24"/>
          <w:lang w:eastAsia="ar-SA"/>
        </w:rPr>
        <w:t xml:space="preserve"> that children are appropriately dressed, and do not use the child’s name with an image</w:t>
      </w:r>
      <w:r w:rsidR="00094A67">
        <w:rPr>
          <w:rFonts w:ascii="Arial" w:eastAsia="Calibri" w:hAnsi="Arial" w:cs="Arial"/>
          <w:color w:val="000000"/>
          <w:sz w:val="24"/>
          <w:szCs w:val="24"/>
          <w:lang w:eastAsia="ar-SA"/>
        </w:rPr>
        <w:t xml:space="preserve"> on a photograph</w:t>
      </w:r>
      <w:r w:rsidR="006110EA" w:rsidRPr="00E02740">
        <w:rPr>
          <w:rFonts w:ascii="Arial" w:eastAsia="Calibri" w:hAnsi="Arial" w:cs="Arial"/>
          <w:color w:val="000000"/>
          <w:sz w:val="24"/>
          <w:szCs w:val="24"/>
          <w:lang w:eastAsia="ar-SA"/>
        </w:rPr>
        <w:t xml:space="preserve">. </w:t>
      </w:r>
    </w:p>
    <w:p w:rsidR="006110EA" w:rsidRPr="001768A6" w:rsidRDefault="006110EA" w:rsidP="006110EA">
      <w:pPr>
        <w:autoSpaceDE w:val="0"/>
        <w:autoSpaceDN w:val="0"/>
        <w:adjustRightInd w:val="0"/>
        <w:spacing w:after="0" w:line="240" w:lineRule="auto"/>
        <w:ind w:left="360"/>
        <w:jc w:val="both"/>
        <w:rPr>
          <w:rFonts w:ascii="Arial" w:eastAsia="Calibri" w:hAnsi="Arial" w:cs="Arial"/>
          <w:color w:val="000000"/>
          <w:sz w:val="16"/>
          <w:szCs w:val="16"/>
          <w:lang w:eastAsia="ar-SA"/>
        </w:rPr>
      </w:pPr>
    </w:p>
    <w:p w:rsidR="006110EA" w:rsidRPr="00E02740" w:rsidRDefault="006110EA" w:rsidP="001768A6">
      <w:pPr>
        <w:autoSpaceDE w:val="0"/>
        <w:autoSpaceDN w:val="0"/>
        <w:adjustRightInd w:val="0"/>
        <w:spacing w:after="0" w:line="240" w:lineRule="auto"/>
        <w:ind w:left="426" w:hanging="426"/>
        <w:jc w:val="both"/>
        <w:rPr>
          <w:rFonts w:ascii="Arial" w:eastAsia="Calibri" w:hAnsi="Arial" w:cs="Arial"/>
          <w:color w:val="000000"/>
          <w:sz w:val="24"/>
          <w:szCs w:val="24"/>
          <w:lang w:eastAsia="ar-SA"/>
        </w:rPr>
      </w:pPr>
      <w:r>
        <w:rPr>
          <w:rFonts w:ascii="Arial" w:eastAsia="Calibri" w:hAnsi="Arial" w:cs="Arial"/>
          <w:color w:val="000000"/>
          <w:sz w:val="24"/>
          <w:szCs w:val="24"/>
          <w:lang w:eastAsia="ar-SA"/>
        </w:rPr>
        <w:t>4.</w:t>
      </w:r>
      <w:r w:rsidR="00125177">
        <w:rPr>
          <w:rFonts w:ascii="Arial" w:eastAsia="Calibri" w:hAnsi="Arial" w:cs="Arial"/>
          <w:color w:val="000000"/>
          <w:sz w:val="24"/>
          <w:szCs w:val="24"/>
          <w:lang w:eastAsia="ar-SA"/>
        </w:rPr>
        <w:t>13</w:t>
      </w:r>
      <w:r>
        <w:rPr>
          <w:rFonts w:ascii="Arial" w:eastAsia="Calibri" w:hAnsi="Arial" w:cs="Arial"/>
          <w:color w:val="000000"/>
          <w:sz w:val="24"/>
          <w:szCs w:val="24"/>
          <w:lang w:eastAsia="ar-SA"/>
        </w:rPr>
        <w:t xml:space="preserve">  </w:t>
      </w:r>
      <w:r w:rsidRPr="00E02740">
        <w:rPr>
          <w:rFonts w:ascii="Arial" w:eastAsia="Calibri" w:hAnsi="Arial" w:cs="Arial"/>
          <w:color w:val="000000"/>
          <w:sz w:val="24"/>
          <w:szCs w:val="24"/>
          <w:lang w:eastAsia="ar-SA"/>
        </w:rPr>
        <w:t xml:space="preserve">Ensure that parents personal cameras are not used to take photographs, video or audio recordings in our setting without prior explicit consent from the setting, for example, for a special event, such as Christmas plays. </w:t>
      </w:r>
    </w:p>
    <w:p w:rsidR="006110EA" w:rsidRPr="001768A6" w:rsidRDefault="006110EA" w:rsidP="006110EA">
      <w:pPr>
        <w:pStyle w:val="ListParagraph"/>
        <w:autoSpaceDE w:val="0"/>
        <w:autoSpaceDN w:val="0"/>
        <w:adjustRightInd w:val="0"/>
        <w:spacing w:after="0" w:line="240" w:lineRule="auto"/>
        <w:jc w:val="both"/>
        <w:rPr>
          <w:rFonts w:ascii="Arial" w:eastAsia="Calibri" w:hAnsi="Arial" w:cs="Arial"/>
          <w:color w:val="000000"/>
          <w:sz w:val="16"/>
          <w:szCs w:val="16"/>
          <w:lang w:eastAsia="ar-SA"/>
        </w:rPr>
      </w:pPr>
    </w:p>
    <w:p w:rsidR="006110EA" w:rsidRPr="00E02740" w:rsidRDefault="006110EA" w:rsidP="006110EA">
      <w:pPr>
        <w:autoSpaceDE w:val="0"/>
        <w:autoSpaceDN w:val="0"/>
        <w:adjustRightInd w:val="0"/>
        <w:spacing w:after="0" w:line="240" w:lineRule="auto"/>
        <w:ind w:left="360" w:hanging="360"/>
        <w:jc w:val="both"/>
        <w:rPr>
          <w:rFonts w:ascii="Arial" w:eastAsia="Calibri" w:hAnsi="Arial" w:cs="Arial"/>
          <w:sz w:val="24"/>
          <w:szCs w:val="24"/>
          <w:lang w:eastAsia="ar-SA"/>
        </w:rPr>
      </w:pPr>
      <w:r w:rsidRPr="00E02740">
        <w:rPr>
          <w:rFonts w:ascii="Arial" w:eastAsia="Calibri" w:hAnsi="Arial" w:cs="Arial"/>
          <w:sz w:val="24"/>
          <w:szCs w:val="24"/>
          <w:lang w:eastAsia="ar-SA"/>
        </w:rPr>
        <w:t>4.</w:t>
      </w:r>
      <w:r w:rsidR="00125177">
        <w:rPr>
          <w:rFonts w:ascii="Arial" w:eastAsia="Calibri" w:hAnsi="Arial" w:cs="Arial"/>
          <w:sz w:val="24"/>
          <w:szCs w:val="24"/>
          <w:lang w:eastAsia="ar-SA"/>
        </w:rPr>
        <w:t>14</w:t>
      </w:r>
      <w:r w:rsidRPr="00E02740">
        <w:rPr>
          <w:rFonts w:ascii="Arial" w:eastAsia="Calibri" w:hAnsi="Arial" w:cs="Arial"/>
          <w:sz w:val="24"/>
          <w:szCs w:val="24"/>
          <w:lang w:eastAsia="ar-SA"/>
        </w:rPr>
        <w:t xml:space="preserve"> Ensure that all images are stored securely and password protected. Where images are stored the setting will register with the </w:t>
      </w:r>
      <w:hyperlink r:id="rId21" w:history="1">
        <w:r w:rsidRPr="00E02740">
          <w:rPr>
            <w:rStyle w:val="Hyperlink"/>
            <w:rFonts w:ascii="Arial" w:eastAsia="Calibri" w:hAnsi="Arial" w:cs="Arial"/>
            <w:sz w:val="24"/>
            <w:szCs w:val="24"/>
            <w:lang w:eastAsia="ar-SA"/>
          </w:rPr>
          <w:t>Information Commissioners Office</w:t>
        </w:r>
      </w:hyperlink>
      <w:r w:rsidRPr="00E02740">
        <w:rPr>
          <w:rFonts w:ascii="Arial" w:eastAsia="Calibri" w:hAnsi="Arial" w:cs="Arial"/>
          <w:sz w:val="24"/>
          <w:szCs w:val="24"/>
          <w:lang w:eastAsia="ar-SA"/>
        </w:rPr>
        <w:t xml:space="preserve"> (ICO), in accordance with data protection laws. </w:t>
      </w:r>
    </w:p>
    <w:p w:rsidR="006110EA" w:rsidRPr="001768A6" w:rsidRDefault="006110EA" w:rsidP="006110EA">
      <w:pPr>
        <w:pStyle w:val="ListParagraph"/>
        <w:spacing w:after="0"/>
        <w:rPr>
          <w:rFonts w:ascii="Arial" w:eastAsia="Calibri" w:hAnsi="Arial" w:cs="Arial"/>
          <w:sz w:val="16"/>
          <w:szCs w:val="16"/>
          <w:lang w:eastAsia="ar-SA"/>
        </w:rPr>
      </w:pPr>
    </w:p>
    <w:p w:rsidR="006110EA" w:rsidRPr="00E02740" w:rsidRDefault="006110EA" w:rsidP="006110EA">
      <w:pPr>
        <w:autoSpaceDE w:val="0"/>
        <w:autoSpaceDN w:val="0"/>
        <w:adjustRightInd w:val="0"/>
        <w:spacing w:after="0" w:line="240" w:lineRule="auto"/>
        <w:ind w:left="360" w:hanging="360"/>
        <w:jc w:val="both"/>
        <w:rPr>
          <w:rFonts w:ascii="Arial" w:eastAsia="Calibri" w:hAnsi="Arial" w:cs="Arial"/>
          <w:sz w:val="24"/>
          <w:szCs w:val="24"/>
          <w:lang w:eastAsia="ar-SA"/>
        </w:rPr>
      </w:pPr>
      <w:r w:rsidRPr="00E02740">
        <w:rPr>
          <w:rFonts w:ascii="Arial" w:eastAsia="Calibri" w:hAnsi="Arial" w:cs="Arial"/>
          <w:sz w:val="24"/>
          <w:szCs w:val="24"/>
          <w:lang w:eastAsia="ar-SA"/>
        </w:rPr>
        <w:t>4.</w:t>
      </w:r>
      <w:r w:rsidR="00125177">
        <w:rPr>
          <w:rFonts w:ascii="Arial" w:eastAsia="Calibri" w:hAnsi="Arial" w:cs="Arial"/>
          <w:sz w:val="24"/>
          <w:szCs w:val="24"/>
          <w:lang w:eastAsia="ar-SA"/>
        </w:rPr>
        <w:t>15</w:t>
      </w:r>
      <w:r w:rsidRPr="00E02740">
        <w:rPr>
          <w:rFonts w:ascii="Arial" w:eastAsia="Calibri" w:hAnsi="Arial" w:cs="Arial"/>
          <w:sz w:val="24"/>
          <w:szCs w:val="24"/>
          <w:lang w:eastAsia="ar-SA"/>
        </w:rPr>
        <w:t xml:space="preserve"> Ensure where professional photographers are used DBS’s, references and parental </w:t>
      </w:r>
      <w:r w:rsidR="0009278E">
        <w:rPr>
          <w:rFonts w:ascii="Arial" w:eastAsia="Calibri" w:hAnsi="Arial" w:cs="Arial"/>
          <w:sz w:val="24"/>
          <w:szCs w:val="24"/>
          <w:lang w:eastAsia="ar-SA"/>
        </w:rPr>
        <w:t xml:space="preserve">      </w:t>
      </w:r>
      <w:r w:rsidRPr="00E02740">
        <w:rPr>
          <w:rFonts w:ascii="Arial" w:eastAsia="Calibri" w:hAnsi="Arial" w:cs="Arial"/>
          <w:sz w:val="24"/>
          <w:szCs w:val="24"/>
          <w:lang w:eastAsia="ar-SA"/>
        </w:rPr>
        <w:t xml:space="preserve">consent will be obtained prior to photographs being taken. </w:t>
      </w:r>
    </w:p>
    <w:p w:rsidR="006110EA" w:rsidRPr="001768A6" w:rsidRDefault="006110EA" w:rsidP="006110EA">
      <w:pPr>
        <w:pStyle w:val="ListParagraph"/>
        <w:spacing w:after="0"/>
        <w:rPr>
          <w:rFonts w:ascii="Arial" w:eastAsia="Calibri" w:hAnsi="Arial" w:cs="Arial"/>
          <w:sz w:val="16"/>
          <w:szCs w:val="16"/>
          <w:lang w:eastAsia="ar-SA"/>
        </w:rPr>
      </w:pPr>
    </w:p>
    <w:p w:rsidR="006110EA" w:rsidRPr="00E02740" w:rsidRDefault="001768A6" w:rsidP="001768A6">
      <w:pPr>
        <w:autoSpaceDE w:val="0"/>
        <w:autoSpaceDN w:val="0"/>
        <w:adjustRightInd w:val="0"/>
        <w:spacing w:after="0" w:line="240" w:lineRule="auto"/>
        <w:ind w:left="426" w:hanging="426"/>
        <w:jc w:val="both"/>
        <w:rPr>
          <w:rFonts w:ascii="Arial" w:eastAsia="Calibri" w:hAnsi="Arial" w:cs="Arial"/>
          <w:sz w:val="24"/>
          <w:szCs w:val="24"/>
          <w:lang w:eastAsia="ar-SA"/>
        </w:rPr>
      </w:pPr>
      <w:r w:rsidRPr="00E02740">
        <w:rPr>
          <w:rFonts w:ascii="Arial" w:eastAsia="Calibri" w:hAnsi="Arial" w:cs="Arial"/>
          <w:sz w:val="24"/>
          <w:szCs w:val="24"/>
          <w:lang w:eastAsia="ar-SA"/>
        </w:rPr>
        <w:t>4.</w:t>
      </w:r>
      <w:r w:rsidR="00125177">
        <w:rPr>
          <w:rFonts w:ascii="Arial" w:eastAsia="Calibri" w:hAnsi="Arial" w:cs="Arial"/>
          <w:sz w:val="24"/>
          <w:szCs w:val="24"/>
          <w:lang w:eastAsia="ar-SA"/>
        </w:rPr>
        <w:t>16</w:t>
      </w:r>
      <w:r>
        <w:rPr>
          <w:rFonts w:ascii="Arial" w:eastAsia="Calibri" w:hAnsi="Arial" w:cs="Arial"/>
          <w:sz w:val="24"/>
          <w:szCs w:val="24"/>
          <w:lang w:eastAsia="ar-SA"/>
        </w:rPr>
        <w:t xml:space="preserve"> </w:t>
      </w:r>
      <w:r w:rsidRPr="00E02740">
        <w:rPr>
          <w:rFonts w:ascii="Arial" w:eastAsia="Calibri" w:hAnsi="Arial" w:cs="Arial"/>
          <w:sz w:val="24"/>
          <w:szCs w:val="24"/>
          <w:lang w:eastAsia="ar-SA"/>
        </w:rPr>
        <w:t>Ensure</w:t>
      </w:r>
      <w:r w:rsidR="006110EA" w:rsidRPr="00E02740">
        <w:rPr>
          <w:rFonts w:ascii="Arial" w:eastAsia="Calibri" w:hAnsi="Arial" w:cs="Arial"/>
          <w:sz w:val="24"/>
          <w:szCs w:val="24"/>
          <w:lang w:eastAsia="ar-SA"/>
        </w:rPr>
        <w:t xml:space="preserve"> ‘acceptable use’ rules regarding the use of cameras by children are embedded in practice.   </w:t>
      </w:r>
    </w:p>
    <w:p w:rsidR="006110EA" w:rsidRPr="001768A6" w:rsidRDefault="006110EA" w:rsidP="006110EA">
      <w:pPr>
        <w:autoSpaceDE w:val="0"/>
        <w:autoSpaceDN w:val="0"/>
        <w:adjustRightInd w:val="0"/>
        <w:spacing w:after="0" w:line="240" w:lineRule="auto"/>
        <w:ind w:left="360"/>
        <w:jc w:val="both"/>
        <w:rPr>
          <w:rFonts w:ascii="Arial" w:eastAsia="Calibri" w:hAnsi="Arial" w:cs="Arial"/>
          <w:sz w:val="16"/>
          <w:szCs w:val="16"/>
          <w:lang w:eastAsia="ar-SA"/>
        </w:rPr>
      </w:pPr>
    </w:p>
    <w:p w:rsidR="006110EA" w:rsidRPr="00E02740" w:rsidRDefault="006110EA" w:rsidP="006110EA">
      <w:pPr>
        <w:autoSpaceDE w:val="0"/>
        <w:autoSpaceDN w:val="0"/>
        <w:adjustRightInd w:val="0"/>
        <w:spacing w:after="127" w:line="240" w:lineRule="auto"/>
        <w:ind w:left="360" w:hanging="360"/>
        <w:jc w:val="both"/>
        <w:rPr>
          <w:rFonts w:ascii="Arial" w:eastAsia="Calibri" w:hAnsi="Arial" w:cs="Arial"/>
          <w:i/>
          <w:sz w:val="24"/>
          <w:szCs w:val="24"/>
          <w:lang w:eastAsia="ar-SA"/>
        </w:rPr>
      </w:pPr>
      <w:r w:rsidRPr="00E02740">
        <w:rPr>
          <w:rFonts w:ascii="Arial" w:eastAsia="Calibri" w:hAnsi="Arial" w:cs="Arial"/>
          <w:sz w:val="24"/>
          <w:szCs w:val="24"/>
          <w:lang w:eastAsia="ar-SA"/>
        </w:rPr>
        <w:t>4.</w:t>
      </w:r>
      <w:r w:rsidR="00125177">
        <w:rPr>
          <w:rFonts w:ascii="Arial" w:eastAsia="Calibri" w:hAnsi="Arial" w:cs="Arial"/>
          <w:sz w:val="24"/>
          <w:szCs w:val="24"/>
          <w:lang w:eastAsia="ar-SA"/>
        </w:rPr>
        <w:t>17</w:t>
      </w:r>
      <w:r w:rsidRPr="00E02740">
        <w:rPr>
          <w:rFonts w:ascii="Arial" w:eastAsia="Calibri" w:hAnsi="Arial" w:cs="Arial"/>
          <w:sz w:val="24"/>
          <w:szCs w:val="24"/>
          <w:lang w:eastAsia="ar-SA"/>
        </w:rPr>
        <w:t xml:space="preserve"> Ensure the use of cameras, webcams and CCTV is closely monitored and open to scrutiny</w:t>
      </w:r>
      <w:r w:rsidR="001768A6" w:rsidRPr="00E02740">
        <w:rPr>
          <w:rFonts w:ascii="Arial" w:eastAsia="Calibri" w:hAnsi="Arial" w:cs="Arial"/>
          <w:sz w:val="24"/>
          <w:szCs w:val="24"/>
          <w:lang w:eastAsia="ar-SA"/>
        </w:rPr>
        <w:t>.</w:t>
      </w:r>
      <w:r w:rsidR="001768A6" w:rsidRPr="00E02740">
        <w:rPr>
          <w:rFonts w:ascii="Arial" w:eastAsia="Calibri" w:hAnsi="Arial" w:cs="Arial"/>
          <w:i/>
          <w:sz w:val="24"/>
          <w:szCs w:val="24"/>
          <w:lang w:eastAsia="ar-SA"/>
        </w:rPr>
        <w:t xml:space="preserve"> (</w:t>
      </w:r>
      <w:r w:rsidRPr="00E02740">
        <w:rPr>
          <w:rFonts w:ascii="Arial" w:eastAsia="Calibri" w:hAnsi="Arial" w:cs="Arial"/>
          <w:i/>
          <w:sz w:val="24"/>
          <w:szCs w:val="24"/>
          <w:lang w:eastAsia="ar-SA"/>
        </w:rPr>
        <w:t>Information on the use of CCTV can be found on the ICO website)</w:t>
      </w:r>
    </w:p>
    <w:p w:rsidR="00CB6312" w:rsidRDefault="006110EA" w:rsidP="006110EA">
      <w:pPr>
        <w:autoSpaceDE w:val="0"/>
        <w:autoSpaceDN w:val="0"/>
        <w:adjustRightInd w:val="0"/>
        <w:spacing w:after="127" w:line="240" w:lineRule="auto"/>
        <w:ind w:left="360"/>
        <w:jc w:val="both"/>
        <w:rPr>
          <w:rFonts w:ascii="Arial" w:hAnsi="Arial" w:cs="Arial"/>
          <w:sz w:val="24"/>
          <w:szCs w:val="24"/>
        </w:rPr>
      </w:pPr>
      <w:r w:rsidRPr="00E02740">
        <w:rPr>
          <w:rFonts w:ascii="Arial" w:hAnsi="Arial" w:cs="Arial"/>
          <w:sz w:val="24"/>
          <w:szCs w:val="24"/>
        </w:rPr>
        <w:t xml:space="preserve">  </w:t>
      </w:r>
    </w:p>
    <w:p w:rsidR="006110EA" w:rsidRPr="00CB6312" w:rsidRDefault="00CB6312" w:rsidP="00CB6312">
      <w:pPr>
        <w:autoSpaceDE w:val="0"/>
        <w:autoSpaceDN w:val="0"/>
        <w:adjustRightInd w:val="0"/>
        <w:spacing w:after="127" w:line="240" w:lineRule="auto"/>
        <w:jc w:val="both"/>
        <w:rPr>
          <w:rFonts w:ascii="Arial" w:eastAsia="Calibri" w:hAnsi="Arial" w:cs="Arial"/>
          <w:b/>
          <w:color w:val="FF0000"/>
          <w:sz w:val="24"/>
          <w:szCs w:val="24"/>
          <w:lang w:eastAsia="ar-SA"/>
        </w:rPr>
      </w:pPr>
      <w:r w:rsidRPr="00CB6312">
        <w:rPr>
          <w:rFonts w:ascii="Arial" w:eastAsia="Calibri" w:hAnsi="Arial" w:cs="Arial"/>
          <w:b/>
          <w:sz w:val="24"/>
          <w:szCs w:val="24"/>
          <w:lang w:eastAsia="ar-SA"/>
        </w:rPr>
        <w:t>See Online safety section 1.21</w:t>
      </w:r>
    </w:p>
    <w:p w:rsidR="006F6794" w:rsidRDefault="006F6794" w:rsidP="006F6794">
      <w:pPr>
        <w:autoSpaceDE w:val="0"/>
        <w:autoSpaceDN w:val="0"/>
        <w:adjustRightInd w:val="0"/>
        <w:spacing w:after="127" w:line="240" w:lineRule="auto"/>
        <w:jc w:val="both"/>
        <w:rPr>
          <w:rFonts w:ascii="Arial" w:eastAsia="Calibri" w:hAnsi="Arial" w:cs="Arial"/>
          <w:b/>
          <w:sz w:val="24"/>
          <w:szCs w:val="24"/>
          <w:lang w:eastAsia="ar-SA"/>
        </w:rPr>
      </w:pPr>
    </w:p>
    <w:p w:rsidR="006F6794" w:rsidRPr="006F6794" w:rsidRDefault="006F6794" w:rsidP="006F6794">
      <w:pPr>
        <w:autoSpaceDE w:val="0"/>
        <w:autoSpaceDN w:val="0"/>
        <w:adjustRightInd w:val="0"/>
        <w:spacing w:after="127" w:line="240" w:lineRule="auto"/>
        <w:jc w:val="both"/>
        <w:rPr>
          <w:rFonts w:ascii="Arial" w:eastAsia="Calibri" w:hAnsi="Arial" w:cs="Arial"/>
          <w:b/>
          <w:sz w:val="24"/>
          <w:szCs w:val="24"/>
          <w:lang w:eastAsia="ar-SA"/>
        </w:rPr>
      </w:pPr>
      <w:r w:rsidRPr="006F6794">
        <w:rPr>
          <w:rFonts w:ascii="Arial" w:eastAsia="Calibri" w:hAnsi="Arial" w:cs="Arial"/>
          <w:b/>
          <w:sz w:val="24"/>
          <w:szCs w:val="24"/>
          <w:lang w:eastAsia="ar-SA"/>
        </w:rPr>
        <w:t>Other related policies / procedures:</w:t>
      </w:r>
    </w:p>
    <w:p w:rsidR="001768A6" w:rsidRDefault="00A63B29" w:rsidP="00A63B29">
      <w:pPr>
        <w:autoSpaceDE w:val="0"/>
        <w:autoSpaceDN w:val="0"/>
        <w:adjustRightInd w:val="0"/>
        <w:spacing w:after="0" w:line="240" w:lineRule="auto"/>
        <w:jc w:val="both"/>
        <w:rPr>
          <w:rFonts w:ascii="Arial" w:hAnsi="Arial" w:cs="Arial"/>
          <w:bCs/>
          <w:color w:val="000000"/>
          <w:sz w:val="24"/>
          <w:szCs w:val="24"/>
        </w:rPr>
      </w:pPr>
      <w:r w:rsidRPr="00E02740">
        <w:rPr>
          <w:rFonts w:ascii="Arial" w:hAnsi="Arial" w:cs="Arial"/>
          <w:bCs/>
          <w:color w:val="000000"/>
          <w:sz w:val="24"/>
          <w:szCs w:val="24"/>
        </w:rPr>
        <w:t xml:space="preserve">The setting takes safeguarding seriously and understands this policy is over- arching. The setting also maintains other linked policies in line with the legislative requirements; together these make up the suite of policies to safeguard and promote the welfare of children in this setting. </w:t>
      </w:r>
    </w:p>
    <w:p w:rsidR="00B928C1" w:rsidRDefault="00B928C1" w:rsidP="00A63B29">
      <w:pPr>
        <w:autoSpaceDE w:val="0"/>
        <w:autoSpaceDN w:val="0"/>
        <w:adjustRightInd w:val="0"/>
        <w:spacing w:after="0" w:line="240" w:lineRule="auto"/>
        <w:jc w:val="both"/>
        <w:rPr>
          <w:rFonts w:ascii="Arial" w:hAnsi="Arial" w:cs="Arial"/>
          <w:bCs/>
          <w:color w:val="000000"/>
          <w:sz w:val="24"/>
          <w:szCs w:val="24"/>
        </w:rPr>
      </w:pPr>
    </w:p>
    <w:p w:rsidR="00B928C1" w:rsidRDefault="00B928C1" w:rsidP="00A63B29">
      <w:pPr>
        <w:autoSpaceDE w:val="0"/>
        <w:autoSpaceDN w:val="0"/>
        <w:adjustRightInd w:val="0"/>
        <w:spacing w:after="0" w:line="240" w:lineRule="auto"/>
        <w:jc w:val="both"/>
        <w:rPr>
          <w:rFonts w:ascii="Arial" w:hAnsi="Arial" w:cs="Arial"/>
          <w:bCs/>
          <w:color w:val="000000"/>
          <w:sz w:val="24"/>
          <w:szCs w:val="24"/>
        </w:rPr>
      </w:pPr>
      <w:r>
        <w:rPr>
          <w:rFonts w:ascii="Arial" w:hAnsi="Arial" w:cs="Arial"/>
          <w:bCs/>
          <w:color w:val="000000"/>
          <w:sz w:val="24"/>
          <w:szCs w:val="24"/>
        </w:rPr>
        <w:t>Alll of the settings policies are available for all staff and parents/carers to access on site within the pre-school.</w:t>
      </w:r>
      <w:bookmarkStart w:id="0" w:name="_GoBack"/>
      <w:bookmarkEnd w:id="0"/>
    </w:p>
    <w:p w:rsidR="006F6794" w:rsidRDefault="006F6794" w:rsidP="00A63B29">
      <w:pPr>
        <w:autoSpaceDE w:val="0"/>
        <w:autoSpaceDN w:val="0"/>
        <w:adjustRightInd w:val="0"/>
        <w:spacing w:after="0" w:line="240" w:lineRule="auto"/>
        <w:jc w:val="both"/>
        <w:rPr>
          <w:rFonts w:ascii="Arial" w:hAnsi="Arial" w:cs="Arial"/>
          <w:bCs/>
          <w:color w:val="000000"/>
          <w:sz w:val="24"/>
          <w:szCs w:val="24"/>
        </w:rPr>
      </w:pPr>
    </w:p>
    <w:p w:rsidR="00154657" w:rsidRDefault="00154657" w:rsidP="00335CBA">
      <w:pPr>
        <w:pStyle w:val="Default"/>
        <w:rPr>
          <w:rFonts w:ascii="Arial" w:hAnsi="Arial" w:cs="Arial"/>
          <w:sz w:val="40"/>
          <w:szCs w:val="40"/>
        </w:rPr>
      </w:pPr>
    </w:p>
    <w:p w:rsidR="00DA02D7" w:rsidRDefault="00FC191F" w:rsidP="00335CBA">
      <w:pPr>
        <w:pStyle w:val="Default"/>
        <w:rPr>
          <w:rFonts w:ascii="Arial" w:hAnsi="Arial" w:cs="Arial"/>
          <w:sz w:val="40"/>
          <w:szCs w:val="40"/>
        </w:rPr>
      </w:pPr>
      <w:r>
        <w:rPr>
          <w:rFonts w:ascii="Arial" w:hAnsi="Arial" w:cs="Arial"/>
          <w:b/>
          <w:bCs/>
          <w:noProof/>
          <w:lang w:eastAsia="en-GB"/>
        </w:rPr>
        <mc:AlternateContent>
          <mc:Choice Requires="wps">
            <w:drawing>
              <wp:anchor distT="0" distB="0" distL="114300" distR="114300" simplePos="0" relativeHeight="251676672" behindDoc="0" locked="0" layoutInCell="1" allowOverlap="1" wp14:anchorId="56AFE895" wp14:editId="357A72D2">
                <wp:simplePos x="0" y="0"/>
                <wp:positionH relativeFrom="column">
                  <wp:posOffset>355600</wp:posOffset>
                </wp:positionH>
                <wp:positionV relativeFrom="paragraph">
                  <wp:posOffset>10240645</wp:posOffset>
                </wp:positionV>
                <wp:extent cx="6921500" cy="12700"/>
                <wp:effectExtent l="31750" t="34925" r="28575" b="2857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00" cy="12700"/>
                        </a:xfrm>
                        <a:prstGeom prst="straightConnector1">
                          <a:avLst/>
                        </a:prstGeom>
                        <a:noFill/>
                        <a:ln w="5715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9F6D421" id="_x0000_t32" coordsize="21600,21600" o:spt="32" o:oned="t" path="m,l21600,21600e" filled="f">
                <v:path arrowok="t" fillok="f" o:connecttype="none"/>
                <o:lock v:ext="edit" shapetype="t"/>
              </v:shapetype>
              <v:shape id="Straight Arrow Connector 25" o:spid="_x0000_s1026" type="#_x0000_t32" style="position:absolute;margin-left:28pt;margin-top:806.35pt;width:545pt;height: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6ztQIAAKsFAAAOAAAAZHJzL2Uyb0RvYy54bWysVE2PmzAQvVfqf7C4s0BCgKAlqywhvWzb&#10;lbJVzw42wSrYyHZCoqr/vWND2GZ7qaq9WOOPmXnz5nnuH85tg05UKiZ45gR3voMoLwVh/JA53162&#10;buIgpTEnuBGcZs6FKudh9fHDfd+ldCZq0RAqEQThKu27zKm17lLPU2VNW6zuREc5XFZCtljDVh48&#10;InEP0dvGm/l+5PVCkk6KkioFp5vh0lnZ+FVFS/21qhTVqMkcwKbtKu26N6u3usfpQeKuZuUIA/8H&#10;ihYzDkmnUBusMTpK9leolpVSKFHpu1K0nqgqVlJbA1QT+G+q2dW4o7YWIEd1E03q/cKWX07PEjGS&#10;ObOFgzhuoUc7LTE71BqtpRQ9ygXnwKOQCJ4AX32nUnDL+bM0FZdnvuueRPlDIS7yGvMDtbhfLh3E&#10;CoyHd+NiNqqDrPv+syDwBh+1sOSdK9makEALOtseXaYe0bNGJRxGy1mw8KGVJdwFsxhMkwGnV+dO&#10;Kv2JihYZI3PUWMxURWBT4dOT0oPj1cFk5mLLmgbOcdpw1GfOIoZs1kOJhhFzay6VPOzzRqITBl1t&#10;42UURiOMm2dSHDmx0WqKSTHaGrNmsAF2w008aqU6QILdWYNpz6FqK6OfS39ZJEUSuuEsKtzQ32zc&#10;9TYP3WgbxIvNfJPnm+CXARqEac0IodxgvUo6CP9NMuPnGsQ4iXpixbuNbnkHsLdI19uFH4fzxI3j&#10;xdwN54XvPibb3F3nQRTFxWP+WLxBWtjq1fuAnag0qMRRU7mrSY8IM2qYJfMlTCTCYATMEz/yl7GD&#10;cHOA2VVq6SAp9HemaytgIz0T46bXyziM/WiQUNPVeFAACHLS4fjccjOlH5i6NtnspjaNxb9yCaK4&#10;CsB+HPNXhl+3F+TyLI1qzR+CiWCdxullRs6fe/vqdcaufgMAAP//AwBQSwMEFAAGAAgAAAAhAO17&#10;aVrgAAAADQEAAA8AAABkcnMvZG93bnJldi54bWxMj8FOwzAQRO9I/IO1lbhRJ1VJIY1TRQXKCakt&#10;HHp0420SsNdR7Dbp3+NwgePOjmbeZKvBaHbBzjWWBMTTCBhSaVVDlYDPj9f7R2DOS1JSW0IBV3Sw&#10;ym9vMpkq29MOL3tfsRBCLpUCau/blHNX1mikm9oWKfxOtjPSh7OruOpkH8KN5rMoSriRDYWGWra4&#10;rrH83p+NgEG/v+3WT8WBv+hNv439V7HVz0LcTYZiCczj4P/MMOIHdMgD09GeSTmmBTwkYYoPehLP&#10;FsBGRzwfteOvNl8AzzP+f0X+AwAA//8DAFBLAQItABQABgAIAAAAIQC2gziS/gAAAOEBAAATAAAA&#10;AAAAAAAAAAAAAAAAAABbQ29udGVudF9UeXBlc10ueG1sUEsBAi0AFAAGAAgAAAAhADj9If/WAAAA&#10;lAEAAAsAAAAAAAAAAAAAAAAALwEAAF9yZWxzLy5yZWxzUEsBAi0AFAAGAAgAAAAhANN7/rO1AgAA&#10;qwUAAA4AAAAAAAAAAAAAAAAALgIAAGRycy9lMm9Eb2MueG1sUEsBAi0AFAAGAAgAAAAhAO17aVrg&#10;AAAADQEAAA8AAAAAAAAAAAAAAAAADwUAAGRycy9kb3ducmV2LnhtbFBLBQYAAAAABAAEAPMAAAAc&#10;BgAAAAA=&#10;" strokecolor="#f79646" strokeweight="4.5pt">
                <v:shadow color="#974706" opacity=".5" offset="1pt"/>
              </v:shape>
            </w:pict>
          </mc:Fallback>
        </mc:AlternateContent>
      </w:r>
      <w:r>
        <w:rPr>
          <w:rFonts w:ascii="Arial" w:hAnsi="Arial" w:cs="Arial"/>
          <w:b/>
          <w:bCs/>
          <w:noProof/>
          <w:lang w:eastAsia="en-GB"/>
        </w:rPr>
        <mc:AlternateContent>
          <mc:Choice Requires="wps">
            <w:drawing>
              <wp:anchor distT="0" distB="0" distL="114300" distR="114300" simplePos="0" relativeHeight="251675648" behindDoc="0" locked="0" layoutInCell="1" allowOverlap="1" wp14:anchorId="3593C233" wp14:editId="008DE530">
                <wp:simplePos x="0" y="0"/>
                <wp:positionH relativeFrom="column">
                  <wp:posOffset>355600</wp:posOffset>
                </wp:positionH>
                <wp:positionV relativeFrom="paragraph">
                  <wp:posOffset>10240645</wp:posOffset>
                </wp:positionV>
                <wp:extent cx="6921500" cy="12700"/>
                <wp:effectExtent l="31750" t="34925" r="28575" b="2857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00" cy="12700"/>
                        </a:xfrm>
                        <a:prstGeom prst="straightConnector1">
                          <a:avLst/>
                        </a:prstGeom>
                        <a:noFill/>
                        <a:ln w="5715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A5B899A" id="Straight Arrow Connector 24" o:spid="_x0000_s1026" type="#_x0000_t32" style="position:absolute;margin-left:28pt;margin-top:806.35pt;width:545pt;height: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HQ6tQIAAKsFAAAOAAAAZHJzL2Uyb0RvYy54bWysVE2PmzAQvVfqf7C4s0BCgKAlqywhvWzb&#10;lbJVzw42wSrYyHZCoqr/vWND2GZ7qaq9WOOPmXnz5nnuH85tg05UKiZ45gR3voMoLwVh/JA53162&#10;buIgpTEnuBGcZs6FKudh9fHDfd+ldCZq0RAqEQThKu27zKm17lLPU2VNW6zuREc5XFZCtljDVh48&#10;InEP0dvGm/l+5PVCkk6KkioFp5vh0lnZ+FVFS/21qhTVqMkcwKbtKu26N6u3usfpQeKuZuUIA/8H&#10;ihYzDkmnUBusMTpK9leolpVSKFHpu1K0nqgqVlJbA1QT+G+q2dW4o7YWIEd1E03q/cKWX07PEjGS&#10;ObPQQRy30KOdlpgdao3WUooe5YJz4FFIBE+Ar75TKbjl/Fmaissz33VPovyhEBd5jfmBWtwvlw5i&#10;BcbDu3ExG9VB1n3/WRB4g49aWPLOlWxNSKAFnW2PLlOP6FmjEg6j5SxY+NDKEu6CWQymyYDTq3Mn&#10;lf5ERYuMkTlqLGaqIrCp8OlJ6cHx6mAyc7FlTQPnOG046jNnEUM266FEw4i5NZdKHvZ5I9EJg662&#10;8TIKoxHGzTMpjpzYaDXFpBhtjVkz2AC74SYetVIdIMHurMG051C1ldHPpb8skiIJ3XAWFW7obzbu&#10;epuHbrQN4sVmvsnzTfDLAA3CtGaEUG6wXiUdhP8mmfFzDWKcRD2x4t1Gt7wD2Fuk6+3Cj8N54sbx&#10;Yu6G88J3H5Nt7q7zIIri4jF/LN4gLWz16n3ATlQaVOKoqdzVpEeEGTXMkvkSJhJhMALmiR/5y9hB&#10;uDnA7Cq1dJAU+jvTtRWwkZ6JcdPrZRzGfjRIqOlqPCgABDnpcHxuuZnSD0xdm2x2U5vG4l+5BFFc&#10;BWA/jvkrw6/bC3J5lka15g/BRLBO4/QyI+fPvX31OmNXvwEAAP//AwBQSwMEFAAGAAgAAAAhAO17&#10;aVrgAAAADQEAAA8AAABkcnMvZG93bnJldi54bWxMj8FOwzAQRO9I/IO1lbhRJ1VJIY1TRQXKCakt&#10;HHp0420SsNdR7Dbp3+NwgePOjmbeZKvBaHbBzjWWBMTTCBhSaVVDlYDPj9f7R2DOS1JSW0IBV3Sw&#10;ym9vMpkq29MOL3tfsRBCLpUCau/blHNX1mikm9oWKfxOtjPSh7OruOpkH8KN5rMoSriRDYWGWra4&#10;rrH83p+NgEG/v+3WT8WBv+hNv439V7HVz0LcTYZiCczj4P/MMOIHdMgD09GeSTmmBTwkYYoPehLP&#10;FsBGRzwfteOvNl8AzzP+f0X+AwAA//8DAFBLAQItABQABgAIAAAAIQC2gziS/gAAAOEBAAATAAAA&#10;AAAAAAAAAAAAAAAAAABbQ29udGVudF9UeXBlc10ueG1sUEsBAi0AFAAGAAgAAAAhADj9If/WAAAA&#10;lAEAAAsAAAAAAAAAAAAAAAAALwEAAF9yZWxzLy5yZWxzUEsBAi0AFAAGAAgAAAAhALWIdDq1AgAA&#10;qwUAAA4AAAAAAAAAAAAAAAAALgIAAGRycy9lMm9Eb2MueG1sUEsBAi0AFAAGAAgAAAAhAO17aVrg&#10;AAAADQEAAA8AAAAAAAAAAAAAAAAADwUAAGRycy9kb3ducmV2LnhtbFBLBQYAAAAABAAEAPMAAAAc&#10;BgAAAAA=&#10;" strokecolor="#f79646" strokeweight="4.5pt">
                <v:shadow color="#974706" opacity=".5" offset="1pt"/>
              </v:shape>
            </w:pict>
          </mc:Fallback>
        </mc:AlternateContent>
      </w:r>
    </w:p>
    <w:sectPr w:rsidR="00DA02D7" w:rsidSect="00552D92">
      <w:footerReference w:type="default" r:id="rId22"/>
      <w:headerReference w:type="first" r:id="rId23"/>
      <w:pgSz w:w="11906" w:h="16838"/>
      <w:pgMar w:top="567" w:right="1276" w:bottom="993"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5A5C" w:rsidRDefault="003B5A5C" w:rsidP="008F50DE">
      <w:pPr>
        <w:spacing w:after="0" w:line="240" w:lineRule="auto"/>
      </w:pPr>
      <w:r>
        <w:separator/>
      </w:r>
    </w:p>
  </w:endnote>
  <w:endnote w:type="continuationSeparator" w:id="0">
    <w:p w:rsidR="003B5A5C" w:rsidRDefault="003B5A5C" w:rsidP="008F50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7D9" w:rsidRDefault="00B928C1">
    <w:pPr>
      <w:pStyle w:val="Footer"/>
    </w:pPr>
    <w:r>
      <w:t>July 2017</w:t>
    </w:r>
    <w:r w:rsidR="00F167D9">
      <w:ptab w:relativeTo="margin" w:alignment="center" w:leader="none"/>
    </w:r>
    <w:r w:rsidR="00F167D9">
      <w:t>SH/JT</w:t>
    </w:r>
    <w:r w:rsidR="00F167D9">
      <w:ptab w:relativeTo="margin" w:alignment="right" w:leader="none"/>
    </w:r>
    <w:r w:rsidR="00F167D9">
      <w:t>AEPP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5A5C" w:rsidRDefault="003B5A5C" w:rsidP="008F50DE">
      <w:pPr>
        <w:spacing w:after="0" w:line="240" w:lineRule="auto"/>
      </w:pPr>
      <w:r>
        <w:separator/>
      </w:r>
    </w:p>
  </w:footnote>
  <w:footnote w:type="continuationSeparator" w:id="0">
    <w:p w:rsidR="003B5A5C" w:rsidRDefault="003B5A5C" w:rsidP="008F50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7D9" w:rsidRDefault="00F167D9">
    <w:pPr>
      <w:pStyle w:val="Header"/>
    </w:pPr>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655320</wp:posOffset>
              </wp:positionH>
              <wp:positionV relativeFrom="paragraph">
                <wp:posOffset>19050</wp:posOffset>
              </wp:positionV>
              <wp:extent cx="4441825" cy="9201150"/>
              <wp:effectExtent l="7620" t="0" r="8255" b="0"/>
              <wp:wrapNone/>
              <wp:docPr id="1"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167D9" w:rsidRDefault="00F167D9" w:rsidP="00291AAE">
                          <w:pPr>
                            <w:pStyle w:val="NormalWeb"/>
                            <w:spacing w:before="0" w:beforeAutospacing="0" w:after="0" w:afterAutospacing="0"/>
                            <w:jc w:val="center"/>
                          </w:pPr>
                          <w:r>
                            <w:rPr>
                              <w:rFonts w:ascii="Arial Black" w:hAnsi="Arial Black"/>
                              <w:color w:val="C0C0C0"/>
                              <w:sz w:val="72"/>
                              <w:szCs w:val="72"/>
                              <w14:textFill>
                                <w14:solidFill>
                                  <w14:srgbClr w14:val="C0C0C0">
                                    <w14:alpha w14:val="50000"/>
                                  </w14:srgbClr>
                                </w14:solidFill>
                              </w14:textFill>
                            </w:rPr>
                            <w:t>DRAFT</w:t>
                          </w:r>
                        </w:p>
                        <w:p w:rsidR="00F167D9" w:rsidRDefault="00F167D9" w:rsidP="00291AAE">
                          <w:pPr>
                            <w:pStyle w:val="NormalWeb"/>
                            <w:spacing w:before="0" w:beforeAutospacing="0" w:after="0" w:afterAutospacing="0"/>
                            <w:jc w:val="cente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5" o:spid="_x0000_s1026" type="#_x0000_t202" style="position:absolute;margin-left:51.6pt;margin-top:1.5pt;width:349.75pt;height:72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nHtwIAAKIFAAAOAAAAZHJzL2Uyb0RvYy54bWysVMuO2yAU3VfqPyDvPbYzdh7WJKMkE3cz&#10;fUiT0ayJwTGtDRRI7Kjqv/eCSebRTdXWCwT4cu695xy4ue3bBh2p0kzweZBcxQGivBSE8f08eNwW&#10;4TRA2mBOcCM4nQcnqoPbxft3N53M6UjUoiFUIQDhOu/kPKiNkXkU6bKmLdZXQlIOPyuhWmxgqfYR&#10;UbgD9LaJRnE8jjqhiFSipFrD7t3wM1g4/KqipflcVZoa1MwDqM24UblxZ8docYPzvcKyZqUvA/9F&#10;FS1mHJJeoO6wweig2G9QLSuV0KIyV6VoI1FVrKSuB+gmid9081BjSV0vQI6WF5r0/4MtPx2/KMQI&#10;aBcgjluQ6AkYXSqDMktOJ3UOMQ8Soky/Er0NtI1qeS/Kbxpxsa4x39OlUqKrKSZQnIXy266F7UkC&#10;rtvd0t5sCAMdEgsfvcAfkmmbadd9FASO4IMRLltfqdZmBcIQlABKni7qASIqYTNN02Q6ygJUwr8Z&#10;0JlkTt8I5+fjUmnzgYoW2ck8UGAPB4+P99rYcnB+DrHZABn2/WyQ88csGaXxajQLi/F0EqZFmoWz&#10;STwN42S2mo3jdJbeFT8taJLmNSOE8nvG6dlaSfpn0nmTD6Zw5kIdNJVBe7YcLRpGCtY0bqH2u3Wj&#10;0BFbj7vPUfsmTIkDJ87uVqWNnxvMmmEeva7YkQEEvO5+WWTxJL2ehpNJdh2m15s4XE2LdbhcJ+Px&#10;ZLNarzbJ6+437hLqfyfAFeLAzlpdGPY5nksGHc/aOYdZUw32Mv2u97beCXICr3Vw+eeB/n7AioJv&#10;D+1aAI9g1kqJ1t8Fu7b5rTm2/RNW0jvIQJqHBnPzKF2AM5KN3BN/mzD5ClBtA68KCIQy+MZeHh/s&#10;TTfg2rNaLsH3BXOOtBdkqNTfFngIXKP+0bIvzcu1i3p+Whe/AAAA//8DAFBLAwQUAAYACAAAACEA&#10;YFpuJtwAAAAKAQAADwAAAGRycy9kb3ducmV2LnhtbEyPy07DMBBF90j8gzVI7KjdlEIV4lQVD4kF&#10;G0rYT+MhiYjHUew26d8zrGB5da7uo9jOvlcnGmMX2MJyYUAR18F13FioPl5uNqBiQnbYByYLZ4qw&#10;LS8vCsxdmPidTvvUKAnhmKOFNqUh1zrWLXmMizAQC/sKo8ckcmy0G3GScN/rzJg77bFjaWhxoMeW&#10;6u/90VtIye2W5+rZx9fP+e1pak29xsra66t59wAq0Zz+zPA7X6ZDKZsO4cguql60WWVitbCSS8I3&#10;JrsHdRBwu84M6LLQ/y+UPwAAAP//AwBQSwECLQAUAAYACAAAACEAtoM4kv4AAADhAQAAEwAAAAAA&#10;AAAAAAAAAAAAAAAAW0NvbnRlbnRfVHlwZXNdLnhtbFBLAQItABQABgAIAAAAIQA4/SH/1gAAAJQB&#10;AAALAAAAAAAAAAAAAAAAAC8BAABfcmVscy8ucmVsc1BLAQItABQABgAIAAAAIQAm+1nHtwIAAKIF&#10;AAAOAAAAAAAAAAAAAAAAAC4CAABkcnMvZTJvRG9jLnhtbFBLAQItABQABgAIAAAAIQBgWm4m3AAA&#10;AAoBAAAPAAAAAAAAAAAAAAAAABEFAABkcnMvZG93bnJldi54bWxQSwUGAAAAAAQABADzAAAAGgYA&#10;AAAA&#10;" filled="f" stroked="f">
              <v:stroke joinstyle="round"/>
              <o:lock v:ext="edit" shapetype="t"/>
              <v:textbox style="mso-fit-shape-to-text:t">
                <w:txbxContent>
                  <w:p w:rsidR="00F167D9" w:rsidRDefault="00F167D9" w:rsidP="00291AAE">
                    <w:pPr>
                      <w:pStyle w:val="NormalWeb"/>
                      <w:spacing w:before="0" w:beforeAutospacing="0" w:after="0" w:afterAutospacing="0"/>
                      <w:jc w:val="center"/>
                    </w:pPr>
                    <w:r>
                      <w:rPr>
                        <w:rFonts w:ascii="Arial Black" w:hAnsi="Arial Black"/>
                        <w:color w:val="C0C0C0"/>
                        <w:sz w:val="72"/>
                        <w:szCs w:val="72"/>
                        <w14:textFill>
                          <w14:solidFill>
                            <w14:srgbClr w14:val="C0C0C0">
                              <w14:alpha w14:val="50000"/>
                            </w14:srgbClr>
                          </w14:solidFill>
                        </w14:textFill>
                      </w:rPr>
                      <w:t>DRAFT</w:t>
                    </w:r>
                  </w:p>
                  <w:p w:rsidR="00F167D9" w:rsidRDefault="00F167D9" w:rsidP="00291AAE">
                    <w:pPr>
                      <w:pStyle w:val="NormalWeb"/>
                      <w:spacing w:before="0" w:beforeAutospacing="0" w:after="0" w:afterAutospacing="0"/>
                      <w:jc w:val="cente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50883"/>
    <w:multiLevelType w:val="multilevel"/>
    <w:tmpl w:val="7940147C"/>
    <w:lvl w:ilvl="0">
      <w:start w:val="1"/>
      <w:numFmt w:val="decimal"/>
      <w:lvlText w:val="%1"/>
      <w:lvlJc w:val="left"/>
      <w:pPr>
        <w:ind w:left="465" w:hanging="465"/>
      </w:pPr>
      <w:rPr>
        <w:rFonts w:hint="default"/>
        <w:color w:val="auto"/>
      </w:rPr>
    </w:lvl>
    <w:lvl w:ilvl="1">
      <w:start w:val="11"/>
      <w:numFmt w:val="decimal"/>
      <w:lvlText w:val="%1.%2"/>
      <w:lvlJc w:val="left"/>
      <w:pPr>
        <w:ind w:left="465" w:hanging="465"/>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1" w15:restartNumberingAfterBreak="0">
    <w:nsid w:val="07B55930"/>
    <w:multiLevelType w:val="multilevel"/>
    <w:tmpl w:val="9CBE9EC2"/>
    <w:lvl w:ilvl="0">
      <w:start w:val="1"/>
      <w:numFmt w:val="decimal"/>
      <w:lvlText w:val="%1"/>
      <w:lvlJc w:val="left"/>
      <w:pPr>
        <w:ind w:left="720" w:hanging="720"/>
      </w:pPr>
      <w:rPr>
        <w:rFonts w:hint="default"/>
      </w:rPr>
    </w:lvl>
    <w:lvl w:ilvl="1">
      <w:start w:val="1"/>
      <w:numFmt w:val="decimal"/>
      <w:lvlText w:val="%1.%2"/>
      <w:lvlJc w:val="left"/>
      <w:pPr>
        <w:ind w:left="1146" w:hanging="720"/>
      </w:pPr>
      <w:rPr>
        <w:rFonts w:hint="default"/>
        <w:i w:val="0"/>
        <w:color w:val="auto"/>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7DA6344"/>
    <w:multiLevelType w:val="multilevel"/>
    <w:tmpl w:val="D1E24496"/>
    <w:lvl w:ilvl="0">
      <w:start w:val="1"/>
      <w:numFmt w:val="decimal"/>
      <w:lvlText w:val="%1"/>
      <w:lvlJc w:val="left"/>
      <w:pPr>
        <w:ind w:left="465" w:hanging="465"/>
      </w:pPr>
      <w:rPr>
        <w:rFonts w:hint="default"/>
      </w:rPr>
    </w:lvl>
    <w:lvl w:ilvl="1">
      <w:start w:val="14"/>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F4B54D2"/>
    <w:multiLevelType w:val="hybridMultilevel"/>
    <w:tmpl w:val="95D0FA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6D3FD5"/>
    <w:multiLevelType w:val="hybridMultilevel"/>
    <w:tmpl w:val="FFFC022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5" w15:restartNumberingAfterBreak="0">
    <w:nsid w:val="14ED7792"/>
    <w:multiLevelType w:val="hybridMultilevel"/>
    <w:tmpl w:val="EFCAD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B52BD8"/>
    <w:multiLevelType w:val="multilevel"/>
    <w:tmpl w:val="768AE62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02C6892"/>
    <w:multiLevelType w:val="hybridMultilevel"/>
    <w:tmpl w:val="4066F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036294"/>
    <w:multiLevelType w:val="multilevel"/>
    <w:tmpl w:val="12E07B44"/>
    <w:lvl w:ilvl="0">
      <w:start w:val="1"/>
      <w:numFmt w:val="decimal"/>
      <w:lvlText w:val="%1"/>
      <w:lvlJc w:val="left"/>
      <w:pPr>
        <w:ind w:left="465" w:hanging="465"/>
      </w:pPr>
      <w:rPr>
        <w:rFonts w:hint="default"/>
      </w:rPr>
    </w:lvl>
    <w:lvl w:ilvl="1">
      <w:start w:val="26"/>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F04581B"/>
    <w:multiLevelType w:val="hybridMultilevel"/>
    <w:tmpl w:val="7B62D77C"/>
    <w:lvl w:ilvl="0" w:tplc="08090001">
      <w:start w:val="1"/>
      <w:numFmt w:val="bullet"/>
      <w:lvlText w:val=""/>
      <w:lvlJc w:val="left"/>
      <w:pPr>
        <w:tabs>
          <w:tab w:val="num" w:pos="720"/>
        </w:tabs>
        <w:ind w:left="720" w:hanging="360"/>
      </w:pPr>
      <w:rPr>
        <w:rFonts w:ascii="Symbol" w:hAnsi="Symbol" w:hint="default"/>
      </w:rPr>
    </w:lvl>
    <w:lvl w:ilvl="1" w:tplc="9F921F96" w:tentative="1">
      <w:start w:val="1"/>
      <w:numFmt w:val="bullet"/>
      <w:lvlText w:val="•"/>
      <w:lvlJc w:val="left"/>
      <w:pPr>
        <w:tabs>
          <w:tab w:val="num" w:pos="1440"/>
        </w:tabs>
        <w:ind w:left="1440" w:hanging="360"/>
      </w:pPr>
      <w:rPr>
        <w:rFonts w:ascii="Arial" w:hAnsi="Arial" w:hint="default"/>
      </w:rPr>
    </w:lvl>
    <w:lvl w:ilvl="2" w:tplc="42C04912" w:tentative="1">
      <w:start w:val="1"/>
      <w:numFmt w:val="bullet"/>
      <w:lvlText w:val="•"/>
      <w:lvlJc w:val="left"/>
      <w:pPr>
        <w:tabs>
          <w:tab w:val="num" w:pos="2160"/>
        </w:tabs>
        <w:ind w:left="2160" w:hanging="360"/>
      </w:pPr>
      <w:rPr>
        <w:rFonts w:ascii="Arial" w:hAnsi="Arial" w:hint="default"/>
      </w:rPr>
    </w:lvl>
    <w:lvl w:ilvl="3" w:tplc="A3D00936" w:tentative="1">
      <w:start w:val="1"/>
      <w:numFmt w:val="bullet"/>
      <w:lvlText w:val="•"/>
      <w:lvlJc w:val="left"/>
      <w:pPr>
        <w:tabs>
          <w:tab w:val="num" w:pos="2880"/>
        </w:tabs>
        <w:ind w:left="2880" w:hanging="360"/>
      </w:pPr>
      <w:rPr>
        <w:rFonts w:ascii="Arial" w:hAnsi="Arial" w:hint="default"/>
      </w:rPr>
    </w:lvl>
    <w:lvl w:ilvl="4" w:tplc="BB565F76" w:tentative="1">
      <w:start w:val="1"/>
      <w:numFmt w:val="bullet"/>
      <w:lvlText w:val="•"/>
      <w:lvlJc w:val="left"/>
      <w:pPr>
        <w:tabs>
          <w:tab w:val="num" w:pos="3600"/>
        </w:tabs>
        <w:ind w:left="3600" w:hanging="360"/>
      </w:pPr>
      <w:rPr>
        <w:rFonts w:ascii="Arial" w:hAnsi="Arial" w:hint="default"/>
      </w:rPr>
    </w:lvl>
    <w:lvl w:ilvl="5" w:tplc="8AC074AA" w:tentative="1">
      <w:start w:val="1"/>
      <w:numFmt w:val="bullet"/>
      <w:lvlText w:val="•"/>
      <w:lvlJc w:val="left"/>
      <w:pPr>
        <w:tabs>
          <w:tab w:val="num" w:pos="4320"/>
        </w:tabs>
        <w:ind w:left="4320" w:hanging="360"/>
      </w:pPr>
      <w:rPr>
        <w:rFonts w:ascii="Arial" w:hAnsi="Arial" w:hint="default"/>
      </w:rPr>
    </w:lvl>
    <w:lvl w:ilvl="6" w:tplc="FC6C4310" w:tentative="1">
      <w:start w:val="1"/>
      <w:numFmt w:val="bullet"/>
      <w:lvlText w:val="•"/>
      <w:lvlJc w:val="left"/>
      <w:pPr>
        <w:tabs>
          <w:tab w:val="num" w:pos="5040"/>
        </w:tabs>
        <w:ind w:left="5040" w:hanging="360"/>
      </w:pPr>
      <w:rPr>
        <w:rFonts w:ascii="Arial" w:hAnsi="Arial" w:hint="default"/>
      </w:rPr>
    </w:lvl>
    <w:lvl w:ilvl="7" w:tplc="4BA6709E" w:tentative="1">
      <w:start w:val="1"/>
      <w:numFmt w:val="bullet"/>
      <w:lvlText w:val="•"/>
      <w:lvlJc w:val="left"/>
      <w:pPr>
        <w:tabs>
          <w:tab w:val="num" w:pos="5760"/>
        </w:tabs>
        <w:ind w:left="5760" w:hanging="360"/>
      </w:pPr>
      <w:rPr>
        <w:rFonts w:ascii="Arial" w:hAnsi="Arial" w:hint="default"/>
      </w:rPr>
    </w:lvl>
    <w:lvl w:ilvl="8" w:tplc="C50CDEC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FA51655"/>
    <w:multiLevelType w:val="hybridMultilevel"/>
    <w:tmpl w:val="C532BCF8"/>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1" w15:restartNumberingAfterBreak="0">
    <w:nsid w:val="38D86B26"/>
    <w:multiLevelType w:val="hybridMultilevel"/>
    <w:tmpl w:val="7B10B550"/>
    <w:lvl w:ilvl="0" w:tplc="04440724">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F10282"/>
    <w:multiLevelType w:val="hybridMultilevel"/>
    <w:tmpl w:val="A8D214E6"/>
    <w:lvl w:ilvl="0" w:tplc="0582C6A8">
      <w:start w:val="1"/>
      <w:numFmt w:val="bullet"/>
      <w:lvlText w:val="•"/>
      <w:lvlJc w:val="left"/>
      <w:pPr>
        <w:tabs>
          <w:tab w:val="num" w:pos="720"/>
        </w:tabs>
        <w:ind w:left="720" w:hanging="360"/>
      </w:pPr>
      <w:rPr>
        <w:rFonts w:ascii="Times New Roman" w:hAnsi="Times New Roman" w:hint="default"/>
      </w:rPr>
    </w:lvl>
    <w:lvl w:ilvl="1" w:tplc="C9B24568" w:tentative="1">
      <w:start w:val="1"/>
      <w:numFmt w:val="bullet"/>
      <w:lvlText w:val="•"/>
      <w:lvlJc w:val="left"/>
      <w:pPr>
        <w:tabs>
          <w:tab w:val="num" w:pos="1440"/>
        </w:tabs>
        <w:ind w:left="1440" w:hanging="360"/>
      </w:pPr>
      <w:rPr>
        <w:rFonts w:ascii="Times New Roman" w:hAnsi="Times New Roman" w:hint="default"/>
      </w:rPr>
    </w:lvl>
    <w:lvl w:ilvl="2" w:tplc="2C6691BA" w:tentative="1">
      <w:start w:val="1"/>
      <w:numFmt w:val="bullet"/>
      <w:lvlText w:val="•"/>
      <w:lvlJc w:val="left"/>
      <w:pPr>
        <w:tabs>
          <w:tab w:val="num" w:pos="2160"/>
        </w:tabs>
        <w:ind w:left="2160" w:hanging="360"/>
      </w:pPr>
      <w:rPr>
        <w:rFonts w:ascii="Times New Roman" w:hAnsi="Times New Roman" w:hint="default"/>
      </w:rPr>
    </w:lvl>
    <w:lvl w:ilvl="3" w:tplc="00065C20" w:tentative="1">
      <w:start w:val="1"/>
      <w:numFmt w:val="bullet"/>
      <w:lvlText w:val="•"/>
      <w:lvlJc w:val="left"/>
      <w:pPr>
        <w:tabs>
          <w:tab w:val="num" w:pos="2880"/>
        </w:tabs>
        <w:ind w:left="2880" w:hanging="360"/>
      </w:pPr>
      <w:rPr>
        <w:rFonts w:ascii="Times New Roman" w:hAnsi="Times New Roman" w:hint="default"/>
      </w:rPr>
    </w:lvl>
    <w:lvl w:ilvl="4" w:tplc="98B62C0E" w:tentative="1">
      <w:start w:val="1"/>
      <w:numFmt w:val="bullet"/>
      <w:lvlText w:val="•"/>
      <w:lvlJc w:val="left"/>
      <w:pPr>
        <w:tabs>
          <w:tab w:val="num" w:pos="3600"/>
        </w:tabs>
        <w:ind w:left="3600" w:hanging="360"/>
      </w:pPr>
      <w:rPr>
        <w:rFonts w:ascii="Times New Roman" w:hAnsi="Times New Roman" w:hint="default"/>
      </w:rPr>
    </w:lvl>
    <w:lvl w:ilvl="5" w:tplc="91C0EF7A" w:tentative="1">
      <w:start w:val="1"/>
      <w:numFmt w:val="bullet"/>
      <w:lvlText w:val="•"/>
      <w:lvlJc w:val="left"/>
      <w:pPr>
        <w:tabs>
          <w:tab w:val="num" w:pos="4320"/>
        </w:tabs>
        <w:ind w:left="4320" w:hanging="360"/>
      </w:pPr>
      <w:rPr>
        <w:rFonts w:ascii="Times New Roman" w:hAnsi="Times New Roman" w:hint="default"/>
      </w:rPr>
    </w:lvl>
    <w:lvl w:ilvl="6" w:tplc="AE323924" w:tentative="1">
      <w:start w:val="1"/>
      <w:numFmt w:val="bullet"/>
      <w:lvlText w:val="•"/>
      <w:lvlJc w:val="left"/>
      <w:pPr>
        <w:tabs>
          <w:tab w:val="num" w:pos="5040"/>
        </w:tabs>
        <w:ind w:left="5040" w:hanging="360"/>
      </w:pPr>
      <w:rPr>
        <w:rFonts w:ascii="Times New Roman" w:hAnsi="Times New Roman" w:hint="default"/>
      </w:rPr>
    </w:lvl>
    <w:lvl w:ilvl="7" w:tplc="8B3A96F2" w:tentative="1">
      <w:start w:val="1"/>
      <w:numFmt w:val="bullet"/>
      <w:lvlText w:val="•"/>
      <w:lvlJc w:val="left"/>
      <w:pPr>
        <w:tabs>
          <w:tab w:val="num" w:pos="5760"/>
        </w:tabs>
        <w:ind w:left="5760" w:hanging="360"/>
      </w:pPr>
      <w:rPr>
        <w:rFonts w:ascii="Times New Roman" w:hAnsi="Times New Roman" w:hint="default"/>
      </w:rPr>
    </w:lvl>
    <w:lvl w:ilvl="8" w:tplc="49F255C8"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E0D4BE9"/>
    <w:multiLevelType w:val="hybridMultilevel"/>
    <w:tmpl w:val="01509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6E022E"/>
    <w:multiLevelType w:val="hybridMultilevel"/>
    <w:tmpl w:val="23248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FF5E5D"/>
    <w:multiLevelType w:val="multilevel"/>
    <w:tmpl w:val="B244586C"/>
    <w:lvl w:ilvl="0">
      <w:start w:val="1"/>
      <w:numFmt w:val="decimal"/>
      <w:lvlText w:val="%1"/>
      <w:lvlJc w:val="left"/>
      <w:pPr>
        <w:ind w:left="465" w:hanging="465"/>
      </w:pPr>
      <w:rPr>
        <w:rFonts w:hint="default"/>
      </w:rPr>
    </w:lvl>
    <w:lvl w:ilvl="1">
      <w:start w:val="30"/>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1822400"/>
    <w:multiLevelType w:val="multilevel"/>
    <w:tmpl w:val="B22A696C"/>
    <w:lvl w:ilvl="0">
      <w:start w:val="1"/>
      <w:numFmt w:val="decimal"/>
      <w:lvlText w:val="%1"/>
      <w:lvlJc w:val="left"/>
      <w:pPr>
        <w:ind w:left="465" w:hanging="465"/>
      </w:pPr>
      <w:rPr>
        <w:rFonts w:hint="default"/>
      </w:rPr>
    </w:lvl>
    <w:lvl w:ilvl="1">
      <w:start w:val="25"/>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3C504D2"/>
    <w:multiLevelType w:val="multilevel"/>
    <w:tmpl w:val="56C63A9C"/>
    <w:lvl w:ilvl="0">
      <w:start w:val="1"/>
      <w:numFmt w:val="decimal"/>
      <w:lvlText w:val="%1"/>
      <w:lvlJc w:val="left"/>
      <w:pPr>
        <w:ind w:left="465" w:hanging="465"/>
      </w:pPr>
      <w:rPr>
        <w:rFonts w:hint="default"/>
      </w:rPr>
    </w:lvl>
    <w:lvl w:ilvl="1">
      <w:start w:val="3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08C37A1"/>
    <w:multiLevelType w:val="multilevel"/>
    <w:tmpl w:val="90D4B78A"/>
    <w:lvl w:ilvl="0">
      <w:start w:val="1"/>
      <w:numFmt w:val="decimal"/>
      <w:lvlText w:val="%1"/>
      <w:lvlJc w:val="left"/>
      <w:pPr>
        <w:ind w:left="465" w:hanging="465"/>
      </w:pPr>
      <w:rPr>
        <w:rFonts w:hint="default"/>
      </w:rPr>
    </w:lvl>
    <w:lvl w:ilvl="1">
      <w:start w:val="14"/>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2A21C89"/>
    <w:multiLevelType w:val="hybridMultilevel"/>
    <w:tmpl w:val="E7B46F68"/>
    <w:lvl w:ilvl="0" w:tplc="468CD8AE">
      <w:start w:val="1"/>
      <w:numFmt w:val="bullet"/>
      <w:lvlText w:val="•"/>
      <w:lvlJc w:val="left"/>
      <w:pPr>
        <w:tabs>
          <w:tab w:val="num" w:pos="720"/>
        </w:tabs>
        <w:ind w:left="720" w:hanging="360"/>
      </w:pPr>
      <w:rPr>
        <w:rFonts w:ascii="Times New Roman" w:hAnsi="Times New Roman" w:hint="default"/>
      </w:rPr>
    </w:lvl>
    <w:lvl w:ilvl="1" w:tplc="2F7C3300" w:tentative="1">
      <w:start w:val="1"/>
      <w:numFmt w:val="bullet"/>
      <w:lvlText w:val="•"/>
      <w:lvlJc w:val="left"/>
      <w:pPr>
        <w:tabs>
          <w:tab w:val="num" w:pos="1440"/>
        </w:tabs>
        <w:ind w:left="1440" w:hanging="360"/>
      </w:pPr>
      <w:rPr>
        <w:rFonts w:ascii="Times New Roman" w:hAnsi="Times New Roman" w:hint="default"/>
      </w:rPr>
    </w:lvl>
    <w:lvl w:ilvl="2" w:tplc="E1087436" w:tentative="1">
      <w:start w:val="1"/>
      <w:numFmt w:val="bullet"/>
      <w:lvlText w:val="•"/>
      <w:lvlJc w:val="left"/>
      <w:pPr>
        <w:tabs>
          <w:tab w:val="num" w:pos="2160"/>
        </w:tabs>
        <w:ind w:left="2160" w:hanging="360"/>
      </w:pPr>
      <w:rPr>
        <w:rFonts w:ascii="Times New Roman" w:hAnsi="Times New Roman" w:hint="default"/>
      </w:rPr>
    </w:lvl>
    <w:lvl w:ilvl="3" w:tplc="B4EE88B0">
      <w:start w:val="156"/>
      <w:numFmt w:val="bullet"/>
      <w:lvlText w:val="–"/>
      <w:lvlJc w:val="left"/>
      <w:pPr>
        <w:tabs>
          <w:tab w:val="num" w:pos="2880"/>
        </w:tabs>
        <w:ind w:left="2880" w:hanging="360"/>
      </w:pPr>
      <w:rPr>
        <w:rFonts w:ascii="Times New Roman" w:hAnsi="Times New Roman" w:hint="default"/>
      </w:rPr>
    </w:lvl>
    <w:lvl w:ilvl="4" w:tplc="3EAEFDAE" w:tentative="1">
      <w:start w:val="1"/>
      <w:numFmt w:val="bullet"/>
      <w:lvlText w:val="•"/>
      <w:lvlJc w:val="left"/>
      <w:pPr>
        <w:tabs>
          <w:tab w:val="num" w:pos="3600"/>
        </w:tabs>
        <w:ind w:left="3600" w:hanging="360"/>
      </w:pPr>
      <w:rPr>
        <w:rFonts w:ascii="Times New Roman" w:hAnsi="Times New Roman" w:hint="default"/>
      </w:rPr>
    </w:lvl>
    <w:lvl w:ilvl="5" w:tplc="C6B6D31C" w:tentative="1">
      <w:start w:val="1"/>
      <w:numFmt w:val="bullet"/>
      <w:lvlText w:val="•"/>
      <w:lvlJc w:val="left"/>
      <w:pPr>
        <w:tabs>
          <w:tab w:val="num" w:pos="4320"/>
        </w:tabs>
        <w:ind w:left="4320" w:hanging="360"/>
      </w:pPr>
      <w:rPr>
        <w:rFonts w:ascii="Times New Roman" w:hAnsi="Times New Roman" w:hint="default"/>
      </w:rPr>
    </w:lvl>
    <w:lvl w:ilvl="6" w:tplc="59E07A2E" w:tentative="1">
      <w:start w:val="1"/>
      <w:numFmt w:val="bullet"/>
      <w:lvlText w:val="•"/>
      <w:lvlJc w:val="left"/>
      <w:pPr>
        <w:tabs>
          <w:tab w:val="num" w:pos="5040"/>
        </w:tabs>
        <w:ind w:left="5040" w:hanging="360"/>
      </w:pPr>
      <w:rPr>
        <w:rFonts w:ascii="Times New Roman" w:hAnsi="Times New Roman" w:hint="default"/>
      </w:rPr>
    </w:lvl>
    <w:lvl w:ilvl="7" w:tplc="C13E072A" w:tentative="1">
      <w:start w:val="1"/>
      <w:numFmt w:val="bullet"/>
      <w:lvlText w:val="•"/>
      <w:lvlJc w:val="left"/>
      <w:pPr>
        <w:tabs>
          <w:tab w:val="num" w:pos="5760"/>
        </w:tabs>
        <w:ind w:left="5760" w:hanging="360"/>
      </w:pPr>
      <w:rPr>
        <w:rFonts w:ascii="Times New Roman" w:hAnsi="Times New Roman" w:hint="default"/>
      </w:rPr>
    </w:lvl>
    <w:lvl w:ilvl="8" w:tplc="22045BCC"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64DD3130"/>
    <w:multiLevelType w:val="hybridMultilevel"/>
    <w:tmpl w:val="9446ED0E"/>
    <w:lvl w:ilvl="0" w:tplc="B37E6D38">
      <w:start w:val="1"/>
      <w:numFmt w:val="bullet"/>
      <w:lvlText w:val=""/>
      <w:lvlJc w:val="left"/>
      <w:pPr>
        <w:ind w:left="1004" w:hanging="360"/>
      </w:pPr>
      <w:rPr>
        <w:rFonts w:ascii="Wingdings 3" w:hAnsi="Wingdings 3" w:hint="default"/>
        <w:sz w:val="24"/>
        <w:szCs w:val="24"/>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start w:val="1"/>
      <w:numFmt w:val="bullet"/>
      <w:lvlText w:val=""/>
      <w:lvlJc w:val="left"/>
      <w:pPr>
        <w:ind w:left="3164" w:hanging="360"/>
      </w:pPr>
      <w:rPr>
        <w:rFonts w:ascii="Symbol" w:hAnsi="Symbol" w:hint="default"/>
      </w:rPr>
    </w:lvl>
    <w:lvl w:ilvl="4" w:tplc="08090003">
      <w:start w:val="1"/>
      <w:numFmt w:val="bullet"/>
      <w:lvlText w:val="o"/>
      <w:lvlJc w:val="left"/>
      <w:pPr>
        <w:ind w:left="3884" w:hanging="360"/>
      </w:pPr>
      <w:rPr>
        <w:rFonts w:ascii="Courier New" w:hAnsi="Courier New" w:cs="Courier New" w:hint="default"/>
      </w:rPr>
    </w:lvl>
    <w:lvl w:ilvl="5" w:tplc="08090005">
      <w:start w:val="1"/>
      <w:numFmt w:val="bullet"/>
      <w:lvlText w:val=""/>
      <w:lvlJc w:val="left"/>
      <w:pPr>
        <w:ind w:left="4604" w:hanging="360"/>
      </w:pPr>
      <w:rPr>
        <w:rFonts w:ascii="Wingdings" w:hAnsi="Wingdings" w:hint="default"/>
      </w:rPr>
    </w:lvl>
    <w:lvl w:ilvl="6" w:tplc="08090001">
      <w:start w:val="1"/>
      <w:numFmt w:val="bullet"/>
      <w:lvlText w:val=""/>
      <w:lvlJc w:val="left"/>
      <w:pPr>
        <w:ind w:left="5324" w:hanging="360"/>
      </w:pPr>
      <w:rPr>
        <w:rFonts w:ascii="Symbol" w:hAnsi="Symbol" w:hint="default"/>
      </w:rPr>
    </w:lvl>
    <w:lvl w:ilvl="7" w:tplc="08090003">
      <w:start w:val="1"/>
      <w:numFmt w:val="bullet"/>
      <w:lvlText w:val="o"/>
      <w:lvlJc w:val="left"/>
      <w:pPr>
        <w:ind w:left="6044" w:hanging="360"/>
      </w:pPr>
      <w:rPr>
        <w:rFonts w:ascii="Courier New" w:hAnsi="Courier New" w:cs="Courier New" w:hint="default"/>
      </w:rPr>
    </w:lvl>
    <w:lvl w:ilvl="8" w:tplc="08090005">
      <w:start w:val="1"/>
      <w:numFmt w:val="bullet"/>
      <w:lvlText w:val=""/>
      <w:lvlJc w:val="left"/>
      <w:pPr>
        <w:ind w:left="6764" w:hanging="360"/>
      </w:pPr>
      <w:rPr>
        <w:rFonts w:ascii="Wingdings" w:hAnsi="Wingdings" w:hint="default"/>
      </w:rPr>
    </w:lvl>
  </w:abstractNum>
  <w:abstractNum w:abstractNumId="21" w15:restartNumberingAfterBreak="0">
    <w:nsid w:val="6B6F6276"/>
    <w:multiLevelType w:val="hybridMultilevel"/>
    <w:tmpl w:val="28F001A8"/>
    <w:lvl w:ilvl="0" w:tplc="0CC8AA28">
      <w:start w:val="1"/>
      <w:numFmt w:val="bullet"/>
      <w:lvlText w:val="•"/>
      <w:lvlJc w:val="left"/>
      <w:pPr>
        <w:tabs>
          <w:tab w:val="num" w:pos="720"/>
        </w:tabs>
        <w:ind w:left="720" w:hanging="360"/>
      </w:pPr>
      <w:rPr>
        <w:rFonts w:ascii="Times New Roman" w:hAnsi="Times New Roman" w:hint="default"/>
      </w:rPr>
    </w:lvl>
    <w:lvl w:ilvl="1" w:tplc="634AA8BA" w:tentative="1">
      <w:start w:val="1"/>
      <w:numFmt w:val="bullet"/>
      <w:lvlText w:val="•"/>
      <w:lvlJc w:val="left"/>
      <w:pPr>
        <w:tabs>
          <w:tab w:val="num" w:pos="1440"/>
        </w:tabs>
        <w:ind w:left="1440" w:hanging="360"/>
      </w:pPr>
      <w:rPr>
        <w:rFonts w:ascii="Times New Roman" w:hAnsi="Times New Roman" w:hint="default"/>
      </w:rPr>
    </w:lvl>
    <w:lvl w:ilvl="2" w:tplc="843465E4" w:tentative="1">
      <w:start w:val="1"/>
      <w:numFmt w:val="bullet"/>
      <w:lvlText w:val="•"/>
      <w:lvlJc w:val="left"/>
      <w:pPr>
        <w:tabs>
          <w:tab w:val="num" w:pos="2160"/>
        </w:tabs>
        <w:ind w:left="2160" w:hanging="360"/>
      </w:pPr>
      <w:rPr>
        <w:rFonts w:ascii="Times New Roman" w:hAnsi="Times New Roman" w:hint="default"/>
      </w:rPr>
    </w:lvl>
    <w:lvl w:ilvl="3" w:tplc="6720B69A" w:tentative="1">
      <w:start w:val="1"/>
      <w:numFmt w:val="bullet"/>
      <w:lvlText w:val="•"/>
      <w:lvlJc w:val="left"/>
      <w:pPr>
        <w:tabs>
          <w:tab w:val="num" w:pos="2880"/>
        </w:tabs>
        <w:ind w:left="2880" w:hanging="360"/>
      </w:pPr>
      <w:rPr>
        <w:rFonts w:ascii="Times New Roman" w:hAnsi="Times New Roman" w:hint="default"/>
      </w:rPr>
    </w:lvl>
    <w:lvl w:ilvl="4" w:tplc="9F70F9CA" w:tentative="1">
      <w:start w:val="1"/>
      <w:numFmt w:val="bullet"/>
      <w:lvlText w:val="•"/>
      <w:lvlJc w:val="left"/>
      <w:pPr>
        <w:tabs>
          <w:tab w:val="num" w:pos="3600"/>
        </w:tabs>
        <w:ind w:left="3600" w:hanging="360"/>
      </w:pPr>
      <w:rPr>
        <w:rFonts w:ascii="Times New Roman" w:hAnsi="Times New Roman" w:hint="default"/>
      </w:rPr>
    </w:lvl>
    <w:lvl w:ilvl="5" w:tplc="671ADD9E" w:tentative="1">
      <w:start w:val="1"/>
      <w:numFmt w:val="bullet"/>
      <w:lvlText w:val="•"/>
      <w:lvlJc w:val="left"/>
      <w:pPr>
        <w:tabs>
          <w:tab w:val="num" w:pos="4320"/>
        </w:tabs>
        <w:ind w:left="4320" w:hanging="360"/>
      </w:pPr>
      <w:rPr>
        <w:rFonts w:ascii="Times New Roman" w:hAnsi="Times New Roman" w:hint="default"/>
      </w:rPr>
    </w:lvl>
    <w:lvl w:ilvl="6" w:tplc="823A7E80" w:tentative="1">
      <w:start w:val="1"/>
      <w:numFmt w:val="bullet"/>
      <w:lvlText w:val="•"/>
      <w:lvlJc w:val="left"/>
      <w:pPr>
        <w:tabs>
          <w:tab w:val="num" w:pos="5040"/>
        </w:tabs>
        <w:ind w:left="5040" w:hanging="360"/>
      </w:pPr>
      <w:rPr>
        <w:rFonts w:ascii="Times New Roman" w:hAnsi="Times New Roman" w:hint="default"/>
      </w:rPr>
    </w:lvl>
    <w:lvl w:ilvl="7" w:tplc="542A26F2" w:tentative="1">
      <w:start w:val="1"/>
      <w:numFmt w:val="bullet"/>
      <w:lvlText w:val="•"/>
      <w:lvlJc w:val="left"/>
      <w:pPr>
        <w:tabs>
          <w:tab w:val="num" w:pos="5760"/>
        </w:tabs>
        <w:ind w:left="5760" w:hanging="360"/>
      </w:pPr>
      <w:rPr>
        <w:rFonts w:ascii="Times New Roman" w:hAnsi="Times New Roman" w:hint="default"/>
      </w:rPr>
    </w:lvl>
    <w:lvl w:ilvl="8" w:tplc="7CBC9E30"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EA20C7E"/>
    <w:multiLevelType w:val="hybridMultilevel"/>
    <w:tmpl w:val="7BF4AC54"/>
    <w:lvl w:ilvl="0" w:tplc="FEBE89B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3A4306"/>
    <w:multiLevelType w:val="multilevel"/>
    <w:tmpl w:val="FE5464BC"/>
    <w:lvl w:ilvl="0">
      <w:start w:val="1"/>
      <w:numFmt w:val="decimal"/>
      <w:lvlText w:val="%1"/>
      <w:lvlJc w:val="left"/>
      <w:pPr>
        <w:ind w:left="465" w:hanging="465"/>
      </w:pPr>
      <w:rPr>
        <w:rFonts w:hint="default"/>
      </w:rPr>
    </w:lvl>
    <w:lvl w:ilvl="1">
      <w:start w:val="16"/>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6206919"/>
    <w:multiLevelType w:val="hybridMultilevel"/>
    <w:tmpl w:val="7BF4A42E"/>
    <w:lvl w:ilvl="0" w:tplc="FEBE89B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CF54F2"/>
    <w:multiLevelType w:val="hybridMultilevel"/>
    <w:tmpl w:val="21B6B31A"/>
    <w:lvl w:ilvl="0" w:tplc="08090001">
      <w:start w:val="1"/>
      <w:numFmt w:val="bullet"/>
      <w:lvlText w:val=""/>
      <w:lvlJc w:val="left"/>
      <w:pPr>
        <w:ind w:left="953" w:hanging="360"/>
      </w:pPr>
      <w:rPr>
        <w:rFonts w:ascii="Symbol" w:hAnsi="Symbol" w:hint="default"/>
      </w:rPr>
    </w:lvl>
    <w:lvl w:ilvl="1" w:tplc="08090003" w:tentative="1">
      <w:start w:val="1"/>
      <w:numFmt w:val="bullet"/>
      <w:lvlText w:val="o"/>
      <w:lvlJc w:val="left"/>
      <w:pPr>
        <w:ind w:left="1673" w:hanging="360"/>
      </w:pPr>
      <w:rPr>
        <w:rFonts w:ascii="Courier New" w:hAnsi="Courier New" w:cs="Courier New" w:hint="default"/>
      </w:rPr>
    </w:lvl>
    <w:lvl w:ilvl="2" w:tplc="08090005" w:tentative="1">
      <w:start w:val="1"/>
      <w:numFmt w:val="bullet"/>
      <w:lvlText w:val=""/>
      <w:lvlJc w:val="left"/>
      <w:pPr>
        <w:ind w:left="2393" w:hanging="360"/>
      </w:pPr>
      <w:rPr>
        <w:rFonts w:ascii="Wingdings" w:hAnsi="Wingdings" w:hint="default"/>
      </w:rPr>
    </w:lvl>
    <w:lvl w:ilvl="3" w:tplc="08090001" w:tentative="1">
      <w:start w:val="1"/>
      <w:numFmt w:val="bullet"/>
      <w:lvlText w:val=""/>
      <w:lvlJc w:val="left"/>
      <w:pPr>
        <w:ind w:left="3113" w:hanging="360"/>
      </w:pPr>
      <w:rPr>
        <w:rFonts w:ascii="Symbol" w:hAnsi="Symbol" w:hint="default"/>
      </w:rPr>
    </w:lvl>
    <w:lvl w:ilvl="4" w:tplc="08090003" w:tentative="1">
      <w:start w:val="1"/>
      <w:numFmt w:val="bullet"/>
      <w:lvlText w:val="o"/>
      <w:lvlJc w:val="left"/>
      <w:pPr>
        <w:ind w:left="3833" w:hanging="360"/>
      </w:pPr>
      <w:rPr>
        <w:rFonts w:ascii="Courier New" w:hAnsi="Courier New" w:cs="Courier New" w:hint="default"/>
      </w:rPr>
    </w:lvl>
    <w:lvl w:ilvl="5" w:tplc="08090005" w:tentative="1">
      <w:start w:val="1"/>
      <w:numFmt w:val="bullet"/>
      <w:lvlText w:val=""/>
      <w:lvlJc w:val="left"/>
      <w:pPr>
        <w:ind w:left="4553" w:hanging="360"/>
      </w:pPr>
      <w:rPr>
        <w:rFonts w:ascii="Wingdings" w:hAnsi="Wingdings" w:hint="default"/>
      </w:rPr>
    </w:lvl>
    <w:lvl w:ilvl="6" w:tplc="08090001" w:tentative="1">
      <w:start w:val="1"/>
      <w:numFmt w:val="bullet"/>
      <w:lvlText w:val=""/>
      <w:lvlJc w:val="left"/>
      <w:pPr>
        <w:ind w:left="5273" w:hanging="360"/>
      </w:pPr>
      <w:rPr>
        <w:rFonts w:ascii="Symbol" w:hAnsi="Symbol" w:hint="default"/>
      </w:rPr>
    </w:lvl>
    <w:lvl w:ilvl="7" w:tplc="08090003" w:tentative="1">
      <w:start w:val="1"/>
      <w:numFmt w:val="bullet"/>
      <w:lvlText w:val="o"/>
      <w:lvlJc w:val="left"/>
      <w:pPr>
        <w:ind w:left="5993" w:hanging="360"/>
      </w:pPr>
      <w:rPr>
        <w:rFonts w:ascii="Courier New" w:hAnsi="Courier New" w:cs="Courier New" w:hint="default"/>
      </w:rPr>
    </w:lvl>
    <w:lvl w:ilvl="8" w:tplc="08090005" w:tentative="1">
      <w:start w:val="1"/>
      <w:numFmt w:val="bullet"/>
      <w:lvlText w:val=""/>
      <w:lvlJc w:val="left"/>
      <w:pPr>
        <w:ind w:left="6713" w:hanging="360"/>
      </w:pPr>
      <w:rPr>
        <w:rFonts w:ascii="Wingdings" w:hAnsi="Wingdings" w:hint="default"/>
      </w:rPr>
    </w:lvl>
  </w:abstractNum>
  <w:num w:numId="1">
    <w:abstractNumId w:val="22"/>
  </w:num>
  <w:num w:numId="2">
    <w:abstractNumId w:val="3"/>
  </w:num>
  <w:num w:numId="3">
    <w:abstractNumId w:val="1"/>
  </w:num>
  <w:num w:numId="4">
    <w:abstractNumId w:val="14"/>
  </w:num>
  <w:num w:numId="5">
    <w:abstractNumId w:val="11"/>
  </w:num>
  <w:num w:numId="6">
    <w:abstractNumId w:val="13"/>
  </w:num>
  <w:num w:numId="7">
    <w:abstractNumId w:val="9"/>
  </w:num>
  <w:num w:numId="8">
    <w:abstractNumId w:val="7"/>
  </w:num>
  <w:num w:numId="9">
    <w:abstractNumId w:val="25"/>
  </w:num>
  <w:num w:numId="10">
    <w:abstractNumId w:val="21"/>
  </w:num>
  <w:num w:numId="11">
    <w:abstractNumId w:val="19"/>
  </w:num>
  <w:num w:numId="12">
    <w:abstractNumId w:val="12"/>
  </w:num>
  <w:num w:numId="13">
    <w:abstractNumId w:val="4"/>
  </w:num>
  <w:num w:numId="14">
    <w:abstractNumId w:val="20"/>
  </w:num>
  <w:num w:numId="15">
    <w:abstractNumId w:val="5"/>
  </w:num>
  <w:num w:numId="16">
    <w:abstractNumId w:val="0"/>
  </w:num>
  <w:num w:numId="17">
    <w:abstractNumId w:val="6"/>
  </w:num>
  <w:num w:numId="18">
    <w:abstractNumId w:val="16"/>
  </w:num>
  <w:num w:numId="19">
    <w:abstractNumId w:val="15"/>
  </w:num>
  <w:num w:numId="20">
    <w:abstractNumId w:val="2"/>
  </w:num>
  <w:num w:numId="21">
    <w:abstractNumId w:val="24"/>
  </w:num>
  <w:num w:numId="22">
    <w:abstractNumId w:val="18"/>
  </w:num>
  <w:num w:numId="23">
    <w:abstractNumId w:val="23"/>
  </w:num>
  <w:num w:numId="24">
    <w:abstractNumId w:val="8"/>
  </w:num>
  <w:num w:numId="25">
    <w:abstractNumId w:val="17"/>
  </w:num>
  <w:num w:numId="26">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2CC"/>
    <w:rsid w:val="0000250C"/>
    <w:rsid w:val="000127BB"/>
    <w:rsid w:val="000219D9"/>
    <w:rsid w:val="000224A6"/>
    <w:rsid w:val="00024283"/>
    <w:rsid w:val="00025BB6"/>
    <w:rsid w:val="00025E26"/>
    <w:rsid w:val="0003016A"/>
    <w:rsid w:val="00030A29"/>
    <w:rsid w:val="00031348"/>
    <w:rsid w:val="000362E7"/>
    <w:rsid w:val="000664AC"/>
    <w:rsid w:val="00066884"/>
    <w:rsid w:val="00074A2D"/>
    <w:rsid w:val="00080AB0"/>
    <w:rsid w:val="000879C1"/>
    <w:rsid w:val="0009278E"/>
    <w:rsid w:val="00094A67"/>
    <w:rsid w:val="000956C8"/>
    <w:rsid w:val="000A136D"/>
    <w:rsid w:val="000A3D75"/>
    <w:rsid w:val="000B22E5"/>
    <w:rsid w:val="000B3F04"/>
    <w:rsid w:val="000B4798"/>
    <w:rsid w:val="000C12F2"/>
    <w:rsid w:val="000C5D06"/>
    <w:rsid w:val="000C7F22"/>
    <w:rsid w:val="000E1B25"/>
    <w:rsid w:val="000E2A85"/>
    <w:rsid w:val="000F00D8"/>
    <w:rsid w:val="001022DE"/>
    <w:rsid w:val="00103058"/>
    <w:rsid w:val="0011286A"/>
    <w:rsid w:val="00117B0B"/>
    <w:rsid w:val="00122842"/>
    <w:rsid w:val="001228CC"/>
    <w:rsid w:val="0012422A"/>
    <w:rsid w:val="00124A35"/>
    <w:rsid w:val="00125177"/>
    <w:rsid w:val="00133AED"/>
    <w:rsid w:val="00135D94"/>
    <w:rsid w:val="00143FC4"/>
    <w:rsid w:val="0014525E"/>
    <w:rsid w:val="00151A81"/>
    <w:rsid w:val="00151F6F"/>
    <w:rsid w:val="0015463C"/>
    <w:rsid w:val="00154657"/>
    <w:rsid w:val="00155C9F"/>
    <w:rsid w:val="001660C2"/>
    <w:rsid w:val="001749C0"/>
    <w:rsid w:val="00175579"/>
    <w:rsid w:val="001768A6"/>
    <w:rsid w:val="00177455"/>
    <w:rsid w:val="00182040"/>
    <w:rsid w:val="001846D7"/>
    <w:rsid w:val="00186445"/>
    <w:rsid w:val="001920F1"/>
    <w:rsid w:val="00196755"/>
    <w:rsid w:val="00197EE0"/>
    <w:rsid w:val="001A1FE6"/>
    <w:rsid w:val="001A39DE"/>
    <w:rsid w:val="001B06FF"/>
    <w:rsid w:val="001B0D85"/>
    <w:rsid w:val="001C7E5C"/>
    <w:rsid w:val="001D06EA"/>
    <w:rsid w:val="001D1119"/>
    <w:rsid w:val="001D4E2F"/>
    <w:rsid w:val="001D7DF8"/>
    <w:rsid w:val="001E01B8"/>
    <w:rsid w:val="001E3A37"/>
    <w:rsid w:val="001F3CF8"/>
    <w:rsid w:val="0020006D"/>
    <w:rsid w:val="00214510"/>
    <w:rsid w:val="0022379E"/>
    <w:rsid w:val="00224356"/>
    <w:rsid w:val="00225772"/>
    <w:rsid w:val="0023489F"/>
    <w:rsid w:val="00236A81"/>
    <w:rsid w:val="0024102B"/>
    <w:rsid w:val="00241C81"/>
    <w:rsid w:val="002431DA"/>
    <w:rsid w:val="00243E46"/>
    <w:rsid w:val="00244458"/>
    <w:rsid w:val="00244B58"/>
    <w:rsid w:val="00245B16"/>
    <w:rsid w:val="00246E2E"/>
    <w:rsid w:val="00251D53"/>
    <w:rsid w:val="002557AF"/>
    <w:rsid w:val="00262DEF"/>
    <w:rsid w:val="002664B7"/>
    <w:rsid w:val="00270ACE"/>
    <w:rsid w:val="00270FA0"/>
    <w:rsid w:val="0027143C"/>
    <w:rsid w:val="00291AAE"/>
    <w:rsid w:val="002C4570"/>
    <w:rsid w:val="002C7B7E"/>
    <w:rsid w:val="002D2603"/>
    <w:rsid w:val="002D6731"/>
    <w:rsid w:val="002D6FF3"/>
    <w:rsid w:val="002E38AC"/>
    <w:rsid w:val="002E585F"/>
    <w:rsid w:val="002E5B93"/>
    <w:rsid w:val="002F2C14"/>
    <w:rsid w:val="002F3A75"/>
    <w:rsid w:val="00301E25"/>
    <w:rsid w:val="00303EBF"/>
    <w:rsid w:val="00310B23"/>
    <w:rsid w:val="0031441C"/>
    <w:rsid w:val="00314731"/>
    <w:rsid w:val="00317AB8"/>
    <w:rsid w:val="00322F0C"/>
    <w:rsid w:val="00335CBA"/>
    <w:rsid w:val="00336EF9"/>
    <w:rsid w:val="00342AFE"/>
    <w:rsid w:val="00343C69"/>
    <w:rsid w:val="0034563F"/>
    <w:rsid w:val="00350B82"/>
    <w:rsid w:val="003547C9"/>
    <w:rsid w:val="00360E16"/>
    <w:rsid w:val="00365A73"/>
    <w:rsid w:val="00366413"/>
    <w:rsid w:val="00371735"/>
    <w:rsid w:val="003A36CB"/>
    <w:rsid w:val="003A46BC"/>
    <w:rsid w:val="003B3E91"/>
    <w:rsid w:val="003B4B4E"/>
    <w:rsid w:val="003B5A5C"/>
    <w:rsid w:val="003B6AB8"/>
    <w:rsid w:val="003C01CA"/>
    <w:rsid w:val="003C1832"/>
    <w:rsid w:val="003C280B"/>
    <w:rsid w:val="003C73BD"/>
    <w:rsid w:val="003D1979"/>
    <w:rsid w:val="003D261E"/>
    <w:rsid w:val="003D7E6F"/>
    <w:rsid w:val="003E320D"/>
    <w:rsid w:val="00405A15"/>
    <w:rsid w:val="004203D5"/>
    <w:rsid w:val="004233BE"/>
    <w:rsid w:val="00423C16"/>
    <w:rsid w:val="00424978"/>
    <w:rsid w:val="00437A9F"/>
    <w:rsid w:val="00440344"/>
    <w:rsid w:val="004437EB"/>
    <w:rsid w:val="0044639D"/>
    <w:rsid w:val="00446A9A"/>
    <w:rsid w:val="00447109"/>
    <w:rsid w:val="004550C4"/>
    <w:rsid w:val="004669CA"/>
    <w:rsid w:val="00472FA6"/>
    <w:rsid w:val="0047635A"/>
    <w:rsid w:val="0047704D"/>
    <w:rsid w:val="004827B7"/>
    <w:rsid w:val="0049214D"/>
    <w:rsid w:val="00495B15"/>
    <w:rsid w:val="004977C7"/>
    <w:rsid w:val="004A237A"/>
    <w:rsid w:val="004B7700"/>
    <w:rsid w:val="004C06DF"/>
    <w:rsid w:val="004C42B6"/>
    <w:rsid w:val="004C6672"/>
    <w:rsid w:val="004C7140"/>
    <w:rsid w:val="004C7A6F"/>
    <w:rsid w:val="004C7CB6"/>
    <w:rsid w:val="004E534D"/>
    <w:rsid w:val="004E691D"/>
    <w:rsid w:val="004F4BDB"/>
    <w:rsid w:val="00506524"/>
    <w:rsid w:val="00515566"/>
    <w:rsid w:val="00516C7E"/>
    <w:rsid w:val="00516EDB"/>
    <w:rsid w:val="005225B8"/>
    <w:rsid w:val="00524E65"/>
    <w:rsid w:val="00527EE3"/>
    <w:rsid w:val="005376C5"/>
    <w:rsid w:val="00537B6F"/>
    <w:rsid w:val="00545406"/>
    <w:rsid w:val="0054645B"/>
    <w:rsid w:val="005468EF"/>
    <w:rsid w:val="00547B0D"/>
    <w:rsid w:val="00547CD1"/>
    <w:rsid w:val="00552D08"/>
    <w:rsid w:val="00552D92"/>
    <w:rsid w:val="005733D0"/>
    <w:rsid w:val="0057660D"/>
    <w:rsid w:val="00591116"/>
    <w:rsid w:val="005936A1"/>
    <w:rsid w:val="0059422C"/>
    <w:rsid w:val="005A2318"/>
    <w:rsid w:val="005A71EA"/>
    <w:rsid w:val="005B16B7"/>
    <w:rsid w:val="005B2A22"/>
    <w:rsid w:val="005B6CB3"/>
    <w:rsid w:val="005B72CC"/>
    <w:rsid w:val="005C5C20"/>
    <w:rsid w:val="005C6F1D"/>
    <w:rsid w:val="005D164A"/>
    <w:rsid w:val="005D25ED"/>
    <w:rsid w:val="005D356C"/>
    <w:rsid w:val="005D52BD"/>
    <w:rsid w:val="005D56B1"/>
    <w:rsid w:val="005E17CE"/>
    <w:rsid w:val="005E3FD6"/>
    <w:rsid w:val="005E614A"/>
    <w:rsid w:val="005F30D6"/>
    <w:rsid w:val="006001DA"/>
    <w:rsid w:val="006013D5"/>
    <w:rsid w:val="00605E99"/>
    <w:rsid w:val="006110EA"/>
    <w:rsid w:val="00611699"/>
    <w:rsid w:val="00611AED"/>
    <w:rsid w:val="00612388"/>
    <w:rsid w:val="00612DF1"/>
    <w:rsid w:val="00621256"/>
    <w:rsid w:val="006267AD"/>
    <w:rsid w:val="0063394D"/>
    <w:rsid w:val="00634C3A"/>
    <w:rsid w:val="0064365A"/>
    <w:rsid w:val="006458AD"/>
    <w:rsid w:val="00650229"/>
    <w:rsid w:val="0065330D"/>
    <w:rsid w:val="00655EB0"/>
    <w:rsid w:val="0066101C"/>
    <w:rsid w:val="006619A5"/>
    <w:rsid w:val="0066476C"/>
    <w:rsid w:val="006726A1"/>
    <w:rsid w:val="00674D3A"/>
    <w:rsid w:val="00677B8D"/>
    <w:rsid w:val="0068018A"/>
    <w:rsid w:val="00680B8F"/>
    <w:rsid w:val="00682103"/>
    <w:rsid w:val="006821CF"/>
    <w:rsid w:val="006864DD"/>
    <w:rsid w:val="00690C4C"/>
    <w:rsid w:val="00692512"/>
    <w:rsid w:val="0069342A"/>
    <w:rsid w:val="00694306"/>
    <w:rsid w:val="006962A5"/>
    <w:rsid w:val="00696EA0"/>
    <w:rsid w:val="006A3C91"/>
    <w:rsid w:val="006A5D78"/>
    <w:rsid w:val="006B1EFC"/>
    <w:rsid w:val="006B4F92"/>
    <w:rsid w:val="006C295F"/>
    <w:rsid w:val="006C6BD9"/>
    <w:rsid w:val="006D2EAC"/>
    <w:rsid w:val="006D5A75"/>
    <w:rsid w:val="006D6BEA"/>
    <w:rsid w:val="006F6794"/>
    <w:rsid w:val="00701652"/>
    <w:rsid w:val="00701D0D"/>
    <w:rsid w:val="00703404"/>
    <w:rsid w:val="00704500"/>
    <w:rsid w:val="00705601"/>
    <w:rsid w:val="00705C32"/>
    <w:rsid w:val="00714E01"/>
    <w:rsid w:val="00715068"/>
    <w:rsid w:val="00715EFF"/>
    <w:rsid w:val="007170A4"/>
    <w:rsid w:val="00722DB6"/>
    <w:rsid w:val="00724AB8"/>
    <w:rsid w:val="00724B5C"/>
    <w:rsid w:val="00730E17"/>
    <w:rsid w:val="0073219B"/>
    <w:rsid w:val="00732681"/>
    <w:rsid w:val="007368B1"/>
    <w:rsid w:val="00736EB6"/>
    <w:rsid w:val="00740C27"/>
    <w:rsid w:val="0074163B"/>
    <w:rsid w:val="007416E4"/>
    <w:rsid w:val="007417BF"/>
    <w:rsid w:val="00746A60"/>
    <w:rsid w:val="00747D93"/>
    <w:rsid w:val="00752A7B"/>
    <w:rsid w:val="00752C1D"/>
    <w:rsid w:val="00763FC9"/>
    <w:rsid w:val="00772AB4"/>
    <w:rsid w:val="00775DE5"/>
    <w:rsid w:val="00783023"/>
    <w:rsid w:val="00784CFF"/>
    <w:rsid w:val="007930F6"/>
    <w:rsid w:val="00793EE3"/>
    <w:rsid w:val="00796E25"/>
    <w:rsid w:val="007A0BA5"/>
    <w:rsid w:val="007B0432"/>
    <w:rsid w:val="007C6975"/>
    <w:rsid w:val="007D4165"/>
    <w:rsid w:val="0080092A"/>
    <w:rsid w:val="0080522C"/>
    <w:rsid w:val="008114EE"/>
    <w:rsid w:val="00814F63"/>
    <w:rsid w:val="0081574C"/>
    <w:rsid w:val="00815C56"/>
    <w:rsid w:val="00817A42"/>
    <w:rsid w:val="0082420E"/>
    <w:rsid w:val="00824474"/>
    <w:rsid w:val="00831395"/>
    <w:rsid w:val="00855021"/>
    <w:rsid w:val="00866944"/>
    <w:rsid w:val="00876015"/>
    <w:rsid w:val="00877F40"/>
    <w:rsid w:val="0088006C"/>
    <w:rsid w:val="00887C4B"/>
    <w:rsid w:val="00891FF9"/>
    <w:rsid w:val="008967E4"/>
    <w:rsid w:val="008A3B69"/>
    <w:rsid w:val="008C005F"/>
    <w:rsid w:val="008C22E3"/>
    <w:rsid w:val="008D0567"/>
    <w:rsid w:val="008E0F56"/>
    <w:rsid w:val="008E53CF"/>
    <w:rsid w:val="008F109B"/>
    <w:rsid w:val="008F1D87"/>
    <w:rsid w:val="008F4479"/>
    <w:rsid w:val="008F4E34"/>
    <w:rsid w:val="008F50DE"/>
    <w:rsid w:val="008F51BB"/>
    <w:rsid w:val="009035DF"/>
    <w:rsid w:val="009046C2"/>
    <w:rsid w:val="00905E3A"/>
    <w:rsid w:val="00912620"/>
    <w:rsid w:val="00914F9A"/>
    <w:rsid w:val="009170B0"/>
    <w:rsid w:val="00920771"/>
    <w:rsid w:val="00925730"/>
    <w:rsid w:val="00935370"/>
    <w:rsid w:val="00937A81"/>
    <w:rsid w:val="00942C4B"/>
    <w:rsid w:val="00952FC3"/>
    <w:rsid w:val="0095640D"/>
    <w:rsid w:val="009601AF"/>
    <w:rsid w:val="0096199C"/>
    <w:rsid w:val="00967CF7"/>
    <w:rsid w:val="00970741"/>
    <w:rsid w:val="009734A6"/>
    <w:rsid w:val="00976590"/>
    <w:rsid w:val="00986593"/>
    <w:rsid w:val="009871B9"/>
    <w:rsid w:val="0099699C"/>
    <w:rsid w:val="009A692D"/>
    <w:rsid w:val="009B0376"/>
    <w:rsid w:val="009B3477"/>
    <w:rsid w:val="009B531B"/>
    <w:rsid w:val="009C0186"/>
    <w:rsid w:val="009C3152"/>
    <w:rsid w:val="009C6807"/>
    <w:rsid w:val="009F1B93"/>
    <w:rsid w:val="00A01A81"/>
    <w:rsid w:val="00A1353A"/>
    <w:rsid w:val="00A1489D"/>
    <w:rsid w:val="00A14D6A"/>
    <w:rsid w:val="00A2071D"/>
    <w:rsid w:val="00A26885"/>
    <w:rsid w:val="00A30045"/>
    <w:rsid w:val="00A318C5"/>
    <w:rsid w:val="00A32103"/>
    <w:rsid w:val="00A322CA"/>
    <w:rsid w:val="00A41B18"/>
    <w:rsid w:val="00A5056F"/>
    <w:rsid w:val="00A51AB2"/>
    <w:rsid w:val="00A52E4A"/>
    <w:rsid w:val="00A5308E"/>
    <w:rsid w:val="00A57636"/>
    <w:rsid w:val="00A617D5"/>
    <w:rsid w:val="00A63B29"/>
    <w:rsid w:val="00A742C2"/>
    <w:rsid w:val="00A74CB0"/>
    <w:rsid w:val="00A773E6"/>
    <w:rsid w:val="00A9157A"/>
    <w:rsid w:val="00A958DF"/>
    <w:rsid w:val="00AA115B"/>
    <w:rsid w:val="00AA2767"/>
    <w:rsid w:val="00AA3D63"/>
    <w:rsid w:val="00AA6D06"/>
    <w:rsid w:val="00AB2CD0"/>
    <w:rsid w:val="00AB593C"/>
    <w:rsid w:val="00AB6CCB"/>
    <w:rsid w:val="00AC3BAD"/>
    <w:rsid w:val="00AC66CA"/>
    <w:rsid w:val="00AE1EAD"/>
    <w:rsid w:val="00AE36C5"/>
    <w:rsid w:val="00AE4301"/>
    <w:rsid w:val="00AF2B37"/>
    <w:rsid w:val="00B017F9"/>
    <w:rsid w:val="00B055BA"/>
    <w:rsid w:val="00B061DC"/>
    <w:rsid w:val="00B06AF5"/>
    <w:rsid w:val="00B14327"/>
    <w:rsid w:val="00B2124D"/>
    <w:rsid w:val="00B3068B"/>
    <w:rsid w:val="00B3271D"/>
    <w:rsid w:val="00B36953"/>
    <w:rsid w:val="00B45632"/>
    <w:rsid w:val="00B45A82"/>
    <w:rsid w:val="00B5196E"/>
    <w:rsid w:val="00B54CF3"/>
    <w:rsid w:val="00B55EBE"/>
    <w:rsid w:val="00B569FC"/>
    <w:rsid w:val="00B66C45"/>
    <w:rsid w:val="00B7272B"/>
    <w:rsid w:val="00B732B2"/>
    <w:rsid w:val="00B81D36"/>
    <w:rsid w:val="00B87498"/>
    <w:rsid w:val="00B87D7E"/>
    <w:rsid w:val="00B90162"/>
    <w:rsid w:val="00B9081B"/>
    <w:rsid w:val="00B90E5D"/>
    <w:rsid w:val="00B928C1"/>
    <w:rsid w:val="00B93A0F"/>
    <w:rsid w:val="00B93B2E"/>
    <w:rsid w:val="00B94DCB"/>
    <w:rsid w:val="00B96E5A"/>
    <w:rsid w:val="00BA64D3"/>
    <w:rsid w:val="00BB4058"/>
    <w:rsid w:val="00BB42D5"/>
    <w:rsid w:val="00BB597A"/>
    <w:rsid w:val="00BC13C1"/>
    <w:rsid w:val="00BC435D"/>
    <w:rsid w:val="00BC51EB"/>
    <w:rsid w:val="00BC58BA"/>
    <w:rsid w:val="00BD3B82"/>
    <w:rsid w:val="00BD662C"/>
    <w:rsid w:val="00BE2930"/>
    <w:rsid w:val="00BE2B73"/>
    <w:rsid w:val="00BE3189"/>
    <w:rsid w:val="00BE6900"/>
    <w:rsid w:val="00BF1B52"/>
    <w:rsid w:val="00BF44CF"/>
    <w:rsid w:val="00BF7EAA"/>
    <w:rsid w:val="00C00984"/>
    <w:rsid w:val="00C0423D"/>
    <w:rsid w:val="00C0708B"/>
    <w:rsid w:val="00C11DC5"/>
    <w:rsid w:val="00C12582"/>
    <w:rsid w:val="00C134B4"/>
    <w:rsid w:val="00C2159A"/>
    <w:rsid w:val="00C26E07"/>
    <w:rsid w:val="00C30F3D"/>
    <w:rsid w:val="00C361E4"/>
    <w:rsid w:val="00C411DD"/>
    <w:rsid w:val="00C4218F"/>
    <w:rsid w:val="00C4558F"/>
    <w:rsid w:val="00C53A05"/>
    <w:rsid w:val="00C561AD"/>
    <w:rsid w:val="00C573D1"/>
    <w:rsid w:val="00C664CE"/>
    <w:rsid w:val="00C70B8A"/>
    <w:rsid w:val="00C70FED"/>
    <w:rsid w:val="00C71688"/>
    <w:rsid w:val="00C77433"/>
    <w:rsid w:val="00C80035"/>
    <w:rsid w:val="00C84563"/>
    <w:rsid w:val="00C86CD6"/>
    <w:rsid w:val="00C86DF4"/>
    <w:rsid w:val="00C9212D"/>
    <w:rsid w:val="00C94F38"/>
    <w:rsid w:val="00CA478E"/>
    <w:rsid w:val="00CA7767"/>
    <w:rsid w:val="00CB0B62"/>
    <w:rsid w:val="00CB6312"/>
    <w:rsid w:val="00CB6E32"/>
    <w:rsid w:val="00CB7BD8"/>
    <w:rsid w:val="00CC12DC"/>
    <w:rsid w:val="00CD2396"/>
    <w:rsid w:val="00CF5969"/>
    <w:rsid w:val="00CF6EB0"/>
    <w:rsid w:val="00D05398"/>
    <w:rsid w:val="00D0574C"/>
    <w:rsid w:val="00D1047E"/>
    <w:rsid w:val="00D12BC3"/>
    <w:rsid w:val="00D16B31"/>
    <w:rsid w:val="00D23F77"/>
    <w:rsid w:val="00D27862"/>
    <w:rsid w:val="00D31BAC"/>
    <w:rsid w:val="00D364E2"/>
    <w:rsid w:val="00D373A5"/>
    <w:rsid w:val="00D470E3"/>
    <w:rsid w:val="00D54A8A"/>
    <w:rsid w:val="00D718D4"/>
    <w:rsid w:val="00D73313"/>
    <w:rsid w:val="00D74129"/>
    <w:rsid w:val="00D7548F"/>
    <w:rsid w:val="00D80600"/>
    <w:rsid w:val="00D82EEA"/>
    <w:rsid w:val="00D97957"/>
    <w:rsid w:val="00D97D93"/>
    <w:rsid w:val="00DA02D7"/>
    <w:rsid w:val="00DA6481"/>
    <w:rsid w:val="00DA74A6"/>
    <w:rsid w:val="00DB07B1"/>
    <w:rsid w:val="00DB0BCA"/>
    <w:rsid w:val="00DB29EE"/>
    <w:rsid w:val="00DC037D"/>
    <w:rsid w:val="00DC366B"/>
    <w:rsid w:val="00DC42C6"/>
    <w:rsid w:val="00DD25BC"/>
    <w:rsid w:val="00DD2DDC"/>
    <w:rsid w:val="00DD464D"/>
    <w:rsid w:val="00DE5A08"/>
    <w:rsid w:val="00DE77BB"/>
    <w:rsid w:val="00DF6210"/>
    <w:rsid w:val="00DF73FF"/>
    <w:rsid w:val="00E02740"/>
    <w:rsid w:val="00E06A9B"/>
    <w:rsid w:val="00E17410"/>
    <w:rsid w:val="00E17A21"/>
    <w:rsid w:val="00E2373E"/>
    <w:rsid w:val="00E23F7F"/>
    <w:rsid w:val="00E25F44"/>
    <w:rsid w:val="00E26803"/>
    <w:rsid w:val="00E3439D"/>
    <w:rsid w:val="00E34456"/>
    <w:rsid w:val="00E54C33"/>
    <w:rsid w:val="00E57CCE"/>
    <w:rsid w:val="00E619EC"/>
    <w:rsid w:val="00E632CA"/>
    <w:rsid w:val="00E63D42"/>
    <w:rsid w:val="00E67B5D"/>
    <w:rsid w:val="00E754A9"/>
    <w:rsid w:val="00E83D8C"/>
    <w:rsid w:val="00E97D37"/>
    <w:rsid w:val="00EA1AD6"/>
    <w:rsid w:val="00EA3F2B"/>
    <w:rsid w:val="00EA5E70"/>
    <w:rsid w:val="00EB11B2"/>
    <w:rsid w:val="00EB3AC0"/>
    <w:rsid w:val="00EC2729"/>
    <w:rsid w:val="00EC2863"/>
    <w:rsid w:val="00ED6492"/>
    <w:rsid w:val="00ED6B7D"/>
    <w:rsid w:val="00EE006A"/>
    <w:rsid w:val="00EE41E3"/>
    <w:rsid w:val="00EE64B3"/>
    <w:rsid w:val="00EF2293"/>
    <w:rsid w:val="00EF749D"/>
    <w:rsid w:val="00F03542"/>
    <w:rsid w:val="00F042DA"/>
    <w:rsid w:val="00F06263"/>
    <w:rsid w:val="00F07793"/>
    <w:rsid w:val="00F14038"/>
    <w:rsid w:val="00F167D9"/>
    <w:rsid w:val="00F26C21"/>
    <w:rsid w:val="00F327B8"/>
    <w:rsid w:val="00F344BB"/>
    <w:rsid w:val="00F37DFE"/>
    <w:rsid w:val="00F50178"/>
    <w:rsid w:val="00F51020"/>
    <w:rsid w:val="00F64266"/>
    <w:rsid w:val="00F6788C"/>
    <w:rsid w:val="00F744D4"/>
    <w:rsid w:val="00F74FA8"/>
    <w:rsid w:val="00F8155D"/>
    <w:rsid w:val="00F84A6F"/>
    <w:rsid w:val="00F92624"/>
    <w:rsid w:val="00F92B77"/>
    <w:rsid w:val="00F94C46"/>
    <w:rsid w:val="00FA79BA"/>
    <w:rsid w:val="00FC191F"/>
    <w:rsid w:val="00FC3E57"/>
    <w:rsid w:val="00FC6FBC"/>
    <w:rsid w:val="00FD2365"/>
    <w:rsid w:val="00FE28E1"/>
    <w:rsid w:val="00FF20B3"/>
    <w:rsid w:val="00FF3E5D"/>
    <w:rsid w:val="00FF5874"/>
    <w:rsid w:val="00FF7D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330598D-8AC6-4CBE-9333-C287EF722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6F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58AD"/>
    <w:pPr>
      <w:ind w:left="720"/>
      <w:contextualSpacing/>
    </w:pPr>
  </w:style>
  <w:style w:type="paragraph" w:styleId="BalloonText">
    <w:name w:val="Balloon Text"/>
    <w:basedOn w:val="Normal"/>
    <w:link w:val="BalloonTextChar"/>
    <w:uiPriority w:val="99"/>
    <w:semiHidden/>
    <w:unhideWhenUsed/>
    <w:rsid w:val="008F50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0DE"/>
    <w:rPr>
      <w:rFonts w:ascii="Tahoma" w:hAnsi="Tahoma" w:cs="Tahoma"/>
      <w:sz w:val="16"/>
      <w:szCs w:val="16"/>
    </w:rPr>
  </w:style>
  <w:style w:type="paragraph" w:styleId="Header">
    <w:name w:val="header"/>
    <w:basedOn w:val="Normal"/>
    <w:link w:val="HeaderChar"/>
    <w:uiPriority w:val="99"/>
    <w:unhideWhenUsed/>
    <w:rsid w:val="008F50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0DE"/>
  </w:style>
  <w:style w:type="paragraph" w:styleId="Footer">
    <w:name w:val="footer"/>
    <w:basedOn w:val="Normal"/>
    <w:link w:val="FooterChar"/>
    <w:uiPriority w:val="99"/>
    <w:unhideWhenUsed/>
    <w:rsid w:val="008F50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0DE"/>
  </w:style>
  <w:style w:type="character" w:styleId="Hyperlink">
    <w:name w:val="Hyperlink"/>
    <w:basedOn w:val="DefaultParagraphFont"/>
    <w:uiPriority w:val="99"/>
    <w:unhideWhenUsed/>
    <w:rsid w:val="00177455"/>
    <w:rPr>
      <w:color w:val="0000FF" w:themeColor="hyperlink"/>
      <w:u w:val="single"/>
    </w:rPr>
  </w:style>
  <w:style w:type="table" w:styleId="TableGrid">
    <w:name w:val="Table Grid"/>
    <w:basedOn w:val="TableNormal"/>
    <w:rsid w:val="00B06A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C73BD"/>
    <w:rPr>
      <w:b/>
      <w:bCs/>
    </w:rPr>
  </w:style>
  <w:style w:type="character" w:styleId="CommentReference">
    <w:name w:val="annotation reference"/>
    <w:basedOn w:val="DefaultParagraphFont"/>
    <w:uiPriority w:val="99"/>
    <w:semiHidden/>
    <w:unhideWhenUsed/>
    <w:rsid w:val="006864DD"/>
    <w:rPr>
      <w:sz w:val="16"/>
      <w:szCs w:val="16"/>
    </w:rPr>
  </w:style>
  <w:style w:type="paragraph" w:styleId="CommentText">
    <w:name w:val="annotation text"/>
    <w:basedOn w:val="Normal"/>
    <w:link w:val="CommentTextChar"/>
    <w:uiPriority w:val="99"/>
    <w:semiHidden/>
    <w:unhideWhenUsed/>
    <w:rsid w:val="006864DD"/>
    <w:pPr>
      <w:spacing w:line="240" w:lineRule="auto"/>
    </w:pPr>
    <w:rPr>
      <w:sz w:val="20"/>
      <w:szCs w:val="20"/>
    </w:rPr>
  </w:style>
  <w:style w:type="character" w:customStyle="1" w:styleId="CommentTextChar">
    <w:name w:val="Comment Text Char"/>
    <w:basedOn w:val="DefaultParagraphFont"/>
    <w:link w:val="CommentText"/>
    <w:uiPriority w:val="99"/>
    <w:semiHidden/>
    <w:rsid w:val="006864DD"/>
    <w:rPr>
      <w:sz w:val="20"/>
      <w:szCs w:val="20"/>
    </w:rPr>
  </w:style>
  <w:style w:type="paragraph" w:styleId="CommentSubject">
    <w:name w:val="annotation subject"/>
    <w:basedOn w:val="CommentText"/>
    <w:next w:val="CommentText"/>
    <w:link w:val="CommentSubjectChar"/>
    <w:uiPriority w:val="99"/>
    <w:semiHidden/>
    <w:unhideWhenUsed/>
    <w:rsid w:val="006864DD"/>
    <w:rPr>
      <w:b/>
      <w:bCs/>
    </w:rPr>
  </w:style>
  <w:style w:type="character" w:customStyle="1" w:styleId="CommentSubjectChar">
    <w:name w:val="Comment Subject Char"/>
    <w:basedOn w:val="CommentTextChar"/>
    <w:link w:val="CommentSubject"/>
    <w:uiPriority w:val="99"/>
    <w:semiHidden/>
    <w:rsid w:val="006864DD"/>
    <w:rPr>
      <w:b/>
      <w:bCs/>
      <w:sz w:val="20"/>
      <w:szCs w:val="20"/>
    </w:rPr>
  </w:style>
  <w:style w:type="paragraph" w:customStyle="1" w:styleId="Default">
    <w:name w:val="Default"/>
    <w:rsid w:val="008C005F"/>
    <w:pPr>
      <w:autoSpaceDE w:val="0"/>
      <w:autoSpaceDN w:val="0"/>
      <w:adjustRightInd w:val="0"/>
      <w:spacing w:after="0" w:line="240" w:lineRule="auto"/>
    </w:pPr>
    <w:rPr>
      <w:rFonts w:ascii="Helvetica" w:eastAsia="Calibri" w:hAnsi="Helvetica" w:cs="Helvetica"/>
      <w:color w:val="000000"/>
      <w:sz w:val="24"/>
      <w:szCs w:val="24"/>
    </w:rPr>
  </w:style>
  <w:style w:type="paragraph" w:styleId="NoSpacing">
    <w:name w:val="No Spacing"/>
    <w:link w:val="NoSpacingChar"/>
    <w:uiPriority w:val="1"/>
    <w:qFormat/>
    <w:rsid w:val="00970741"/>
    <w:pPr>
      <w:spacing w:after="0" w:line="240" w:lineRule="auto"/>
    </w:pPr>
    <w:rPr>
      <w:rFonts w:eastAsiaTheme="minorEastAsia"/>
      <w:lang w:val="en-US" w:eastAsia="ja-JP"/>
    </w:rPr>
  </w:style>
  <w:style w:type="character" w:customStyle="1" w:styleId="NoSpacingChar">
    <w:name w:val="No Spacing Char"/>
    <w:basedOn w:val="DefaultParagraphFont"/>
    <w:link w:val="NoSpacing"/>
    <w:rsid w:val="00970741"/>
    <w:rPr>
      <w:rFonts w:eastAsiaTheme="minorEastAsia"/>
      <w:lang w:val="en-US" w:eastAsia="ja-JP"/>
    </w:rPr>
  </w:style>
  <w:style w:type="paragraph" w:styleId="NormalWeb">
    <w:name w:val="Normal (Web)"/>
    <w:basedOn w:val="Normal"/>
    <w:uiPriority w:val="99"/>
    <w:semiHidden/>
    <w:unhideWhenUsed/>
    <w:rsid w:val="00196755"/>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ListParagraph1">
    <w:name w:val="List Paragraph1"/>
    <w:basedOn w:val="Normal"/>
    <w:qFormat/>
    <w:rsid w:val="005D52BD"/>
    <w:pPr>
      <w:ind w:left="720"/>
      <w:contextualSpacing/>
    </w:pPr>
    <w:rPr>
      <w:rFonts w:ascii="Calibri" w:eastAsia="Calibri" w:hAnsi="Calibri" w:cs="Calibri"/>
      <w:lang w:eastAsia="ar-SA"/>
    </w:rPr>
  </w:style>
  <w:style w:type="paragraph" w:customStyle="1" w:styleId="NoSpacing1">
    <w:name w:val="No Spacing1"/>
    <w:basedOn w:val="Normal"/>
    <w:rsid w:val="00A9157A"/>
    <w:pPr>
      <w:spacing w:after="0" w:line="240" w:lineRule="auto"/>
    </w:pPr>
    <w:rPr>
      <w:lang w:eastAsia="ja-JP"/>
    </w:rPr>
  </w:style>
  <w:style w:type="paragraph" w:styleId="BodyText3">
    <w:name w:val="Body Text 3"/>
    <w:basedOn w:val="Normal"/>
    <w:link w:val="BodyText3Char"/>
    <w:uiPriority w:val="99"/>
    <w:semiHidden/>
    <w:unhideWhenUsed/>
    <w:rsid w:val="006726A1"/>
    <w:pPr>
      <w:spacing w:after="120" w:line="240" w:lineRule="auto"/>
    </w:pPr>
    <w:rPr>
      <w:rFonts w:ascii="Times New Roman" w:hAnsi="Times New Roman" w:cs="Times New Roman"/>
      <w:sz w:val="16"/>
      <w:szCs w:val="16"/>
    </w:rPr>
  </w:style>
  <w:style w:type="character" w:customStyle="1" w:styleId="BodyText3Char">
    <w:name w:val="Body Text 3 Char"/>
    <w:basedOn w:val="DefaultParagraphFont"/>
    <w:link w:val="BodyText3"/>
    <w:uiPriority w:val="99"/>
    <w:semiHidden/>
    <w:rsid w:val="006726A1"/>
    <w:rPr>
      <w:rFonts w:ascii="Times New Roman" w:hAnsi="Times New Roman" w:cs="Times New Roman"/>
      <w:sz w:val="16"/>
      <w:szCs w:val="16"/>
    </w:rPr>
  </w:style>
  <w:style w:type="character" w:styleId="FollowedHyperlink">
    <w:name w:val="FollowedHyperlink"/>
    <w:basedOn w:val="DefaultParagraphFont"/>
    <w:uiPriority w:val="99"/>
    <w:semiHidden/>
    <w:unhideWhenUsed/>
    <w:rsid w:val="00BB40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779323">
      <w:bodyDiv w:val="1"/>
      <w:marLeft w:val="0"/>
      <w:marRight w:val="0"/>
      <w:marTop w:val="0"/>
      <w:marBottom w:val="0"/>
      <w:divBdr>
        <w:top w:val="none" w:sz="0" w:space="0" w:color="auto"/>
        <w:left w:val="none" w:sz="0" w:space="0" w:color="auto"/>
        <w:bottom w:val="none" w:sz="0" w:space="0" w:color="auto"/>
        <w:right w:val="none" w:sz="0" w:space="0" w:color="auto"/>
      </w:divBdr>
    </w:div>
    <w:div w:id="773667530">
      <w:bodyDiv w:val="1"/>
      <w:marLeft w:val="0"/>
      <w:marRight w:val="0"/>
      <w:marTop w:val="0"/>
      <w:marBottom w:val="0"/>
      <w:divBdr>
        <w:top w:val="none" w:sz="0" w:space="0" w:color="auto"/>
        <w:left w:val="none" w:sz="0" w:space="0" w:color="auto"/>
        <w:bottom w:val="none" w:sz="0" w:space="0" w:color="auto"/>
        <w:right w:val="none" w:sz="0" w:space="0" w:color="auto"/>
      </w:divBdr>
    </w:div>
    <w:div w:id="1049915242">
      <w:bodyDiv w:val="1"/>
      <w:marLeft w:val="0"/>
      <w:marRight w:val="0"/>
      <w:marTop w:val="0"/>
      <w:marBottom w:val="0"/>
      <w:divBdr>
        <w:top w:val="none" w:sz="0" w:space="0" w:color="auto"/>
        <w:left w:val="none" w:sz="0" w:space="0" w:color="auto"/>
        <w:bottom w:val="none" w:sz="0" w:space="0" w:color="auto"/>
        <w:right w:val="none" w:sz="0" w:space="0" w:color="auto"/>
      </w:divBdr>
    </w:div>
    <w:div w:id="1164933995">
      <w:bodyDiv w:val="1"/>
      <w:marLeft w:val="0"/>
      <w:marRight w:val="0"/>
      <w:marTop w:val="0"/>
      <w:marBottom w:val="0"/>
      <w:divBdr>
        <w:top w:val="none" w:sz="0" w:space="0" w:color="auto"/>
        <w:left w:val="none" w:sz="0" w:space="0" w:color="auto"/>
        <w:bottom w:val="none" w:sz="0" w:space="0" w:color="auto"/>
        <w:right w:val="none" w:sz="0" w:space="0" w:color="auto"/>
      </w:divBdr>
    </w:div>
    <w:div w:id="1778912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heshireeastlscb.org.uk/homepage.aspx" TargetMode="External"/><Relationship Id="rId18" Type="http://schemas.openxmlformats.org/officeDocument/2006/relationships/hyperlink" Target="http://www.cheshireeastlscb.org.uk/professionals/private-fostering-information-for-professionals.aspx" TargetMode="External"/><Relationship Id="rId3" Type="http://schemas.openxmlformats.org/officeDocument/2006/relationships/styles" Target="styles.xml"/><Relationship Id="rId21" Type="http://schemas.openxmlformats.org/officeDocument/2006/relationships/hyperlink" Target="https://ico.org.uk/"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gov.uk/government/publications/what-to-do-if-youre-worried-a-child-is-being-abused--2"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v.uk/government/publications/what-to-do-if-youre-worried-a-child-is-being-abused--2" TargetMode="External"/><Relationship Id="rId20" Type="http://schemas.openxmlformats.org/officeDocument/2006/relationships/hyperlink" Target="http://www.foundationyears.org.uk/eyfs-statutory-framewor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oundationyears.org.uk/eyfs-statutory-framework/" TargetMode="External"/><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www.foundationyears.org.uk/2015/03/fundamental-british-values-in-the-early-years/"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gov.uk/government/publications/working-together-to-safeguard-children--2"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EEA25-F3CE-44C1-B2A5-56ED843BD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4475</Words>
  <Characters>25513</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Safeguarding Policy Framework for Children in Childcare Settings</vt:lpstr>
    </vt:vector>
  </TitlesOfParts>
  <Company>DMBC</Company>
  <LinksUpToDate>false</LinksUpToDate>
  <CharactersWithSpaces>29929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Policy Framework for Children in Childcare Settings</dc:title>
  <dc:subject>
  </dc:subject>
  <dc:creator>Johnson, Tracy</dc:creator>
  <cp:keywords>
  </cp:keywords>
  <cp:lastModifiedBy>sam higgins</cp:lastModifiedBy>
  <cp:revision>2</cp:revision>
  <cp:lastPrinted>2016-02-19T08:20:00Z</cp:lastPrinted>
  <dcterms:created xsi:type="dcterms:W3CDTF">2017-07-27T09:06:00Z</dcterms:created>
  <dcterms:modified xsi:type="dcterms:W3CDTF">2017-07-27T09:06:00Z</dcterms:modified>
</cp:coreProperties>
</file>